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7E68FB" w:rsidRPr="00AA0535" w:rsidTr="003B61F9">
        <w:trPr>
          <w:trHeight w:val="1753"/>
        </w:trPr>
        <w:tc>
          <w:tcPr>
            <w:tcW w:w="1603" w:type="dxa"/>
          </w:tcPr>
          <w:p w:rsidR="007E68FB" w:rsidRPr="00D358FD" w:rsidRDefault="007E68FB" w:rsidP="003B61F9"/>
        </w:tc>
        <w:tc>
          <w:tcPr>
            <w:tcW w:w="8233" w:type="dxa"/>
          </w:tcPr>
          <w:p w:rsidR="007E68FB" w:rsidRPr="009C0A08" w:rsidRDefault="004C6EF2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4C6EF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3.3pt,10.9pt" strokeweight="1.5pt"/>
              </w:pict>
            </w:r>
            <w:proofErr w:type="gramStart"/>
            <w:r w:rsidR="007E68FB"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="007E68FB"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7E68FB" w:rsidRPr="00AA0535" w:rsidRDefault="004C6EF2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4C6EF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 w:rsidR="007E68FB"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7E68FB" w:rsidRPr="00AA0535" w:rsidRDefault="007E68FB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C7D3A" w:rsidRDefault="009C7D3A" w:rsidP="009C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3A">
        <w:rPr>
          <w:rFonts w:ascii="Times New Roman" w:hAnsi="Times New Roman" w:cs="Times New Roman"/>
          <w:b/>
          <w:sz w:val="28"/>
          <w:szCs w:val="28"/>
        </w:rPr>
        <w:t>Гарантии при сокращении численности или штата работников организации</w:t>
      </w:r>
      <w:r>
        <w:rPr>
          <w:rFonts w:ascii="Times New Roman" w:hAnsi="Times New Roman" w:cs="Times New Roman"/>
          <w:b/>
          <w:sz w:val="28"/>
          <w:szCs w:val="28"/>
        </w:rPr>
        <w:t>, индивидуального предпринимателя.</w:t>
      </w:r>
    </w:p>
    <w:p w:rsidR="009C7D3A" w:rsidRPr="009C7D3A" w:rsidRDefault="009C7D3A" w:rsidP="009C7D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п. 2 ч. 1 ст. 81 Трудового кодекса Российской Федерации р</w:t>
      </w:r>
      <w:r w:rsidRPr="009C7D3A">
        <w:rPr>
          <w:rFonts w:ascii="Times New Roman" w:hAnsi="Times New Roman" w:cs="Times New Roman"/>
          <w:bCs/>
          <w:sz w:val="28"/>
          <w:szCs w:val="28"/>
        </w:rPr>
        <w:t xml:space="preserve">аботодателем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7D3A">
        <w:rPr>
          <w:rFonts w:ascii="Times New Roman" w:hAnsi="Times New Roman" w:cs="Times New Roman"/>
          <w:bCs/>
          <w:sz w:val="28"/>
          <w:szCs w:val="28"/>
        </w:rPr>
        <w:t xml:space="preserve">расторгнут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трудовой договор при </w:t>
      </w:r>
      <w:r w:rsidRPr="009C7D3A">
        <w:rPr>
          <w:rFonts w:ascii="Times New Roman" w:hAnsi="Times New Roman" w:cs="Times New Roman"/>
          <w:bCs/>
          <w:sz w:val="28"/>
          <w:szCs w:val="28"/>
        </w:rPr>
        <w:t>сокращени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C7D3A">
        <w:rPr>
          <w:rFonts w:ascii="Times New Roman" w:hAnsi="Times New Roman" w:cs="Times New Roman"/>
          <w:bCs/>
          <w:sz w:val="28"/>
          <w:szCs w:val="28"/>
        </w:rPr>
        <w:t xml:space="preserve"> численности или штата работников организации, индивидуального предпринимателя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B0249" w:rsidRDefault="009C7D3A" w:rsidP="00BB024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Ст. 179 Трудового кодекса Российской Федерации </w:t>
      </w:r>
      <w:r w:rsidRPr="009C7D3A">
        <w:rPr>
          <w:rFonts w:ascii="Times New Roman" w:hAnsi="Times New Roman" w:cs="Times New Roman"/>
          <w:bCs/>
          <w:sz w:val="28"/>
          <w:szCs w:val="28"/>
        </w:rPr>
        <w:t xml:space="preserve">  содержит   перечень   категорий   работников, имеющих   преимущественное   право   наоставление на работе при сокращении численности или штата.</w:t>
      </w:r>
    </w:p>
    <w:p w:rsidR="00BB0249" w:rsidRDefault="0076099C" w:rsidP="00BB024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Указанным</w:t>
      </w:r>
      <w:r w:rsidR="009C7D3A">
        <w:rPr>
          <w:rFonts w:ascii="Times New Roman" w:hAnsi="Times New Roman" w:cs="Times New Roman"/>
          <w:bCs/>
          <w:sz w:val="28"/>
          <w:szCs w:val="28"/>
        </w:rPr>
        <w:t xml:space="preserve"> правом обладают </w:t>
      </w:r>
      <w:r w:rsidR="009C7D3A" w:rsidRPr="009C7D3A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9C7D3A">
        <w:rPr>
          <w:rFonts w:ascii="Times New Roman" w:hAnsi="Times New Roman" w:cs="Times New Roman"/>
          <w:bCs/>
          <w:sz w:val="28"/>
          <w:szCs w:val="28"/>
        </w:rPr>
        <w:t>и</w:t>
      </w:r>
      <w:r w:rsidR="009C7D3A" w:rsidRPr="009C7D3A">
        <w:rPr>
          <w:rFonts w:ascii="Times New Roman" w:hAnsi="Times New Roman" w:cs="Times New Roman"/>
          <w:bCs/>
          <w:sz w:val="28"/>
          <w:szCs w:val="28"/>
        </w:rPr>
        <w:t xml:space="preserve"> с более высокой производительностью труда и квалификацией.</w:t>
      </w:r>
      <w:r w:rsidR="00574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249">
        <w:rPr>
          <w:rFonts w:ascii="Times New Roman" w:hAnsi="Times New Roman" w:cs="Times New Roman"/>
          <w:bCs/>
          <w:sz w:val="28"/>
          <w:szCs w:val="28"/>
        </w:rPr>
        <w:t>При</w:t>
      </w:r>
      <w:r w:rsidR="00574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D3A" w:rsidRPr="009C7D3A">
        <w:rPr>
          <w:rFonts w:ascii="Times New Roman" w:hAnsi="Times New Roman" w:cs="Times New Roman"/>
          <w:bCs/>
          <w:sz w:val="28"/>
          <w:szCs w:val="28"/>
        </w:rPr>
        <w:t>равной производительности труда и квалификации предпочтение в оставлении на работеотдается</w:t>
      </w:r>
      <w:proofErr w:type="gramStart"/>
      <w:r w:rsidR="009C7D3A" w:rsidRPr="009C7D3A">
        <w:rPr>
          <w:rFonts w:ascii="Times New Roman" w:hAnsi="Times New Roman" w:cs="Times New Roman"/>
          <w:bCs/>
          <w:sz w:val="28"/>
          <w:szCs w:val="28"/>
        </w:rPr>
        <w:t>:</w:t>
      </w:r>
      <w:r w:rsidR="00BB0249" w:rsidRPr="00BB024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BB0249" w:rsidRPr="00BB0249">
        <w:rPr>
          <w:rFonts w:ascii="Times New Roman" w:hAnsi="Times New Roman" w:cs="Times New Roman"/>
          <w:bCs/>
          <w:sz w:val="28"/>
          <w:szCs w:val="28"/>
        </w:rPr>
        <w:t>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6144F6" w:rsidRPr="002A56F4" w:rsidRDefault="0076099C" w:rsidP="002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9C">
        <w:rPr>
          <w:rFonts w:ascii="Times New Roman" w:hAnsi="Times New Roman" w:cs="Times New Roman"/>
          <w:bCs/>
          <w:sz w:val="28"/>
          <w:szCs w:val="28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6144F6" w:rsidRPr="00FD1874" w:rsidRDefault="006144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2A56F4"/>
    <w:rsid w:val="004C6EF2"/>
    <w:rsid w:val="00564A81"/>
    <w:rsid w:val="00574E87"/>
    <w:rsid w:val="006144F6"/>
    <w:rsid w:val="00704A08"/>
    <w:rsid w:val="00706D09"/>
    <w:rsid w:val="0076099C"/>
    <w:rsid w:val="007A583C"/>
    <w:rsid w:val="007E68FB"/>
    <w:rsid w:val="0085034C"/>
    <w:rsid w:val="0094314C"/>
    <w:rsid w:val="00981EB5"/>
    <w:rsid w:val="009C7D3A"/>
    <w:rsid w:val="00A03A54"/>
    <w:rsid w:val="00A719CA"/>
    <w:rsid w:val="00AB2D83"/>
    <w:rsid w:val="00B1419A"/>
    <w:rsid w:val="00BB0249"/>
    <w:rsid w:val="00BD678F"/>
    <w:rsid w:val="00BF3938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2021-06-21T18:19:00Z</dcterms:created>
  <dcterms:modified xsi:type="dcterms:W3CDTF">2021-06-26T15:25:00Z</dcterms:modified>
</cp:coreProperties>
</file>