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93" w:type="dxa"/>
        <w:tblInd w:w="3054" w:type="dxa"/>
        <w:tblLook w:val="04A0" w:firstRow="1" w:lastRow="0" w:firstColumn="1" w:lastColumn="0" w:noHBand="0" w:noVBand="1"/>
      </w:tblPr>
      <w:tblGrid>
        <w:gridCol w:w="1100"/>
        <w:gridCol w:w="65"/>
        <w:gridCol w:w="5428"/>
      </w:tblGrid>
      <w:tr w:rsidR="00FC6777" w:rsidRPr="00D025F9" w:rsidTr="00D67623">
        <w:tc>
          <w:tcPr>
            <w:tcW w:w="1100" w:type="dxa"/>
          </w:tcPr>
          <w:p w:rsidR="00FC6777" w:rsidRPr="00D025F9" w:rsidRDefault="00FC6777" w:rsidP="00D67623">
            <w:r w:rsidRPr="00D025F9">
              <w:t>кому: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FC6777" w:rsidRPr="00D025F9" w:rsidRDefault="00FC6777" w:rsidP="00D67623">
            <w:r>
              <w:t xml:space="preserve">Главе городского поселения </w:t>
            </w:r>
            <w:proofErr w:type="spellStart"/>
            <w:r>
              <w:t>Приобье</w:t>
            </w:r>
            <w:proofErr w:type="spellEnd"/>
          </w:p>
          <w:p w:rsidR="00FC6777" w:rsidRPr="00D025F9" w:rsidRDefault="00FC6777" w:rsidP="00D67623"/>
        </w:tc>
      </w:tr>
      <w:tr w:rsidR="00FC6777" w:rsidRPr="00D025F9" w:rsidTr="00D67623">
        <w:tc>
          <w:tcPr>
            <w:tcW w:w="1100" w:type="dxa"/>
          </w:tcPr>
          <w:p w:rsidR="00FC6777" w:rsidRPr="00D025F9" w:rsidRDefault="00FC6777" w:rsidP="00D67623"/>
          <w:p w:rsidR="00FC6777" w:rsidRPr="00D025F9" w:rsidRDefault="00FC6777" w:rsidP="00D67623">
            <w:r w:rsidRPr="00D025F9">
              <w:t>от кого: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77" w:rsidRPr="00D025F9" w:rsidRDefault="00FC6777" w:rsidP="00D67623">
            <w:pPr>
              <w:rPr>
                <w:sz w:val="18"/>
                <w:szCs w:val="18"/>
              </w:rPr>
            </w:pPr>
          </w:p>
          <w:p w:rsidR="00FC6777" w:rsidRPr="00D025F9" w:rsidRDefault="00FC6777" w:rsidP="00D67623"/>
        </w:tc>
      </w:tr>
      <w:tr w:rsidR="00FC6777" w:rsidRPr="00D025F9" w:rsidTr="00D67623">
        <w:tc>
          <w:tcPr>
            <w:tcW w:w="6593" w:type="dxa"/>
            <w:gridSpan w:val="3"/>
            <w:tcBorders>
              <w:bottom w:val="single" w:sz="4" w:space="0" w:color="auto"/>
            </w:tcBorders>
          </w:tcPr>
          <w:p w:rsidR="00FC6777" w:rsidRPr="00D025F9" w:rsidRDefault="00FC6777" w:rsidP="00D67623">
            <w:pPr>
              <w:jc w:val="center"/>
              <w:rPr>
                <w:sz w:val="18"/>
                <w:szCs w:val="18"/>
              </w:rPr>
            </w:pPr>
            <w:r w:rsidRPr="00D025F9">
              <w:rPr>
                <w:sz w:val="18"/>
                <w:szCs w:val="18"/>
              </w:rPr>
              <w:t xml:space="preserve">                      (наименование физического, юридического лица – застройщика, </w:t>
            </w:r>
          </w:p>
          <w:p w:rsidR="00FC6777" w:rsidRPr="00D025F9" w:rsidRDefault="00FC6777" w:rsidP="00D67623"/>
        </w:tc>
      </w:tr>
      <w:tr w:rsidR="00FC6777" w:rsidRPr="00D025F9" w:rsidTr="00D67623">
        <w:tc>
          <w:tcPr>
            <w:tcW w:w="6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6777" w:rsidRPr="00D025F9" w:rsidRDefault="00FC6777" w:rsidP="00D67623">
            <w:pPr>
              <w:jc w:val="center"/>
              <w:rPr>
                <w:sz w:val="18"/>
                <w:szCs w:val="18"/>
              </w:rPr>
            </w:pPr>
            <w:r w:rsidRPr="00D025F9">
              <w:rPr>
                <w:sz w:val="18"/>
                <w:szCs w:val="18"/>
              </w:rPr>
              <w:t>планирующего осуществлять строительство, реконструкцию;</w:t>
            </w:r>
          </w:p>
          <w:p w:rsidR="00FC6777" w:rsidRPr="00D025F9" w:rsidRDefault="00FC6777" w:rsidP="00D67623"/>
        </w:tc>
      </w:tr>
      <w:tr w:rsidR="00FC6777" w:rsidRPr="00D025F9" w:rsidTr="00D67623"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6777" w:rsidRPr="00D025F9" w:rsidRDefault="00FC6777" w:rsidP="00D67623">
            <w:pPr>
              <w:jc w:val="center"/>
              <w:rPr>
                <w:sz w:val="18"/>
                <w:szCs w:val="18"/>
              </w:rPr>
            </w:pPr>
          </w:p>
          <w:p w:rsidR="00FC6777" w:rsidRPr="00D025F9" w:rsidRDefault="00FC6777" w:rsidP="00D67623">
            <w:pPr>
              <w:jc w:val="center"/>
            </w:pPr>
            <w:r w:rsidRPr="00D025F9">
              <w:t>телефон:</w:t>
            </w: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FC6777" w:rsidRPr="00D025F9" w:rsidRDefault="00FC6777" w:rsidP="00D67623">
            <w:pPr>
              <w:jc w:val="center"/>
              <w:rPr>
                <w:sz w:val="18"/>
                <w:szCs w:val="18"/>
              </w:rPr>
            </w:pPr>
            <w:r w:rsidRPr="00D025F9">
              <w:rPr>
                <w:sz w:val="18"/>
                <w:szCs w:val="18"/>
              </w:rPr>
              <w:t>юридический и почтовый адреса)</w:t>
            </w:r>
          </w:p>
          <w:p w:rsidR="00FC6777" w:rsidRPr="00D025F9" w:rsidRDefault="00FC6777" w:rsidP="00D67623">
            <w:pPr>
              <w:jc w:val="center"/>
            </w:pPr>
          </w:p>
        </w:tc>
      </w:tr>
    </w:tbl>
    <w:p w:rsidR="00FC6777" w:rsidRPr="00D025F9" w:rsidRDefault="00FC6777" w:rsidP="00FC6777">
      <w:pPr>
        <w:spacing w:before="240"/>
        <w:jc w:val="center"/>
        <w:rPr>
          <w:b/>
          <w:bCs/>
        </w:rPr>
      </w:pPr>
      <w:r w:rsidRPr="00D025F9">
        <w:rPr>
          <w:b/>
          <w:bCs/>
        </w:rPr>
        <w:t>Заявление</w:t>
      </w:r>
      <w:r w:rsidRPr="00D025F9">
        <w:rPr>
          <w:b/>
          <w:bCs/>
        </w:rPr>
        <w:br/>
        <w:t>о продлении срока действия разрешения на строительство</w:t>
      </w:r>
    </w:p>
    <w:p w:rsidR="00FC6777" w:rsidRPr="00D025F9" w:rsidRDefault="00FC6777" w:rsidP="00FC6777">
      <w:pPr>
        <w:jc w:val="center"/>
        <w:rPr>
          <w:b/>
          <w:bCs/>
        </w:rPr>
      </w:pPr>
    </w:p>
    <w:p w:rsidR="00FC6777" w:rsidRPr="00D025F9" w:rsidRDefault="00FC6777" w:rsidP="00FC6777">
      <w:pPr>
        <w:ind w:firstLine="567"/>
      </w:pPr>
      <w:r w:rsidRPr="00D025F9">
        <w:t xml:space="preserve">Прошу продлить разрешение </w:t>
      </w:r>
      <w:r w:rsidRPr="00D025F9">
        <w:rPr>
          <w:u w:val="single"/>
        </w:rPr>
        <w:t>на строительство/реконструкцию</w:t>
      </w:r>
    </w:p>
    <w:p w:rsidR="00FC6777" w:rsidRPr="00D025F9" w:rsidRDefault="00FC6777" w:rsidP="00FC6777">
      <w:pPr>
        <w:ind w:right="-1"/>
        <w:jc w:val="center"/>
        <w:rPr>
          <w:sz w:val="18"/>
          <w:szCs w:val="18"/>
        </w:rPr>
      </w:pPr>
      <w:r w:rsidRPr="00D025F9">
        <w:rPr>
          <w:sz w:val="18"/>
          <w:szCs w:val="18"/>
        </w:rPr>
        <w:t>(ненужное зачеркнуть)</w:t>
      </w:r>
    </w:p>
    <w:p w:rsidR="00FC6777" w:rsidRPr="00D025F9" w:rsidRDefault="00FC6777" w:rsidP="00FC6777">
      <w:pPr>
        <w:ind w:right="-1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3373"/>
      </w:tblGrid>
      <w:tr w:rsidR="00FC6777" w:rsidRPr="00D025F9" w:rsidTr="00D6762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777" w:rsidRPr="00D025F9" w:rsidRDefault="00FC6777" w:rsidP="00D67623">
            <w:r w:rsidRPr="00D025F9"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777" w:rsidRPr="00D025F9" w:rsidRDefault="00FC6777" w:rsidP="00D67623">
            <w:pPr>
              <w:jc w:val="right"/>
            </w:pPr>
            <w:r w:rsidRPr="00D025F9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777" w:rsidRPr="00D025F9" w:rsidRDefault="00FC6777" w:rsidP="00D6762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777" w:rsidRPr="00D025F9" w:rsidRDefault="00FC6777" w:rsidP="00D67623">
            <w:r w:rsidRPr="00D025F9"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777" w:rsidRPr="00D025F9" w:rsidRDefault="00FC6777" w:rsidP="00D6762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777" w:rsidRPr="00D025F9" w:rsidRDefault="00FC6777" w:rsidP="00D67623">
            <w:pPr>
              <w:jc w:val="right"/>
            </w:pPr>
            <w:r w:rsidRPr="00D025F9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777" w:rsidRPr="00D025F9" w:rsidRDefault="00FC6777" w:rsidP="00D67623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777" w:rsidRPr="00D025F9" w:rsidRDefault="00FC6777" w:rsidP="00D67623">
            <w:pPr>
              <w:jc w:val="center"/>
            </w:pPr>
            <w:r w:rsidRPr="00D025F9">
              <w:t>г. №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777" w:rsidRPr="00D025F9" w:rsidRDefault="00FC6777" w:rsidP="00D67623">
            <w:pPr>
              <w:jc w:val="center"/>
            </w:pPr>
          </w:p>
        </w:tc>
      </w:tr>
    </w:tbl>
    <w:p w:rsidR="00FC6777" w:rsidRPr="00D025F9" w:rsidRDefault="00FC6777" w:rsidP="00FC6777">
      <w:pPr>
        <w:spacing w:before="120"/>
      </w:pPr>
    </w:p>
    <w:p w:rsidR="00FC6777" w:rsidRPr="00D025F9" w:rsidRDefault="00FC6777" w:rsidP="00FC677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025F9">
        <w:rPr>
          <w:sz w:val="18"/>
          <w:szCs w:val="18"/>
        </w:rPr>
        <w:t>(наименование объекта)</w:t>
      </w:r>
    </w:p>
    <w:p w:rsidR="00FC6777" w:rsidRPr="00D025F9" w:rsidRDefault="00FC6777" w:rsidP="00FC6777">
      <w:r w:rsidRPr="00D025F9">
        <w:t xml:space="preserve">на земельном участке по адресу:  </w:t>
      </w:r>
    </w:p>
    <w:p w:rsidR="00FC6777" w:rsidRPr="00D025F9" w:rsidRDefault="00FC6777" w:rsidP="00FC6777">
      <w:pPr>
        <w:pBdr>
          <w:top w:val="single" w:sz="4" w:space="1" w:color="auto"/>
        </w:pBdr>
        <w:ind w:left="3175"/>
        <w:jc w:val="center"/>
        <w:rPr>
          <w:sz w:val="18"/>
          <w:szCs w:val="18"/>
        </w:rPr>
      </w:pPr>
      <w:r w:rsidRPr="00D025F9">
        <w:rPr>
          <w:sz w:val="18"/>
          <w:szCs w:val="18"/>
        </w:rPr>
        <w:t>(населенный пункт, улица, номер участка)</w:t>
      </w:r>
    </w:p>
    <w:p w:rsidR="00FC6777" w:rsidRPr="00D025F9" w:rsidRDefault="00FC6777" w:rsidP="00FC6777"/>
    <w:p w:rsidR="00FC6777" w:rsidRPr="00D025F9" w:rsidRDefault="00FC6777" w:rsidP="00FC6777">
      <w:pPr>
        <w:pBdr>
          <w:top w:val="single" w:sz="4" w:space="1" w:color="auto"/>
        </w:pBdr>
        <w:rPr>
          <w:sz w:val="2"/>
          <w:szCs w:val="2"/>
        </w:rPr>
      </w:pPr>
    </w:p>
    <w:p w:rsidR="00FC6777" w:rsidRPr="00D025F9" w:rsidRDefault="00FC6777" w:rsidP="00FC6777"/>
    <w:p w:rsidR="00FC6777" w:rsidRPr="00D025F9" w:rsidRDefault="00FC6777" w:rsidP="00FC6777">
      <w:pPr>
        <w:pBdr>
          <w:top w:val="single" w:sz="4" w:space="1" w:color="auto"/>
        </w:pBdr>
        <w:rPr>
          <w:sz w:val="2"/>
          <w:szCs w:val="2"/>
        </w:rPr>
      </w:pPr>
    </w:p>
    <w:p w:rsidR="00FC6777" w:rsidRPr="00D025F9" w:rsidRDefault="00FC6777" w:rsidP="00FC6777">
      <w:r w:rsidRPr="00D025F9">
        <w:t>сроком на ____________ месяца(ев).</w:t>
      </w:r>
    </w:p>
    <w:p w:rsidR="00FC6777" w:rsidRPr="00D025F9" w:rsidRDefault="00FC6777" w:rsidP="00FC6777"/>
    <w:p w:rsidR="00FC6777" w:rsidRPr="00D025F9" w:rsidRDefault="00FC6777" w:rsidP="00FC6777">
      <w:pPr>
        <w:ind w:firstLine="567"/>
        <w:jc w:val="both"/>
      </w:pPr>
      <w:r w:rsidRPr="00D025F9">
        <w:t>Результат муниципальной услуги предоставить (нужное указать):</w:t>
      </w:r>
    </w:p>
    <w:p w:rsidR="00FC6777" w:rsidRPr="00D025F9" w:rsidRDefault="00FC6777" w:rsidP="00FC6777">
      <w:r w:rsidRPr="00D025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196850</wp:posOffset>
                </wp:positionV>
                <wp:extent cx="172085" cy="253365"/>
                <wp:effectExtent l="8255" t="12065" r="1016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C6D90" id="Прямоугольник 3" o:spid="_x0000_s1026" style="position:absolute;margin-left:-19.6pt;margin-top:15.5pt;width:13.5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"/>
            </w:pict>
          </mc:Fallback>
        </mc:AlternateContent>
      </w:r>
      <w:r w:rsidRPr="00D025F9">
        <w:t xml:space="preserve">при личном приеме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C6777" w:rsidRPr="00D025F9" w:rsidTr="00D67623"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777" w:rsidRPr="00D025F9" w:rsidRDefault="00FC6777" w:rsidP="00D67623">
            <w:pPr>
              <w:spacing w:before="120"/>
              <w:ind w:left="-284" w:firstLine="284"/>
            </w:pPr>
            <w:r w:rsidRPr="00D025F9">
              <w:t>в</w:t>
            </w:r>
          </w:p>
        </w:tc>
      </w:tr>
      <w:tr w:rsidR="00FC6777" w:rsidRPr="00D025F9" w:rsidTr="00D67623">
        <w:trPr>
          <w:trHeight w:val="460"/>
        </w:trPr>
        <w:tc>
          <w:tcPr>
            <w:tcW w:w="9667" w:type="dxa"/>
            <w:tcBorders>
              <w:top w:val="nil"/>
              <w:left w:val="nil"/>
              <w:right w:val="nil"/>
            </w:tcBorders>
          </w:tcPr>
          <w:p w:rsidR="00FC6777" w:rsidRPr="00D025F9" w:rsidRDefault="00FC6777" w:rsidP="00D67623">
            <w:pPr>
              <w:jc w:val="center"/>
              <w:rPr>
                <w:sz w:val="20"/>
                <w:szCs w:val="20"/>
              </w:rPr>
            </w:pPr>
          </w:p>
        </w:tc>
      </w:tr>
      <w:tr w:rsidR="00FC6777" w:rsidRPr="00D025F9" w:rsidTr="00D67623">
        <w:tc>
          <w:tcPr>
            <w:tcW w:w="9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777" w:rsidRPr="00D025F9" w:rsidRDefault="00FC6777" w:rsidP="00D67623">
            <w:pPr>
              <w:jc w:val="center"/>
              <w:rPr>
                <w:sz w:val="20"/>
                <w:szCs w:val="20"/>
              </w:rPr>
            </w:pPr>
            <w:r w:rsidRPr="00D025F9">
              <w:rPr>
                <w:sz w:val="20"/>
                <w:szCs w:val="20"/>
              </w:rPr>
              <w:t>наименование уполномоченного органа местного самоуправления или МФЦ</w:t>
            </w:r>
          </w:p>
        </w:tc>
      </w:tr>
    </w:tbl>
    <w:p w:rsidR="00FC6777" w:rsidRPr="00D025F9" w:rsidRDefault="00FC6777" w:rsidP="00FC6777">
      <w:pPr>
        <w:ind w:firstLine="284"/>
        <w:jc w:val="center"/>
        <w:rPr>
          <w:sz w:val="20"/>
          <w:szCs w:val="20"/>
        </w:rPr>
      </w:pPr>
      <w:r w:rsidRPr="00D025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163830</wp:posOffset>
                </wp:positionV>
                <wp:extent cx="180975" cy="253365"/>
                <wp:effectExtent l="8890" t="8890" r="1016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5C0D3" id="Прямоугольник 2" o:spid="_x0000_s1026" style="position:absolute;margin-left:-20.3pt;margin-top:12.9pt;width:14.2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"/>
            </w:pict>
          </mc:Fallback>
        </mc:AlternateConten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C6777" w:rsidRPr="00D025F9" w:rsidTr="00D67623"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777" w:rsidRPr="00D025F9" w:rsidRDefault="00FC6777" w:rsidP="00D67623">
            <w:pPr>
              <w:spacing w:before="120"/>
              <w:ind w:left="-284" w:firstLine="284"/>
            </w:pPr>
            <w:r w:rsidRPr="00D025F9">
              <w:t>по почте (на адрес, указанный в заявлении);</w:t>
            </w:r>
          </w:p>
        </w:tc>
      </w:tr>
      <w:tr w:rsidR="00FC6777" w:rsidRPr="00D025F9" w:rsidTr="00D67623"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p w:rsidR="00FC6777" w:rsidRPr="00D025F9" w:rsidRDefault="00FC6777" w:rsidP="00D676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6777" w:rsidRPr="00D025F9" w:rsidRDefault="00FC6777" w:rsidP="00FC6777">
      <w:pPr>
        <w:ind w:left="-284" w:firstLine="284"/>
      </w:pPr>
      <w:r w:rsidRPr="00D025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142875</wp:posOffset>
                </wp:positionV>
                <wp:extent cx="180975" cy="253365"/>
                <wp:effectExtent l="12065" t="13970" r="698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FFA86" id="Прямоугольник 1" o:spid="_x0000_s1026" style="position:absolute;margin-left:-19.3pt;margin-top:11.25pt;width:14.2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"/>
            </w:pict>
          </mc:Fallback>
        </mc:AlternateConten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C6777" w:rsidRPr="00D025F9" w:rsidTr="00D67623"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777" w:rsidRPr="00D025F9" w:rsidRDefault="00FC6777" w:rsidP="00D67623">
            <w:pPr>
              <w:ind w:left="-284" w:firstLine="284"/>
            </w:pPr>
            <w:r w:rsidRPr="00D025F9">
              <w:t>посредством Единого портала в форме электронного документа.</w:t>
            </w:r>
          </w:p>
        </w:tc>
      </w:tr>
      <w:tr w:rsidR="00FC6777" w:rsidRPr="00D025F9" w:rsidTr="00D67623"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p w:rsidR="00FC6777" w:rsidRPr="00D025F9" w:rsidRDefault="00FC6777" w:rsidP="00D676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6777" w:rsidRPr="00D025F9" w:rsidRDefault="00FC6777" w:rsidP="00FC6777">
      <w:pPr>
        <w:ind w:firstLine="284"/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155"/>
      </w:tblGrid>
      <w:tr w:rsidR="00FC6777" w:rsidRPr="00D025F9" w:rsidTr="00D67623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777" w:rsidRPr="00D025F9" w:rsidRDefault="00FC6777" w:rsidP="00D67623">
            <w:pPr>
              <w:spacing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777" w:rsidRPr="00D025F9" w:rsidRDefault="00FC6777" w:rsidP="00D67623">
            <w:pPr>
              <w:spacing w:after="100" w:afterAutospacing="1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777" w:rsidRPr="00D025F9" w:rsidRDefault="00FC6777" w:rsidP="00D67623">
            <w:pPr>
              <w:spacing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777" w:rsidRPr="00D025F9" w:rsidRDefault="00FC6777" w:rsidP="00D67623">
            <w:pPr>
              <w:spacing w:after="100" w:afterAutospacing="1"/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777" w:rsidRPr="00D025F9" w:rsidRDefault="00FC6777" w:rsidP="00D67623">
            <w:pPr>
              <w:spacing w:after="100" w:afterAutospacing="1"/>
              <w:jc w:val="center"/>
            </w:pPr>
          </w:p>
        </w:tc>
      </w:tr>
      <w:tr w:rsidR="00FC6777" w:rsidRPr="00D025F9" w:rsidTr="00D6762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C6777" w:rsidRPr="00D025F9" w:rsidRDefault="00FC6777" w:rsidP="00D67623">
            <w:pPr>
              <w:jc w:val="center"/>
              <w:rPr>
                <w:sz w:val="18"/>
                <w:szCs w:val="18"/>
              </w:rPr>
            </w:pPr>
            <w:r w:rsidRPr="00D025F9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6777" w:rsidRPr="00D025F9" w:rsidRDefault="00FC6777" w:rsidP="00D6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C6777" w:rsidRPr="00D025F9" w:rsidRDefault="00FC6777" w:rsidP="00D67623">
            <w:pPr>
              <w:jc w:val="center"/>
              <w:rPr>
                <w:sz w:val="18"/>
                <w:szCs w:val="18"/>
              </w:rPr>
            </w:pPr>
            <w:r w:rsidRPr="00D025F9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6777" w:rsidRPr="00D025F9" w:rsidRDefault="00FC6777" w:rsidP="00D6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C6777" w:rsidRPr="00D025F9" w:rsidRDefault="00FC6777" w:rsidP="00D67623">
            <w:pPr>
              <w:jc w:val="center"/>
              <w:rPr>
                <w:sz w:val="18"/>
                <w:szCs w:val="18"/>
              </w:rPr>
            </w:pPr>
            <w:r w:rsidRPr="00D025F9">
              <w:rPr>
                <w:sz w:val="18"/>
                <w:szCs w:val="18"/>
              </w:rPr>
              <w:t>(Ф.И.О.)</w:t>
            </w:r>
          </w:p>
        </w:tc>
      </w:tr>
    </w:tbl>
    <w:p w:rsidR="00FC6777" w:rsidRPr="00D025F9" w:rsidRDefault="00FC6777" w:rsidP="00FC677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FC6777" w:rsidRPr="00D025F9" w:rsidTr="00D67623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777" w:rsidRPr="00D025F9" w:rsidRDefault="00FC6777" w:rsidP="00D67623">
            <w:pPr>
              <w:jc w:val="right"/>
            </w:pPr>
            <w:r w:rsidRPr="00D025F9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777" w:rsidRPr="00D025F9" w:rsidRDefault="00FC6777" w:rsidP="00D6762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777" w:rsidRPr="00D025F9" w:rsidRDefault="00FC6777" w:rsidP="00D67623">
            <w:r w:rsidRPr="00D025F9"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777" w:rsidRPr="00D025F9" w:rsidRDefault="00FC6777" w:rsidP="00D6762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777" w:rsidRPr="00D025F9" w:rsidRDefault="00FC6777" w:rsidP="00D67623">
            <w:pPr>
              <w:jc w:val="right"/>
            </w:pPr>
            <w:r w:rsidRPr="00D025F9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777" w:rsidRPr="00D025F9" w:rsidRDefault="00FC6777" w:rsidP="00D676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777" w:rsidRPr="00D025F9" w:rsidRDefault="00FC6777" w:rsidP="00D67623">
            <w:pPr>
              <w:ind w:left="57"/>
            </w:pPr>
            <w:r w:rsidRPr="00D025F9">
              <w:t>г.</w:t>
            </w:r>
          </w:p>
        </w:tc>
      </w:tr>
    </w:tbl>
    <w:p w:rsidR="00FC6777" w:rsidRPr="00D025F9" w:rsidRDefault="00FC6777" w:rsidP="00FC6777"/>
    <w:p w:rsidR="00FC6777" w:rsidRPr="00D025F9" w:rsidRDefault="00FC6777" w:rsidP="00FC6777">
      <w:r w:rsidRPr="00D025F9">
        <w:t>М.П.</w:t>
      </w:r>
    </w:p>
    <w:p w:rsidR="00FC6777" w:rsidRDefault="00FC6777" w:rsidP="00FC6777">
      <w:pPr>
        <w:autoSpaceDE w:val="0"/>
        <w:autoSpaceDN w:val="0"/>
        <w:adjustRightInd w:val="0"/>
        <w:ind w:firstLine="3686"/>
        <w:outlineLvl w:val="1"/>
      </w:pPr>
    </w:p>
    <w:p w:rsidR="00FC6777" w:rsidRDefault="00FC6777" w:rsidP="00FC6777">
      <w:pPr>
        <w:autoSpaceDE w:val="0"/>
        <w:autoSpaceDN w:val="0"/>
        <w:adjustRightInd w:val="0"/>
        <w:ind w:firstLine="3686"/>
        <w:outlineLvl w:val="1"/>
      </w:pPr>
    </w:p>
    <w:p w:rsidR="005660A5" w:rsidRDefault="00FC6777">
      <w:bookmarkStart w:id="0" w:name="_GoBack"/>
      <w:bookmarkEnd w:id="0"/>
    </w:p>
    <w:sectPr w:rsidR="0056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B6"/>
    <w:rsid w:val="005C4885"/>
    <w:rsid w:val="005E5E4E"/>
    <w:rsid w:val="00DB19B6"/>
    <w:rsid w:val="00FC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A2968-29B4-498A-9379-B4DCE95F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Патрина, Ольга Владимировна</dc:creator>
  <cp:keywords/>
  <dc:description/>
  <cp:lastModifiedBy>Патрина, Ольга Владимировна</cp:lastModifiedBy>
  <cp:revision>2</cp:revision>
  <dcterms:created xsi:type="dcterms:W3CDTF">2018-03-21T07:25:00Z</dcterms:created>
  <dcterms:modified xsi:type="dcterms:W3CDTF">2018-03-21T07:25:00Z</dcterms:modified>
</cp:coreProperties>
</file>