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9A" w:rsidRPr="00316E9A" w:rsidRDefault="00316E9A" w:rsidP="00EF7CFC">
      <w:pPr>
        <w:tabs>
          <w:tab w:val="left" w:pos="142"/>
          <w:tab w:val="left" w:pos="284"/>
          <w:tab w:val="left" w:pos="426"/>
          <w:tab w:val="left" w:pos="6285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6E9A">
        <w:rPr>
          <w:rFonts w:ascii="Times New Roman" w:eastAsia="Calibri" w:hAnsi="Times New Roman" w:cs="Times New Roman"/>
          <w:b/>
          <w:sz w:val="24"/>
          <w:szCs w:val="24"/>
        </w:rPr>
        <w:t xml:space="preserve">В Югре выбирают лучший социальный проект </w:t>
      </w:r>
    </w:p>
    <w:p w:rsidR="00184666" w:rsidRDefault="001A1175" w:rsidP="00EF7CFC">
      <w:pPr>
        <w:tabs>
          <w:tab w:val="left" w:pos="142"/>
          <w:tab w:val="left" w:pos="284"/>
          <w:tab w:val="left" w:pos="426"/>
          <w:tab w:val="left" w:pos="628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17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E31C4">
        <w:rPr>
          <w:rFonts w:ascii="Times New Roman" w:eastAsia="Calibri" w:hAnsi="Times New Roman" w:cs="Times New Roman"/>
          <w:sz w:val="24"/>
          <w:szCs w:val="24"/>
        </w:rPr>
        <w:t>автономном округе</w:t>
      </w:r>
      <w:r w:rsidRPr="001A11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2F4E">
        <w:rPr>
          <w:rFonts w:ascii="Times New Roman" w:eastAsia="Calibri" w:hAnsi="Times New Roman" w:cs="Times New Roman"/>
          <w:sz w:val="24"/>
          <w:szCs w:val="24"/>
        </w:rPr>
        <w:t>10 сентября 2019 года стартует</w:t>
      </w:r>
      <w:r w:rsidRPr="001A1175">
        <w:rPr>
          <w:rFonts w:ascii="Times New Roman" w:eastAsia="Calibri" w:hAnsi="Times New Roman" w:cs="Times New Roman"/>
          <w:sz w:val="24"/>
          <w:szCs w:val="24"/>
        </w:rPr>
        <w:t xml:space="preserve"> региональный этап Всероссийского конкурса проектов в области социального предпринимательства «Лучший социальный проект – 201</w:t>
      </w:r>
      <w:r w:rsidR="00797F55">
        <w:rPr>
          <w:rFonts w:ascii="Times New Roman" w:eastAsia="Calibri" w:hAnsi="Times New Roman" w:cs="Times New Roman"/>
          <w:sz w:val="24"/>
          <w:szCs w:val="24"/>
        </w:rPr>
        <w:t>9</w:t>
      </w:r>
      <w:r w:rsidRPr="001A1175">
        <w:rPr>
          <w:rFonts w:ascii="Times New Roman" w:eastAsia="Calibri" w:hAnsi="Times New Roman" w:cs="Times New Roman"/>
          <w:sz w:val="24"/>
          <w:szCs w:val="24"/>
        </w:rPr>
        <w:t>»</w:t>
      </w:r>
      <w:r w:rsidR="00CE31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5317" w:rsidRDefault="001A5317" w:rsidP="00BE0B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A34C6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югорских</w:t>
      </w:r>
      <w:proofErr w:type="spellEnd"/>
      <w:r w:rsidRPr="00A3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предпринимателей </w:t>
      </w:r>
      <w:r w:rsidR="004B1F7C" w:rsidRPr="00A3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 ориентированных некоммерческих организаций </w:t>
      </w:r>
      <w:r w:rsidRPr="00A3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уникальная возможность представить свои проекты на </w:t>
      </w:r>
      <w:r w:rsidR="00122CBA" w:rsidRPr="00A34C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</w:t>
      </w:r>
      <w:r w:rsidRPr="00A3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</w:t>
      </w:r>
    </w:p>
    <w:p w:rsidR="000F053F" w:rsidRDefault="00CE31C4" w:rsidP="00CE31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Югре при</w:t>
      </w:r>
      <w:r w:rsidR="00D1687F" w:rsidRPr="00277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77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заявок на </w:t>
      </w:r>
      <w:r w:rsidR="00D1687F" w:rsidRPr="00277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77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егиональный этап</w:t>
      </w:r>
      <w:r w:rsidR="00D1687F" w:rsidRPr="00277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продлится </w:t>
      </w:r>
      <w:r w:rsidR="00A5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10 сентября по 10 октября 2019 года</w:t>
      </w:r>
      <w:r w:rsidRPr="00D1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31C4" w:rsidRDefault="00CE31C4" w:rsidP="00CE31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6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1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конкурса является</w:t>
      </w:r>
      <w:r w:rsidRPr="00D1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поддержки предпринимательства Югры. </w:t>
      </w:r>
    </w:p>
    <w:p w:rsidR="00BE0B58" w:rsidRPr="00BE0B58" w:rsidRDefault="00555F5C" w:rsidP="00BE0B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 будут определены в следующих номинациях: </w:t>
      </w:r>
    </w:p>
    <w:p w:rsidR="00A55A68" w:rsidRPr="00A55A68" w:rsidRDefault="00A55A68" w:rsidP="000F053F">
      <w:pPr>
        <w:spacing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Здравоохранение</w:t>
      </w:r>
    </w:p>
    <w:p w:rsidR="00A55A68" w:rsidRPr="00A55A68" w:rsidRDefault="00A55A68" w:rsidP="00A55A68">
      <w:pPr>
        <w:pStyle w:val="a3"/>
        <w:tabs>
          <w:tab w:val="left" w:pos="708"/>
        </w:tabs>
        <w:spacing w:after="0" w:line="240" w:lineRule="auto"/>
        <w:ind w:left="284" w:right="-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Лучший проект социального предпринимательства в сфере поддержки и реабилитации людей с ограниченными возможностями здоровья.</w:t>
      </w:r>
    </w:p>
    <w:p w:rsidR="00A55A68" w:rsidRPr="00A55A68" w:rsidRDefault="00A55A68" w:rsidP="000F053F">
      <w:pPr>
        <w:tabs>
          <w:tab w:val="left" w:pos="708"/>
        </w:tabs>
        <w:spacing w:line="240" w:lineRule="auto"/>
        <w:ind w:left="284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Лучший проект социального предпринимательства в сфере социального обслуживания.</w:t>
      </w:r>
    </w:p>
    <w:p w:rsidR="00A55A68" w:rsidRPr="00A55A68" w:rsidRDefault="00A55A68" w:rsidP="000F053F">
      <w:pPr>
        <w:spacing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A55A68" w:rsidRPr="00A55A68" w:rsidRDefault="00A55A68" w:rsidP="000F053F">
      <w:pPr>
        <w:pStyle w:val="a3"/>
        <w:spacing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Лучший</w:t>
      </w: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социального</w:t>
      </w: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предпринимательства</w:t>
      </w: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сфере дополнительного образования и воспитания детей.</w:t>
      </w:r>
    </w:p>
    <w:p w:rsidR="00A55A68" w:rsidRPr="00A55A68" w:rsidRDefault="00A55A68" w:rsidP="000F053F">
      <w:pPr>
        <w:spacing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</w:t>
      </w:r>
    </w:p>
    <w:p w:rsidR="00A55A68" w:rsidRPr="00A55A68" w:rsidRDefault="00A55A68" w:rsidP="00A55A68">
      <w:pPr>
        <w:pStyle w:val="a3"/>
        <w:tabs>
          <w:tab w:val="left" w:pos="708"/>
        </w:tabs>
        <w:spacing w:after="0" w:line="240" w:lineRule="auto"/>
        <w:ind w:left="284" w:right="-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Лучший проект социального предпринимательства в культурно-просветительской сфере.</w:t>
      </w:r>
    </w:p>
    <w:p w:rsidR="00A55A68" w:rsidRPr="00A55A68" w:rsidRDefault="00A55A68" w:rsidP="00A55A68">
      <w:pPr>
        <w:pStyle w:val="a3"/>
        <w:tabs>
          <w:tab w:val="left" w:pos="708"/>
        </w:tabs>
        <w:spacing w:after="0" w:line="240" w:lineRule="auto"/>
        <w:ind w:left="284"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Лучший проект социального предпринимательства в сфере здорового образа жизни, физической культуры и спорта.</w:t>
      </w:r>
    </w:p>
    <w:p w:rsidR="00A55A68" w:rsidRPr="00A55A68" w:rsidRDefault="00A55A68" w:rsidP="000F053F">
      <w:pPr>
        <w:pStyle w:val="a3"/>
        <w:tabs>
          <w:tab w:val="left" w:pos="708"/>
        </w:tabs>
        <w:spacing w:line="240" w:lineRule="auto"/>
        <w:ind w:left="284" w:right="-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Лучший проект социального предпринимательства в сфере социального туризма.</w:t>
      </w:r>
    </w:p>
    <w:p w:rsidR="00A55A68" w:rsidRPr="00A55A68" w:rsidRDefault="00A55A68" w:rsidP="000F053F">
      <w:pPr>
        <w:spacing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Цифровая экономика</w:t>
      </w:r>
    </w:p>
    <w:p w:rsidR="00A55A68" w:rsidRPr="00A55A68" w:rsidRDefault="00A55A68" w:rsidP="00A55A68">
      <w:pPr>
        <w:pStyle w:val="a3"/>
        <w:tabs>
          <w:tab w:val="left" w:pos="708"/>
        </w:tabs>
        <w:spacing w:after="0" w:line="240" w:lineRule="auto"/>
        <w:ind w:left="284"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Лучший проект социального предпринимательства в сфере разработки технологий, направленных на решение социальных проблем общества людей с ограниченными возможностями здоровья.</w:t>
      </w:r>
    </w:p>
    <w:p w:rsidR="00A55A68" w:rsidRPr="00A55A68" w:rsidRDefault="00A55A68" w:rsidP="000F053F">
      <w:pPr>
        <w:pStyle w:val="a3"/>
        <w:tabs>
          <w:tab w:val="left" w:pos="993"/>
        </w:tabs>
        <w:spacing w:before="1" w:line="240" w:lineRule="auto"/>
        <w:ind w:left="284"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Лучший проект социального предпринимательства в сфере разработки технических средств реабилитации.</w:t>
      </w:r>
    </w:p>
    <w:p w:rsidR="00A55A68" w:rsidRPr="00A55A68" w:rsidRDefault="00A55A68" w:rsidP="000F053F">
      <w:pPr>
        <w:tabs>
          <w:tab w:val="left" w:pos="993"/>
        </w:tabs>
        <w:spacing w:before="1" w:line="240" w:lineRule="auto"/>
        <w:ind w:right="-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Экология</w:t>
      </w:r>
    </w:p>
    <w:p w:rsidR="00A55A68" w:rsidRPr="00A55A68" w:rsidRDefault="00A55A68" w:rsidP="000F053F">
      <w:pPr>
        <w:pStyle w:val="a3"/>
        <w:tabs>
          <w:tab w:val="left" w:pos="708"/>
        </w:tabs>
        <w:spacing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Лучший проект социального предпринимательства в сфере экологии.</w:t>
      </w:r>
    </w:p>
    <w:p w:rsidR="00A55A68" w:rsidRPr="00A55A68" w:rsidRDefault="00A55A68" w:rsidP="000F053F">
      <w:pPr>
        <w:spacing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Производительность труда и поддержка занятости</w:t>
      </w:r>
    </w:p>
    <w:p w:rsidR="00A55A68" w:rsidRPr="00A55A68" w:rsidRDefault="00A55A68" w:rsidP="00A55A68">
      <w:pPr>
        <w:pStyle w:val="a3"/>
        <w:spacing w:line="240" w:lineRule="auto"/>
        <w:ind w:left="284"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Лучший проект социального предпринимательства в сере обеспечения занятости, вовлечения в социально активную деятельность лиц, нуждающихся в социальном сопровождении.</w:t>
      </w:r>
    </w:p>
    <w:p w:rsidR="00BE0B58" w:rsidRDefault="00555F5C" w:rsidP="00A55A68">
      <w:pPr>
        <w:pStyle w:val="ac"/>
        <w:shd w:val="clear" w:color="auto" w:fill="FFFFFF"/>
        <w:spacing w:before="0" w:beforeAutospacing="0" w:after="150" w:afterAutospacing="0"/>
        <w:jc w:val="both"/>
        <w:rPr>
          <w:i/>
        </w:rPr>
      </w:pPr>
      <w:r>
        <w:rPr>
          <w:i/>
        </w:rPr>
        <w:t>!</w:t>
      </w:r>
      <w:r w:rsidR="00605077" w:rsidRPr="00224265">
        <w:rPr>
          <w:i/>
        </w:rPr>
        <w:t>По решению Экспертной комиссии может быть принято решение об учреждении специальных номинаций</w:t>
      </w:r>
      <w:r w:rsidR="00BE0B58" w:rsidRPr="00224265">
        <w:rPr>
          <w:i/>
        </w:rPr>
        <w:t>.</w:t>
      </w:r>
    </w:p>
    <w:p w:rsidR="001E47DD" w:rsidRPr="00495039" w:rsidRDefault="001E47DD" w:rsidP="00AE5F65">
      <w:pPr>
        <w:pStyle w:val="ac"/>
        <w:shd w:val="clear" w:color="auto" w:fill="FFFFFF"/>
        <w:spacing w:before="0" w:beforeAutospacing="0" w:after="150" w:afterAutospacing="0"/>
        <w:jc w:val="both"/>
      </w:pPr>
      <w:r w:rsidRPr="001E47DD">
        <w:t xml:space="preserve">Подробнее с условиями конкурса можно ознакомиться в </w:t>
      </w:r>
      <w:r w:rsidR="00C30677">
        <w:t>ПОЛОЖЕНИИ</w:t>
      </w:r>
      <w:r w:rsidRPr="001E47DD">
        <w:t xml:space="preserve"> о Региональном этапе конкурса</w:t>
      </w:r>
      <w:r w:rsidR="00495039">
        <w:t xml:space="preserve">, а также на </w:t>
      </w:r>
      <w:r w:rsidR="00A55A68">
        <w:t xml:space="preserve">портале </w:t>
      </w:r>
      <w:proofErr w:type="spellStart"/>
      <w:r w:rsidR="00A55A68">
        <w:t>бизнесюгры.рф</w:t>
      </w:r>
      <w:proofErr w:type="spellEnd"/>
      <w:r w:rsidR="00495039">
        <w:t>.</w:t>
      </w:r>
      <w:r w:rsidR="00495039" w:rsidRPr="00495039">
        <w:t xml:space="preserve"> </w:t>
      </w:r>
    </w:p>
    <w:p w:rsidR="00D471BF" w:rsidRDefault="000F053F" w:rsidP="00D471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Успейте с</w:t>
      </w:r>
      <w:r w:rsidR="00D4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 участником </w:t>
      </w:r>
      <w:r w:rsidR="00F806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30677" w:rsidRPr="00C3067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 этапа Всероссийского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социальный проект года» </w:t>
      </w:r>
      <w:r w:rsidR="00D4457B" w:rsidRPr="00D4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DC3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октября.</w:t>
      </w:r>
      <w:r w:rsidR="00D4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17F" w:rsidRPr="00D471BF" w:rsidRDefault="001D2745" w:rsidP="00D471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заявку </w:t>
      </w:r>
      <w:r w:rsidR="00D4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D4457B" w:rsidRPr="00D4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самостоятельно на сайте </w:t>
      </w:r>
      <w:hyperlink r:id="rId7" w:history="1">
        <w:r w:rsidR="00F14A2D" w:rsidRPr="00D4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http://konkurs.rgsu.net/</w:t>
        </w:r>
      </w:hyperlink>
      <w:r w:rsidR="00D4457B" w:rsidRPr="00D4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1B6A" w:rsidRPr="00D4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</w:t>
      </w:r>
      <w:r w:rsidR="00D4457B" w:rsidRPr="00D4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воспользоваться </w:t>
      </w:r>
      <w:r w:rsidR="00FE1B6A" w:rsidRPr="00D4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консультацией</w:t>
      </w:r>
      <w:r w:rsidR="00D4457B" w:rsidRPr="00D4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A2D" w:rsidRPr="00D47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457B" w:rsidRPr="00D4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4457B" w:rsidRPr="00D471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инноваций с</w:t>
      </w:r>
      <w:r w:rsidR="00DE317F" w:rsidRPr="00D4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оциальной сферы: 8(3467) 333-896, </w:t>
      </w:r>
      <w:hyperlink r:id="rId8" w:history="1">
        <w:r w:rsidR="00DE317F" w:rsidRPr="00D4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mkoinosova@sb-ugra.ru</w:t>
        </w:r>
      </w:hyperlink>
      <w:r w:rsidR="00DE317F" w:rsidRPr="00D47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745" w:rsidRDefault="006E2C10" w:rsidP="0027774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проекты представят </w:t>
      </w:r>
      <w:r w:rsidRPr="00D168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</w:t>
      </w:r>
      <w:r w:rsidR="00DC309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округ на федеральном уровне, который пройдет в срок до 15 февраля 2020 года</w:t>
      </w:r>
      <w:r w:rsidR="00277745" w:rsidRPr="0027774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C3091" w:rsidRDefault="00DC3091" w:rsidP="00DC309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этап проводится </w:t>
      </w:r>
      <w:r w:rsidRPr="00BE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Российским государственным социальным университетом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</w:t>
      </w:r>
      <w:r w:rsidRPr="00BE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Российской Федерации, </w:t>
      </w:r>
      <w:r w:rsidRPr="00950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Банка поддержки малого и среднего предпринимательства»,  АНО «Россия - страна возможностей», АО «Корпорация «МСП», Фондом региональных социальных программ «Наше Будущее»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D7F" w:rsidRPr="00D1687F" w:rsidRDefault="00DB4D7F" w:rsidP="0027774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3D9" w:rsidRDefault="001243D9" w:rsidP="00EF7CF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17" w:rsidRDefault="001A5317" w:rsidP="00184666">
      <w:pPr>
        <w:tabs>
          <w:tab w:val="left" w:pos="142"/>
          <w:tab w:val="left" w:pos="284"/>
          <w:tab w:val="left" w:pos="426"/>
          <w:tab w:val="left" w:pos="6285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A5317" w:rsidSect="00810AE4">
      <w:footerReference w:type="default" r:id="rId9"/>
      <w:headerReference w:type="first" r:id="rId10"/>
      <w:footerReference w:type="first" r:id="rId11"/>
      <w:pgSz w:w="11906" w:h="16838"/>
      <w:pgMar w:top="568" w:right="1134" w:bottom="1701" w:left="1560" w:header="2098" w:footer="1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634" w:rsidRDefault="005F0C9E">
      <w:pPr>
        <w:spacing w:after="0" w:line="240" w:lineRule="auto"/>
      </w:pPr>
      <w:r>
        <w:separator/>
      </w:r>
    </w:p>
  </w:endnote>
  <w:endnote w:type="continuationSeparator" w:id="0">
    <w:p w:rsidR="00723634" w:rsidRDefault="005F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512"/>
      <w:tblW w:w="10987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10987"/>
    </w:tblGrid>
    <w:tr w:rsidR="004511D8" w:rsidRPr="00AB1DD2" w:rsidTr="00B816A4">
      <w:trPr>
        <w:trHeight w:val="1029"/>
      </w:trPr>
      <w:tc>
        <w:tcPr>
          <w:tcW w:w="10987" w:type="dxa"/>
          <w:shd w:val="clear" w:color="auto" w:fill="auto"/>
        </w:tcPr>
        <w:p w:rsidR="004511D8" w:rsidRPr="00321829" w:rsidRDefault="00F72F4E" w:rsidP="004511D8">
          <w:pPr>
            <w:spacing w:after="0"/>
            <w:rPr>
              <w:b/>
            </w:rPr>
          </w:pPr>
        </w:p>
        <w:p w:rsidR="004511D8" w:rsidRPr="00B55DCB" w:rsidRDefault="00946086" w:rsidP="004511D8">
          <w:pPr>
            <w:spacing w:after="0"/>
            <w:ind w:hanging="284"/>
            <w:jc w:val="center"/>
            <w:rPr>
              <w:rFonts w:ascii="Times New Roman" w:hAnsi="Times New Roman"/>
            </w:rPr>
          </w:pPr>
          <w:r w:rsidRPr="00B55DCB">
            <w:rPr>
              <w:rFonts w:ascii="Times New Roman" w:hAnsi="Times New Roman"/>
              <w:color w:val="1F2834"/>
              <w:shd w:val="clear" w:color="auto" w:fill="FFFFFF"/>
            </w:rPr>
            <w:t>«Развиваем малый и средний бизнес в целях роста благосостояния и качества жизни населения Югры»</w:t>
          </w:r>
        </w:p>
      </w:tc>
    </w:tr>
  </w:tbl>
  <w:p w:rsidR="004511D8" w:rsidRDefault="00F72F4E">
    <w:pPr>
      <w:pStyle w:val="a7"/>
    </w:pPr>
  </w:p>
  <w:p w:rsidR="004511D8" w:rsidRDefault="00F72F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512"/>
      <w:tblW w:w="10669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10669"/>
    </w:tblGrid>
    <w:tr w:rsidR="009853B8" w:rsidRPr="00AB1DD2" w:rsidTr="00343D1F">
      <w:trPr>
        <w:trHeight w:val="1029"/>
      </w:trPr>
      <w:tc>
        <w:tcPr>
          <w:tcW w:w="10669" w:type="dxa"/>
          <w:shd w:val="clear" w:color="auto" w:fill="auto"/>
        </w:tcPr>
        <w:p w:rsidR="009853B8" w:rsidRPr="00321829" w:rsidRDefault="00F72F4E" w:rsidP="00D51787">
          <w:pPr>
            <w:spacing w:after="0"/>
            <w:rPr>
              <w:b/>
            </w:rPr>
          </w:pPr>
        </w:p>
        <w:p w:rsidR="009853B8" w:rsidRPr="00B55DCB" w:rsidRDefault="00946086" w:rsidP="00D51787">
          <w:pPr>
            <w:spacing w:after="0"/>
            <w:ind w:hanging="284"/>
            <w:jc w:val="center"/>
            <w:rPr>
              <w:rFonts w:ascii="Times New Roman" w:hAnsi="Times New Roman"/>
            </w:rPr>
          </w:pPr>
          <w:r w:rsidRPr="00B55DCB">
            <w:rPr>
              <w:rFonts w:ascii="Times New Roman" w:hAnsi="Times New Roman"/>
              <w:color w:val="1F2834"/>
              <w:shd w:val="clear" w:color="auto" w:fill="FFFFFF"/>
            </w:rPr>
            <w:t>«Развиваем малый и средний бизнес в целях роста благосостояния и качества жизни населения Югры»</w:t>
          </w:r>
        </w:p>
      </w:tc>
    </w:tr>
  </w:tbl>
  <w:p w:rsidR="009853B8" w:rsidRPr="007C7D8B" w:rsidRDefault="00F72F4E" w:rsidP="0087232A">
    <w:pPr>
      <w:pStyle w:val="a7"/>
      <w:rPr>
        <w:rFonts w:cs="Arial"/>
        <w:szCs w:val="24"/>
      </w:rPr>
    </w:pPr>
  </w:p>
  <w:p w:rsidR="009853B8" w:rsidRDefault="00F72F4E" w:rsidP="005A56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634" w:rsidRDefault="005F0C9E">
      <w:pPr>
        <w:spacing w:after="0" w:line="240" w:lineRule="auto"/>
      </w:pPr>
      <w:r>
        <w:separator/>
      </w:r>
    </w:p>
  </w:footnote>
  <w:footnote w:type="continuationSeparator" w:id="0">
    <w:p w:rsidR="00723634" w:rsidRDefault="005F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47" w:rsidRPr="0023420C" w:rsidRDefault="00946086" w:rsidP="006527F3">
    <w:pPr>
      <w:pStyle w:val="a5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F932CF" wp14:editId="071EF077">
              <wp:simplePos x="0" y="0"/>
              <wp:positionH relativeFrom="column">
                <wp:posOffset>4213225</wp:posOffset>
              </wp:positionH>
              <wp:positionV relativeFrom="paragraph">
                <wp:posOffset>-641985</wp:posOffset>
              </wp:positionV>
              <wp:extent cx="1204595" cy="496570"/>
              <wp:effectExtent l="3175" t="4445" r="1905" b="381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1D8" w:rsidRPr="00627769" w:rsidRDefault="00946086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 xml:space="preserve">628012,  ХМАО-Югра, </w:t>
                          </w:r>
                        </w:p>
                        <w:p w:rsidR="004511D8" w:rsidRPr="00627769" w:rsidRDefault="00946086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 xml:space="preserve">г. Ханты-Мансийск, </w:t>
                          </w:r>
                        </w:p>
                        <w:p w:rsidR="004511D8" w:rsidRPr="00627769" w:rsidRDefault="00946086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>ул. Пионерская, д.14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932CF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31.75pt;margin-top:-50.55pt;width:94.85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8r4jgIAAA8FAAAOAAAAZHJzL2Uyb0RvYy54bWysVFuO0zAU/UdiD5b/O0mK+0g06YiZoQhp&#10;eEgDC3Adp7FwbGO7TQbEWlgFX0isoUvi2mk7ZQAJIfKR2LnX5z7OuT6/6FuJttw6oVWJs7MUI66Y&#10;roRal/jd2+VojpHzVFVUasVLfMcdvlg8fnTemYKPdaNlxS0CEOWKzpS48d4USeJYw1vqzrThCoy1&#10;ti31sLXrpLK0A/RWJuM0nSadtpWxmnHn4O/1YMSLiF/XnPnXde24R7LEkJuPbxvfq/BOFue0WFtq&#10;GsH2adB/yKKlQkHQI9Q19RRtrPgFqhXMaqdrf8Z0m+i6FozHGqCaLH1QzW1DDY+1QHOcObbJ/T9Y&#10;9mr7xiJRlZhgpGgLFO2+7L7vvu2+IhK60xlXgNOtATffX+oeWI6VOnOj2XuHlL5qqFrzp9bqruG0&#10;guyycDI5OTrguACy6l7qCsLQjdcRqK9tG1oHzUCADizdHZnhvUcshBynZJJPMGJgI/l0MovUJbQ4&#10;nDbW+edctygsSmyB+YhOtzfOh2xocXAJwZyWoloKKePGrldX0qItBZUs4xMLeOAmVXBWOhwbEIc/&#10;kCTECLaQbmT9U56NSXo5zkfL6Xw2IksyGeWzdD5Ks/wyn6YkJ9fLzyHBjBSNqCquboTiBwVm5O8Y&#10;3s/CoJ2oQdSVePpkkg4U/bHIND6/K7IVHgZSirbE86MTLQKxz1QFZdPCUyGHdfJz+rHL0IPDN3Yl&#10;yiAwP2jA96seUII2Vrq6A0FYDXwB63CLwKLR9iNGHUxkid2HDbUcI/lCgajyjJAwwnFDJrMxbOyp&#10;ZXVqoYoBVIk9RsPyyg9jvzFWrBuINMhY6acgxFpEjdxntZcvTF0sZn9DhLE+3Uev+3ts8QMAAP//&#10;AwBQSwMEFAAGAAgAAAAhAANadk/fAAAADAEAAA8AAABkcnMvZG93bnJldi54bWxMj8tOwzAQRfdI&#10;/IM1SOxaxymNSohTISS2SPS1dmMTR9jjyHbbtF/PsILlzBzdObdZT96xs4lpCChBzAtgBrugB+wl&#10;7LbvsxWwlBVq5QIaCVeTYN3e3zWq1uGCn+a8yT2jEEy1kmBzHmvOU2eNV2keRoN0+wrRq0xj7LmO&#10;6kLh3vGyKCru1YD0warRvFnTfW9OXsKh97fDXozRau+e8ON23e7CIOXjw/T6AiybKf/B8KtP6tCS&#10;0zGcUCfmJFTVYkmohJkohABGyGq5KIEdaVWWz8Dbhv8v0f4AAAD//wMAUEsBAi0AFAAGAAgAAAAh&#10;ALaDOJL+AAAA4QEAABMAAAAAAAAAAAAAAAAAAAAAAFtDb250ZW50X1R5cGVzXS54bWxQSwECLQAU&#10;AAYACAAAACEAOP0h/9YAAACUAQAACwAAAAAAAAAAAAAAAAAvAQAAX3JlbHMvLnJlbHNQSwECLQAU&#10;AAYACAAAACEA/FfK+I4CAAAPBQAADgAAAAAAAAAAAAAAAAAuAgAAZHJzL2Uyb0RvYy54bWxQSwEC&#10;LQAUAAYACAAAACEAA1p2T98AAAAMAQAADwAAAAAAAAAAAAAAAADoBAAAZHJzL2Rvd25yZXYueG1s&#10;UEsFBgAAAAAEAAQA8wAAAPQFAAAAAA==&#10;" stroked="f" strokeweight=".5pt">
              <v:textbox>
                <w:txbxContent>
                  <w:p w:rsidR="004511D8" w:rsidRPr="00627769" w:rsidRDefault="00946086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 xml:space="preserve">628012,  ХМАО-Югра, </w:t>
                    </w:r>
                  </w:p>
                  <w:p w:rsidR="004511D8" w:rsidRPr="00627769" w:rsidRDefault="00946086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 xml:space="preserve">г. Ханты-Мансийск, </w:t>
                    </w:r>
                  </w:p>
                  <w:p w:rsidR="004511D8" w:rsidRPr="00627769" w:rsidRDefault="00946086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>ул. Пионерская, д.14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BC0B9" wp14:editId="7D1D5B96">
              <wp:simplePos x="0" y="0"/>
              <wp:positionH relativeFrom="column">
                <wp:posOffset>2988945</wp:posOffset>
              </wp:positionH>
              <wp:positionV relativeFrom="paragraph">
                <wp:posOffset>-641985</wp:posOffset>
              </wp:positionV>
              <wp:extent cx="1092200" cy="496570"/>
              <wp:effectExtent l="0" t="4445" r="0" b="381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1D8" w:rsidRPr="00627769" w:rsidRDefault="00946086" w:rsidP="004511D8">
                          <w:pPr>
                            <w:pStyle w:val="a9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>+7 (3467) 35-60-30</w:t>
                          </w:r>
                        </w:p>
                        <w:p w:rsidR="004511D8" w:rsidRPr="00627769" w:rsidRDefault="00946086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 xml:space="preserve">fond@sb-ugra.ru </w:t>
                          </w:r>
                        </w:p>
                        <w:p w:rsidR="004511D8" w:rsidRPr="00627769" w:rsidRDefault="00946086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>www.sb-ugra.ru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BC0B9" id="Поле 3" o:spid="_x0000_s1027" type="#_x0000_t202" style="position:absolute;margin-left:235.35pt;margin-top:-50.55pt;width:86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Y2kQIAABYFAAAOAAAAZHJzL2Uyb0RvYy54bWysVFuO0zAU/UdiD5b/O0na9JGo6Wg6QxHS&#10;8JAGFuDaTmOR2MZ2mwyItbAKvpBYQ5fEtdN2ygASQuQjsXOvz32ccz2/7Joa7bixQskCJxcxRlxS&#10;xYTcFPjd29VghpF1RDJSK8kLfM8tvlw8fTJvdc6HqlI14wYBiLR5qwtcOafzKLK04g2xF0pzCcZS&#10;mYY42JpNxAxpAb2po2EcT6JWGaaNotxa+HvTG/Ei4Jclp+51WVruUF1gyM2FtwnvtX9HiznJN4bo&#10;StBDGuQfsmiIkBD0BHVDHEFbI36BagQ1yqrSXVDVRKosBeWhBqgmiR9Vc1cRzUMt0ByrT22y/w+W&#10;vtq9MUiwAo8wkqQBivZf9t/33/Zf0ch3p9U2B6c7DW6uW6oOWA6VWn2r6HuLpLquiNzwK2NUW3HC&#10;ILvEn4zOjvY41oOs25eKQRiydSoAdaVpfOugGQjQgaX7EzO8c4j6kHE2BLoxomBLs8l4GqiLSH48&#10;rY11z7lqkF8U2ADzAZ3sbq3z2ZD86OKDWVULthJ1HTZms76uDdoRUMkqPKGAR2619M5S+WM9Yv8H&#10;koQY3ubTDax/ypJhGi+H2WA1mU0H6SodD7JpPBvESbbMJnGapTerzz7BJM0rwRiXt0LyowKT9O8Y&#10;PsxCr52gQdQWeDIaxz1FfywyDs/vimyEg4GsRVPg2cmJ5J7YZ5JB2SR3RNT9Ovo5/dBl6MHxG7oS&#10;ZOCZ7zXgunUX9BY04iWyVuwedGEU0AYMw2UCi0qZjxi1MJgFth+2xHCM6hcStJUlaeonOWzS8XQI&#10;G3NuWZ9biKQAVWCHUb+8dv30b7URmwoi9WqW6gr0WIoglYesDiqG4Qs1HS4KP93n++D1cJ0tfgAA&#10;AP//AwBQSwMEFAAGAAgAAAAhADZkd47eAAAADAEAAA8AAABkcnMvZG93bnJldi54bWxMj8tOwzAQ&#10;RfdI/IM1ldi1tqOohRCnQkhskehr7cYmjmqPo9ht0349wwqWc+fozpl6PQXPLnZMfUQFciGAWWyj&#10;6bFTsNt+zJ+BpazRaB/RKrjZBOvm8aHWlYlX/LKXTe4YlWCqtAKX81Bxnlpng06LOFik3Xccg840&#10;jh03o75SefC8EGLJg+6RLjg92Hdn29PmHBQcunA/7OUwOhN8iZ/323YXe6WeZtPbK7Bsp/wHw68+&#10;qUNDTsd4RpOYV1CuxIpQBXMppARGyLIsKDpSVBQvwJua/3+i+QEAAP//AwBQSwECLQAUAAYACAAA&#10;ACEAtoM4kv4AAADhAQAAEwAAAAAAAAAAAAAAAAAAAAAAW0NvbnRlbnRfVHlwZXNdLnhtbFBLAQIt&#10;ABQABgAIAAAAIQA4/SH/1gAAAJQBAAALAAAAAAAAAAAAAAAAAC8BAABfcmVscy8ucmVsc1BLAQIt&#10;ABQABgAIAAAAIQC7bGY2kQIAABYFAAAOAAAAAAAAAAAAAAAAAC4CAABkcnMvZTJvRG9jLnhtbFBL&#10;AQItABQABgAIAAAAIQA2ZHeO3gAAAAwBAAAPAAAAAAAAAAAAAAAAAOsEAABkcnMvZG93bnJldi54&#10;bWxQSwUGAAAAAAQABADzAAAA9gUAAAAA&#10;" stroked="f" strokeweight=".5pt">
              <v:textbox>
                <w:txbxContent>
                  <w:p w:rsidR="004511D8" w:rsidRPr="00627769" w:rsidRDefault="00946086" w:rsidP="004511D8">
                    <w:pPr>
                      <w:pStyle w:val="a9"/>
                      <w:rPr>
                        <w:sz w:val="16"/>
                        <w:szCs w:val="16"/>
                        <w:lang w:val="en-US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>+7 (3467) 35-60-30</w:t>
                    </w:r>
                  </w:p>
                  <w:p w:rsidR="004511D8" w:rsidRPr="00627769" w:rsidRDefault="00946086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 xml:space="preserve">fond@sb-ugra.ru </w:t>
                    </w:r>
                  </w:p>
                  <w:p w:rsidR="004511D8" w:rsidRPr="00627769" w:rsidRDefault="00946086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>www.sb-ugra.ru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A4F7649" wp14:editId="0579C4D6">
          <wp:simplePos x="0" y="0"/>
          <wp:positionH relativeFrom="column">
            <wp:posOffset>-212090</wp:posOffset>
          </wp:positionH>
          <wp:positionV relativeFrom="paragraph">
            <wp:posOffset>-773430</wp:posOffset>
          </wp:positionV>
          <wp:extent cx="5936615" cy="694055"/>
          <wp:effectExtent l="0" t="0" r="6985" b="0"/>
          <wp:wrapNone/>
          <wp:docPr id="1" name="Рисунок 1" descr="\\STORE\projects\fppu\03_Фирменный стиль\03_Макеты\Бланк\01_Разработка\parts\0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 descr="\\STORE\projects\fppu\03_Фирменный стиль\03_Макеты\Бланк\01_Разработка\parts\03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447" w:rsidRPr="0087232A" w:rsidRDefault="00F72F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04CA"/>
    <w:multiLevelType w:val="hybridMultilevel"/>
    <w:tmpl w:val="DD7C90DA"/>
    <w:lvl w:ilvl="0" w:tplc="F63A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1D45A3"/>
    <w:multiLevelType w:val="hybridMultilevel"/>
    <w:tmpl w:val="6CC0A282"/>
    <w:lvl w:ilvl="0" w:tplc="F63A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C4315F"/>
    <w:multiLevelType w:val="hybridMultilevel"/>
    <w:tmpl w:val="73E230A0"/>
    <w:lvl w:ilvl="0" w:tplc="F63A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6FF7"/>
    <w:multiLevelType w:val="hybridMultilevel"/>
    <w:tmpl w:val="66D8CF14"/>
    <w:lvl w:ilvl="0" w:tplc="F63A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30576C"/>
    <w:multiLevelType w:val="hybridMultilevel"/>
    <w:tmpl w:val="3D16E058"/>
    <w:lvl w:ilvl="0" w:tplc="F63A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674A81"/>
    <w:multiLevelType w:val="hybridMultilevel"/>
    <w:tmpl w:val="F0D0EEA0"/>
    <w:lvl w:ilvl="0" w:tplc="F63ABD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6ACB2EBC"/>
    <w:multiLevelType w:val="hybridMultilevel"/>
    <w:tmpl w:val="4BCE9AAA"/>
    <w:lvl w:ilvl="0" w:tplc="F63A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726F2"/>
    <w:multiLevelType w:val="hybridMultilevel"/>
    <w:tmpl w:val="B8D8ECDC"/>
    <w:lvl w:ilvl="0" w:tplc="F63A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F4"/>
    <w:rsid w:val="000043A6"/>
    <w:rsid w:val="000F053F"/>
    <w:rsid w:val="00122CBA"/>
    <w:rsid w:val="001243D9"/>
    <w:rsid w:val="0013077C"/>
    <w:rsid w:val="00184666"/>
    <w:rsid w:val="001A1175"/>
    <w:rsid w:val="001A5317"/>
    <w:rsid w:val="001D2745"/>
    <w:rsid w:val="001E47DD"/>
    <w:rsid w:val="00224265"/>
    <w:rsid w:val="0027392F"/>
    <w:rsid w:val="00277745"/>
    <w:rsid w:val="00316E9A"/>
    <w:rsid w:val="003C1A6F"/>
    <w:rsid w:val="003D0326"/>
    <w:rsid w:val="00400131"/>
    <w:rsid w:val="00473704"/>
    <w:rsid w:val="00495039"/>
    <w:rsid w:val="004B1F7C"/>
    <w:rsid w:val="00534996"/>
    <w:rsid w:val="005371BF"/>
    <w:rsid w:val="00555F5C"/>
    <w:rsid w:val="00562C80"/>
    <w:rsid w:val="005C22B6"/>
    <w:rsid w:val="005F0C9E"/>
    <w:rsid w:val="0060299B"/>
    <w:rsid w:val="00605077"/>
    <w:rsid w:val="00673E91"/>
    <w:rsid w:val="0069212C"/>
    <w:rsid w:val="006E2C10"/>
    <w:rsid w:val="006E2D68"/>
    <w:rsid w:val="006E6D2C"/>
    <w:rsid w:val="0070180D"/>
    <w:rsid w:val="00723634"/>
    <w:rsid w:val="00730B01"/>
    <w:rsid w:val="00741213"/>
    <w:rsid w:val="00791178"/>
    <w:rsid w:val="00797F55"/>
    <w:rsid w:val="007C5AB0"/>
    <w:rsid w:val="0092050C"/>
    <w:rsid w:val="00946086"/>
    <w:rsid w:val="0095046D"/>
    <w:rsid w:val="009532F4"/>
    <w:rsid w:val="00A34C6A"/>
    <w:rsid w:val="00A41692"/>
    <w:rsid w:val="00A55A68"/>
    <w:rsid w:val="00A771D9"/>
    <w:rsid w:val="00A94480"/>
    <w:rsid w:val="00AD0216"/>
    <w:rsid w:val="00AE4546"/>
    <w:rsid w:val="00AE5F65"/>
    <w:rsid w:val="00B072AC"/>
    <w:rsid w:val="00B53E13"/>
    <w:rsid w:val="00BE0B58"/>
    <w:rsid w:val="00C30677"/>
    <w:rsid w:val="00CE31C4"/>
    <w:rsid w:val="00CF517F"/>
    <w:rsid w:val="00D122B3"/>
    <w:rsid w:val="00D1687F"/>
    <w:rsid w:val="00D4457B"/>
    <w:rsid w:val="00D471BF"/>
    <w:rsid w:val="00D62F6C"/>
    <w:rsid w:val="00DB4D7F"/>
    <w:rsid w:val="00DC3091"/>
    <w:rsid w:val="00DE317F"/>
    <w:rsid w:val="00E83CA0"/>
    <w:rsid w:val="00EE2952"/>
    <w:rsid w:val="00EF7CFC"/>
    <w:rsid w:val="00F14A2D"/>
    <w:rsid w:val="00F57545"/>
    <w:rsid w:val="00F72F4E"/>
    <w:rsid w:val="00F806FB"/>
    <w:rsid w:val="00F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0C928-6A7B-4BAD-BE41-044EEF32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846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66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8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4666"/>
  </w:style>
  <w:style w:type="paragraph" w:styleId="a7">
    <w:name w:val="footer"/>
    <w:basedOn w:val="a"/>
    <w:link w:val="a8"/>
    <w:uiPriority w:val="99"/>
    <w:semiHidden/>
    <w:unhideWhenUsed/>
    <w:rsid w:val="0018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4666"/>
  </w:style>
  <w:style w:type="paragraph" w:styleId="a9">
    <w:name w:val="No Spacing"/>
    <w:uiPriority w:val="1"/>
    <w:qFormat/>
    <w:rsid w:val="0018466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F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0C9E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BE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E0B58"/>
    <w:rPr>
      <w:i/>
      <w:iCs/>
    </w:rPr>
  </w:style>
  <w:style w:type="paragraph" w:customStyle="1" w:styleId="Default">
    <w:name w:val="Default"/>
    <w:rsid w:val="00124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797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inosova@sb-ugr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kurs.rgsu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Гилёв</dc:creator>
  <cp:lastModifiedBy>Мария Александровна Койносова</cp:lastModifiedBy>
  <cp:revision>3</cp:revision>
  <cp:lastPrinted>2018-10-30T07:07:00Z</cp:lastPrinted>
  <dcterms:created xsi:type="dcterms:W3CDTF">2019-09-05T06:18:00Z</dcterms:created>
  <dcterms:modified xsi:type="dcterms:W3CDTF">2019-09-05T06:19:00Z</dcterms:modified>
</cp:coreProperties>
</file>