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44" w:rsidRPr="00C96FE3" w:rsidRDefault="00C96FE3" w:rsidP="00C96FE3">
      <w:pPr>
        <w:jc w:val="right"/>
        <w:rPr>
          <w:b/>
        </w:rPr>
      </w:pPr>
      <w:r w:rsidRPr="00C96FE3">
        <w:rPr>
          <w:b/>
        </w:rPr>
        <w:t>ПРОЕКТ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363244" w:rsidRPr="008E26CF" w:rsidTr="00931C41">
        <w:trPr>
          <w:trHeight w:val="1079"/>
        </w:trPr>
        <w:tc>
          <w:tcPr>
            <w:tcW w:w="9501" w:type="dxa"/>
            <w:gridSpan w:val="10"/>
          </w:tcPr>
          <w:p w:rsidR="00363244" w:rsidRPr="008E26CF" w:rsidRDefault="00363244" w:rsidP="00C96FE3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1A2B7C">
              <w:rPr>
                <w:noProof/>
              </w:rPr>
              <w:drawing>
                <wp:inline distT="0" distB="0" distL="0" distR="0">
                  <wp:extent cx="533400" cy="685800"/>
                  <wp:effectExtent l="0" t="0" r="0" b="0"/>
                  <wp:docPr id="1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363244" w:rsidRPr="008E26CF" w:rsidTr="00931C41">
        <w:trPr>
          <w:trHeight w:val="1134"/>
        </w:trPr>
        <w:tc>
          <w:tcPr>
            <w:tcW w:w="9501" w:type="dxa"/>
            <w:gridSpan w:val="10"/>
          </w:tcPr>
          <w:p w:rsidR="00363244" w:rsidRPr="008E26CF" w:rsidRDefault="00363244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363244" w:rsidRPr="008E26CF" w:rsidRDefault="00363244" w:rsidP="00931C41">
            <w:pPr>
              <w:jc w:val="center"/>
              <w:rPr>
                <w:b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363244" w:rsidRPr="008E26CF" w:rsidRDefault="00363244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63244" w:rsidRPr="008E26CF" w:rsidRDefault="00363244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363244" w:rsidRPr="008E26CF" w:rsidTr="00931C41">
        <w:trPr>
          <w:trHeight w:val="397"/>
        </w:trPr>
        <w:tc>
          <w:tcPr>
            <w:tcW w:w="236" w:type="dxa"/>
            <w:vAlign w:val="bottom"/>
          </w:tcPr>
          <w:p w:rsidR="00363244" w:rsidRPr="008E26CF" w:rsidRDefault="00363244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/>
          <w:p w:rsidR="00363244" w:rsidRPr="008E26CF" w:rsidRDefault="00363244" w:rsidP="00931C41"/>
        </w:tc>
        <w:tc>
          <w:tcPr>
            <w:tcW w:w="236" w:type="dxa"/>
            <w:vAlign w:val="bottom"/>
          </w:tcPr>
          <w:p w:rsidR="00363244" w:rsidRPr="008E26CF" w:rsidRDefault="00363244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  <w:tc>
          <w:tcPr>
            <w:tcW w:w="413" w:type="dxa"/>
            <w:vAlign w:val="bottom"/>
          </w:tcPr>
          <w:p w:rsidR="00363244" w:rsidRPr="008E26CF" w:rsidRDefault="00363244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EB6865">
            <w:pPr>
              <w:ind w:right="-124"/>
            </w:pPr>
            <w:r>
              <w:t>18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63244" w:rsidRPr="008E26CF" w:rsidRDefault="00363244" w:rsidP="00931C41">
            <w:r>
              <w:t xml:space="preserve"> </w:t>
            </w:r>
            <w:r w:rsidRPr="008E26CF">
              <w:t>г.</w:t>
            </w:r>
          </w:p>
        </w:tc>
        <w:tc>
          <w:tcPr>
            <w:tcW w:w="3904" w:type="dxa"/>
            <w:vAlign w:val="bottom"/>
          </w:tcPr>
          <w:p w:rsidR="00363244" w:rsidRPr="008E26CF" w:rsidRDefault="00363244" w:rsidP="00931C41"/>
        </w:tc>
        <w:tc>
          <w:tcPr>
            <w:tcW w:w="446" w:type="dxa"/>
            <w:vAlign w:val="bottom"/>
          </w:tcPr>
          <w:p w:rsidR="00363244" w:rsidRPr="008E26CF" w:rsidRDefault="00363244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244" w:rsidRPr="008E26CF" w:rsidRDefault="00363244" w:rsidP="00931C41">
            <w:pPr>
              <w:jc w:val="center"/>
            </w:pPr>
          </w:p>
        </w:tc>
      </w:tr>
      <w:tr w:rsidR="00363244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63244" w:rsidRPr="008E26CF" w:rsidRDefault="00363244" w:rsidP="00931C41">
            <w:pPr>
              <w:jc w:val="center"/>
            </w:pPr>
            <w:proofErr w:type="spellStart"/>
            <w:r w:rsidRPr="008E26CF">
              <w:t>п.г.т</w:t>
            </w:r>
            <w:proofErr w:type="spellEnd"/>
            <w:r w:rsidRPr="008E26CF">
              <w:t>. Приобье</w:t>
            </w:r>
          </w:p>
        </w:tc>
      </w:tr>
    </w:tbl>
    <w:p w:rsidR="00363244" w:rsidRDefault="00363244" w:rsidP="00C417BC">
      <w:pPr>
        <w:jc w:val="right"/>
        <w:rPr>
          <w:b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О </w:t>
      </w:r>
      <w:proofErr w:type="gramStart"/>
      <w:r w:rsidRPr="007F262C">
        <w:rPr>
          <w:rFonts w:eastAsia="Calibri"/>
          <w:lang w:eastAsia="en-US"/>
        </w:rPr>
        <w:t>конкурсном  отборе</w:t>
      </w:r>
      <w:proofErr w:type="gramEnd"/>
      <w:r w:rsidRPr="007F262C">
        <w:rPr>
          <w:rFonts w:eastAsia="Calibri"/>
          <w:lang w:eastAsia="en-US"/>
        </w:rPr>
        <w:t xml:space="preserve"> проектов  инициативного 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бюджетирования в муниципальном образовании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городское поселение </w:t>
      </w:r>
      <w:r>
        <w:rPr>
          <w:rFonts w:eastAsia="Calibri"/>
          <w:lang w:eastAsia="en-US"/>
        </w:rPr>
        <w:t>Приобье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С целью реализации прав населения городского поселения Приобье на участие в осуществлении местного самоуправления, вовлечения населения городского поселения Приобье в решение вопросов местного значения, в соответствии со статьей 9 Бюджетно</w:t>
      </w:r>
      <w:r>
        <w:rPr>
          <w:rFonts w:eastAsia="Calibri"/>
          <w:lang w:eastAsia="en-US"/>
        </w:rPr>
        <w:t>го кодекса Российской Федерации</w:t>
      </w:r>
      <w:r w:rsidRPr="007F262C">
        <w:rPr>
          <w:rFonts w:eastAsia="Calibri"/>
          <w:lang w:eastAsia="en-US"/>
        </w:rPr>
        <w:t>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1. Утвердить: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 xml:space="preserve">1.1. Положение о проведении конкурсного отбора проектов инициативного бюджетирования согласно приложению 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1.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>1.2. Порядок проведения конкурсного отбора проектов инициативного бюджетирования согласно приложению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2.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7F262C">
        <w:rPr>
          <w:rFonts w:eastAsia="Calibri"/>
          <w:lang w:eastAsia="en-US"/>
        </w:rPr>
        <w:t xml:space="preserve">1.3. Состав конкурсной комиссии по отбору проектов инициативного бюджетирования согласно приложению </w:t>
      </w:r>
      <w:r>
        <w:rPr>
          <w:rFonts w:eastAsia="Calibri"/>
          <w:lang w:eastAsia="en-US"/>
        </w:rPr>
        <w:t xml:space="preserve">№ </w:t>
      </w:r>
      <w:r w:rsidRPr="007F262C">
        <w:rPr>
          <w:rFonts w:eastAsia="Calibri"/>
          <w:lang w:eastAsia="en-US"/>
        </w:rPr>
        <w:t>3.</w:t>
      </w:r>
    </w:p>
    <w:p w:rsidR="00363244" w:rsidRPr="001139DE" w:rsidRDefault="007F262C" w:rsidP="00CA7095">
      <w:pPr>
        <w:ind w:firstLine="547"/>
        <w:jc w:val="both"/>
      </w:pPr>
      <w:r>
        <w:tab/>
        <w:t>2</w:t>
      </w:r>
      <w:r w:rsidR="00363244">
        <w:t xml:space="preserve">. </w:t>
      </w:r>
      <w:r w:rsidR="00363244" w:rsidRPr="008E26CF">
        <w:t xml:space="preserve">Настоящее </w:t>
      </w:r>
      <w:r w:rsidR="00363244">
        <w:t>постановление</w:t>
      </w:r>
      <w:r w:rsidR="00363244" w:rsidRPr="008E26CF">
        <w:t xml:space="preserve"> </w:t>
      </w:r>
      <w:r w:rsidR="00363244">
        <w:t xml:space="preserve">обнародовать </w:t>
      </w:r>
      <w:r w:rsidR="00363244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363244" w:rsidRPr="006E04FB" w:rsidRDefault="00363244" w:rsidP="002170C8">
      <w:pPr>
        <w:ind w:firstLine="540"/>
        <w:jc w:val="both"/>
      </w:pPr>
      <w:r>
        <w:t xml:space="preserve">   </w:t>
      </w:r>
      <w:r w:rsidR="007F262C">
        <w:t>3</w:t>
      </w:r>
      <w:r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вступает в силу со дня его о</w:t>
      </w:r>
      <w:r>
        <w:t>бнародования</w:t>
      </w:r>
      <w:r w:rsidRPr="008E26CF">
        <w:t>.</w:t>
      </w:r>
    </w:p>
    <w:p w:rsidR="00363244" w:rsidRDefault="00363244" w:rsidP="00F21A88">
      <w:pPr>
        <w:autoSpaceDE w:val="0"/>
        <w:autoSpaceDN w:val="0"/>
        <w:adjustRightInd w:val="0"/>
        <w:jc w:val="both"/>
        <w:outlineLvl w:val="0"/>
      </w:pPr>
      <w:r>
        <w:tab/>
      </w:r>
      <w:r w:rsidR="007F262C">
        <w:t>4</w:t>
      </w:r>
      <w:r w:rsidRPr="006E04FB">
        <w:t xml:space="preserve">. Контроль за исполнением постановления </w:t>
      </w:r>
      <w:r>
        <w:t>оставляю за собой.</w:t>
      </w:r>
    </w:p>
    <w:p w:rsidR="00C96FE3" w:rsidRDefault="00C96FE3" w:rsidP="00C417BC"/>
    <w:p w:rsidR="00363244" w:rsidRDefault="00363244" w:rsidP="00C417BC">
      <w:r>
        <w:t>Глава городского поселения                                                                             Е.Ю. Ермаков</w:t>
      </w:r>
    </w:p>
    <w:p w:rsidR="00363244" w:rsidRDefault="00363244" w:rsidP="00C417BC"/>
    <w:p w:rsidR="00C96FE3" w:rsidRDefault="00C96FE3" w:rsidP="00C417BC"/>
    <w:p w:rsidR="00C96FE3" w:rsidRDefault="00C96FE3" w:rsidP="00C417BC"/>
    <w:p w:rsidR="00363244" w:rsidRDefault="00363244" w:rsidP="00C417BC"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А.Ю. Лопатина </w:t>
      </w:r>
    </w:p>
    <w:p w:rsidR="00363244" w:rsidRDefault="00363244" w:rsidP="00C417BC"/>
    <w:p w:rsidR="00363244" w:rsidRDefault="00363244" w:rsidP="00C417BC">
      <w:r>
        <w:t>СОГЛАСОВАНО:</w:t>
      </w:r>
    </w:p>
    <w:p w:rsidR="00363244" w:rsidRDefault="00363244" w:rsidP="00C417BC"/>
    <w:p w:rsidR="00363244" w:rsidRDefault="00363244" w:rsidP="00C417BC">
      <w:r>
        <w:t xml:space="preserve">Заместитель главы по финансам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Л.К. Дмитриева</w:t>
      </w:r>
    </w:p>
    <w:p w:rsidR="00363244" w:rsidRDefault="00363244" w:rsidP="00C417BC"/>
    <w:p w:rsidR="00363244" w:rsidRDefault="00363244" w:rsidP="00C417BC">
      <w:r>
        <w:t xml:space="preserve">Заместитель главы </w:t>
      </w:r>
      <w:r w:rsidRPr="00DE1E1D">
        <w:t xml:space="preserve">по </w:t>
      </w:r>
      <w:proofErr w:type="gramStart"/>
      <w:r w:rsidRPr="00DE1E1D">
        <w:t>вопросам  строительства</w:t>
      </w:r>
      <w:proofErr w:type="gramEnd"/>
      <w:r w:rsidRPr="00DE1E1D">
        <w:t xml:space="preserve">, </w:t>
      </w:r>
    </w:p>
    <w:p w:rsidR="00363244" w:rsidRDefault="00363244" w:rsidP="00C417BC">
      <w:r w:rsidRPr="00DE1E1D">
        <w:t>ЖКХ и обеспечению безопасности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С.Б. Смирнов</w:t>
      </w:r>
    </w:p>
    <w:p w:rsidR="00363244" w:rsidRDefault="00363244" w:rsidP="00C417BC"/>
    <w:p w:rsidR="00363244" w:rsidRDefault="00363244" w:rsidP="00C417BC">
      <w:r w:rsidRPr="00DE1E1D">
        <w:t xml:space="preserve">Заместитель главы по социальным и жилищным </w:t>
      </w:r>
      <w:proofErr w:type="gramStart"/>
      <w:r w:rsidRPr="00DE1E1D">
        <w:t xml:space="preserve">вопросам  </w:t>
      </w:r>
      <w:r>
        <w:tab/>
      </w:r>
      <w:proofErr w:type="gramEnd"/>
      <w:r>
        <w:tab/>
      </w:r>
      <w:r>
        <w:tab/>
        <w:t xml:space="preserve">Л.Ф. </w:t>
      </w:r>
      <w:proofErr w:type="spellStart"/>
      <w:r>
        <w:t>Галиуллина</w:t>
      </w:r>
      <w:proofErr w:type="spellEnd"/>
    </w:p>
    <w:p w:rsidR="00363244" w:rsidRDefault="00363244" w:rsidP="00C417BC"/>
    <w:p w:rsidR="00363244" w:rsidRDefault="00363244" w:rsidP="00C417BC">
      <w:r>
        <w:t xml:space="preserve">Начальник отдела правового обеспечения </w:t>
      </w:r>
      <w:r>
        <w:tab/>
      </w:r>
      <w:r>
        <w:tab/>
      </w:r>
      <w:r>
        <w:tab/>
      </w:r>
      <w:r>
        <w:tab/>
      </w:r>
      <w:r>
        <w:tab/>
        <w:t>О.А. Иванова</w:t>
      </w:r>
    </w:p>
    <w:p w:rsidR="00C96FE3" w:rsidRDefault="00C96FE3" w:rsidP="008A180D">
      <w:pPr>
        <w:jc w:val="right"/>
      </w:pPr>
    </w:p>
    <w:p w:rsidR="00363244" w:rsidRPr="008A180D" w:rsidRDefault="00363244" w:rsidP="008A180D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1 </w:t>
      </w:r>
    </w:p>
    <w:p w:rsidR="00363244" w:rsidRPr="008A180D" w:rsidRDefault="00363244" w:rsidP="008A180D">
      <w:pPr>
        <w:jc w:val="right"/>
      </w:pPr>
      <w:r w:rsidRPr="008A180D">
        <w:t xml:space="preserve">к постановлению главы администрации </w:t>
      </w:r>
    </w:p>
    <w:p w:rsidR="00363244" w:rsidRPr="008A180D" w:rsidRDefault="00363244" w:rsidP="008A180D">
      <w:pPr>
        <w:jc w:val="right"/>
      </w:pPr>
      <w:r w:rsidRPr="008A180D">
        <w:t>городского поселения Приобье</w:t>
      </w:r>
    </w:p>
    <w:p w:rsidR="00363244" w:rsidRDefault="00363244" w:rsidP="008A180D">
      <w:pPr>
        <w:jc w:val="right"/>
      </w:pPr>
      <w:r>
        <w:t>от «____» ____________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>ПОЛОЖЕНИЕ</w:t>
      </w:r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 xml:space="preserve">о проведении конкурсного отбора </w:t>
      </w:r>
      <w:proofErr w:type="gramStart"/>
      <w:r w:rsidRPr="007F262C">
        <w:rPr>
          <w:rFonts w:eastAsia="Calibri"/>
          <w:b/>
          <w:lang w:eastAsia="en-US"/>
        </w:rPr>
        <w:t>проектов  инициативного</w:t>
      </w:r>
      <w:proofErr w:type="gramEnd"/>
    </w:p>
    <w:p w:rsidR="007F262C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7F262C">
        <w:rPr>
          <w:rFonts w:eastAsia="Calibri"/>
          <w:b/>
          <w:lang w:eastAsia="en-US"/>
        </w:rPr>
        <w:t xml:space="preserve">бюджетирования в муниципальном образовании городское поселение </w:t>
      </w:r>
      <w:r w:rsidRPr="006358A7">
        <w:rPr>
          <w:rFonts w:eastAsia="Calibri"/>
          <w:b/>
          <w:lang w:eastAsia="en-US"/>
        </w:rPr>
        <w:t>Приобье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rPr>
          <w:rFonts w:eastAsia="Calibri"/>
          <w:lang w:eastAsia="en-US"/>
        </w:rPr>
      </w:pP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 Конкурсный отбор проектов ин</w:t>
      </w:r>
      <w:r w:rsidR="007F262C">
        <w:rPr>
          <w:rFonts w:eastAsia="Calibri"/>
          <w:lang w:eastAsia="en-US"/>
        </w:rPr>
        <w:t xml:space="preserve">ициативного </w:t>
      </w:r>
      <w:r w:rsidR="007F262C" w:rsidRPr="007F262C">
        <w:rPr>
          <w:rFonts w:eastAsia="Calibri"/>
          <w:lang w:eastAsia="en-US"/>
        </w:rPr>
        <w:t xml:space="preserve">бюджетирования в муниципальном образовании городское поселение Приобье (далее - конкурс) направлен на определение и реализацию социально значимых проектов на территории муниципального образования городское поселение </w:t>
      </w:r>
      <w:r w:rsidR="007F262C">
        <w:rPr>
          <w:rFonts w:eastAsia="Calibri"/>
          <w:lang w:eastAsia="en-US"/>
        </w:rPr>
        <w:t>Приобье</w:t>
      </w:r>
      <w:r w:rsidR="007F262C" w:rsidRPr="007F262C">
        <w:rPr>
          <w:rFonts w:eastAsia="Calibri"/>
          <w:lang w:eastAsia="en-US"/>
        </w:rPr>
        <w:t xml:space="preserve"> (далее - городское поселение </w:t>
      </w:r>
      <w:r w:rsidR="007F262C">
        <w:rPr>
          <w:rFonts w:eastAsia="Calibri"/>
          <w:lang w:eastAsia="en-US"/>
        </w:rPr>
        <w:t>Приобье</w:t>
      </w:r>
      <w:r w:rsidR="007F262C" w:rsidRPr="007F262C">
        <w:rPr>
          <w:rFonts w:eastAsia="Calibri"/>
          <w:lang w:eastAsia="en-US"/>
        </w:rPr>
        <w:t>) с привлечением граждан и организаций к деятельности органов местного самоуправления в решении вопросов местного значения.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 Конкурс определяет участников, условия участия, реализацию проектов, направленных на решение социально значимых проблем на территории городского поселения Приобье прошедших отбор в рамках конкурса.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 Цели конкурса: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развитие потенциала органов местного самоуправления городского поселения Приобье, активное участие городского поселения Приобье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муниципальных (ведомственных) программ, а также в последующем содержании и обеспечении сохранности объектов;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повышение эффективности бюджетных расходов за счет вовлечения населения в процессы принятия решений на местном уровне и усиления общественного контроля за реализацией принятых решений.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4. Задачами конкурсного отбора проектов являются: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повышение открытости деятельности органов местного самоуправления;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развитие взаимодействия органов местного самоуправления и населения городского поселения Приобье.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5. В рамках конкурса решаются задачи по строительству, реконструкции или ремонту: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придомовых территорий;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объектов благоустройства и озеленения;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устройство тротуаров, проездов;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детских площадок;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мест массового отдыха;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спортивных площадок.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6. Задачи конкурса решаются через реализацию отобранных на конкурсной основе проектов, инициированных населением.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7. Информирование населения о конкурсе осуществляется через средства массовой информации, официальный сайт органов местного самоуправления.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8. Объекты для участия в конкурсе определяются жителями (инициативными группами) и органами местного самоуправления.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9. Отбор участников осуществляется в соответствии с порядком проведения конкурсного отбора, утвержденным постановлением администрации городского поселения Приобье.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10. Финансирование конкурсных проектов осуществляется за счет средств бюджета городского поселения Приобье, населения поселения, индивидуальных предпринимателей и юридических лиц, не денежный вклад населения в реализацию выбранного проекта (трудовое участие, материалы).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Не допускается выделение бюджетных средств из бюджета городского поселения Приобье на: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объекты частной коммерческой деятельности;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F262C" w:rsidRPr="007F262C">
        <w:rPr>
          <w:rFonts w:eastAsia="Calibri"/>
          <w:lang w:eastAsia="en-US"/>
        </w:rPr>
        <w:t>- объекты, расположенные в садоводческих некоммерческих организациях, не находящихся в муниципальной собственности;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ремонт или строительство объектов культового и религиозного назначения;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проекты, которые служат интересам отдельных этнических групп и создают риск межэтнических конфликтов;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проекты, которые могут иметь негативное воздействие на окружающую среду;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ремонт или строительство административных зданий, сооружений, являющихся частной собственностью;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закупку транспортных средств для нужд органов местного самоуправления городского поселения Приобье, общественных организаций.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11. Финансирование проектов, отобранных по результатам конкурса, из бюджета городского поселения Приобье осуществляется в пределах лимитов бюджетных обязательств, предусмотренных сводной бюджетной росписью городского поселения Приобье на текущий финансовый год, очередной финансовый год и плановый период.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12. Определение исполнителей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13. В случае образования экономии стоимость объекта формируется пропорционально долям участников со финансирования, а экономия бюджетных средств подлежит возврату в бюджет городского поселения Приобье до 20 декабря текущего финансового года.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Не использованные в результате экономии денежные средства муниципального образования городское поселение Приобье, населения городского поселения Приобье, индивидуальных предпринимателей, юридических лиц направляются на цели, предусмотренные настоящим Положением.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</w:t>
      </w:r>
    </w:p>
    <w:p w:rsidR="007F262C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14. Администрация городского поселения Приобье: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является организатором конкурсного отбора и определяет ответственных за его подготовку;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доводит до сведения участников конкурсного отбора его результаты;</w:t>
      </w:r>
    </w:p>
    <w:p w:rsidR="007F262C" w:rsidRPr="007F262C" w:rsidRDefault="00D2444D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- осуществляет мониторинг мероприятий, реализуемых в рамках проекта.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15. Финансово-экономический отдел администрации городского поселения Приобье обеспечивает финансирование проекта со стороны бюджета городского поселения Приобье.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Pr="008A180D" w:rsidRDefault="006358A7" w:rsidP="006358A7">
      <w:pPr>
        <w:jc w:val="right"/>
      </w:pPr>
      <w:proofErr w:type="gramStart"/>
      <w:r w:rsidRPr="008A180D">
        <w:lastRenderedPageBreak/>
        <w:t>Приложение  №</w:t>
      </w:r>
      <w:proofErr w:type="gramEnd"/>
      <w:r w:rsidRPr="008A180D">
        <w:t xml:space="preserve"> </w:t>
      </w:r>
      <w:r>
        <w:t>2</w:t>
      </w:r>
      <w:r w:rsidRPr="008A180D">
        <w:t xml:space="preserve"> </w:t>
      </w:r>
    </w:p>
    <w:p w:rsidR="006358A7" w:rsidRPr="008A180D" w:rsidRDefault="006358A7" w:rsidP="006358A7">
      <w:pPr>
        <w:jc w:val="right"/>
      </w:pPr>
      <w:r w:rsidRPr="008A180D">
        <w:t xml:space="preserve">к постановлению главы администрации </w:t>
      </w:r>
    </w:p>
    <w:p w:rsidR="006358A7" w:rsidRPr="008A180D" w:rsidRDefault="006358A7" w:rsidP="006358A7">
      <w:pPr>
        <w:jc w:val="right"/>
      </w:pPr>
      <w:r w:rsidRPr="008A180D">
        <w:t>городского поселения Приобье</w:t>
      </w:r>
    </w:p>
    <w:p w:rsidR="006358A7" w:rsidRDefault="006358A7" w:rsidP="006358A7">
      <w:pPr>
        <w:jc w:val="right"/>
      </w:pPr>
      <w:r>
        <w:t>от «____» ____________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>ПОРЯДОК</w:t>
      </w:r>
    </w:p>
    <w:p w:rsidR="00057843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proofErr w:type="gramStart"/>
      <w:r w:rsidRPr="00057843">
        <w:rPr>
          <w:rFonts w:eastAsia="Calibri"/>
          <w:b/>
          <w:lang w:eastAsia="en-US"/>
        </w:rPr>
        <w:t>проведения  конкурсного</w:t>
      </w:r>
      <w:proofErr w:type="gramEnd"/>
      <w:r w:rsidRPr="00057843">
        <w:rPr>
          <w:rFonts w:eastAsia="Calibri"/>
          <w:b/>
          <w:lang w:eastAsia="en-US"/>
        </w:rPr>
        <w:t xml:space="preserve"> отбора проектов </w:t>
      </w:r>
      <w:bookmarkStart w:id="0" w:name="_GoBack"/>
      <w:bookmarkEnd w:id="0"/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>инициативного</w:t>
      </w:r>
      <w:r w:rsidR="006358A7" w:rsidRPr="00057843">
        <w:rPr>
          <w:rFonts w:eastAsia="Calibri"/>
          <w:b/>
          <w:lang w:eastAsia="en-US"/>
        </w:rPr>
        <w:t xml:space="preserve"> </w:t>
      </w:r>
      <w:proofErr w:type="gramStart"/>
      <w:r w:rsidRPr="00057843">
        <w:rPr>
          <w:rFonts w:eastAsia="Calibri"/>
          <w:b/>
          <w:lang w:eastAsia="en-US"/>
        </w:rPr>
        <w:t xml:space="preserve">бюджетирования </w:t>
      </w:r>
      <w:r w:rsidR="00057843" w:rsidRPr="00057843">
        <w:rPr>
          <w:rFonts w:eastAsia="Calibri"/>
          <w:b/>
          <w:lang w:eastAsia="en-US"/>
        </w:rPr>
        <w:t xml:space="preserve"> </w:t>
      </w:r>
      <w:r w:rsidRPr="00057843">
        <w:rPr>
          <w:rFonts w:eastAsia="Calibri"/>
          <w:b/>
          <w:lang w:eastAsia="en-US"/>
        </w:rPr>
        <w:t>комиссией</w:t>
      </w:r>
      <w:proofErr w:type="gramEnd"/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57843">
        <w:rPr>
          <w:rFonts w:eastAsia="Calibri"/>
          <w:b/>
          <w:lang w:eastAsia="en-US"/>
        </w:rPr>
        <w:t>(далее порядок)</w:t>
      </w:r>
    </w:p>
    <w:p w:rsidR="007F262C" w:rsidRPr="00057843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b/>
          <w:lang w:eastAsia="en-US"/>
        </w:rPr>
      </w:pPr>
    </w:p>
    <w:p w:rsidR="007F262C" w:rsidRPr="007F262C" w:rsidRDefault="007F262C" w:rsidP="00057843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1. Общие положения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1.1. Настоящий Порядок устанавливает процедуру проведения конкурсного отбора проектов инициативного бюджетирования (далее - конкурсный отбор) в городском поселении Приобье. 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1.2. Организатором конкурсного отбора является администрация городского поселения Приобье (далее - Администрация).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1.3. Право на участие в конкурсном отборе имеют проекты, подготовленные </w:t>
      </w:r>
      <w:r w:rsidR="00D2444D" w:rsidRPr="00D2444D">
        <w:rPr>
          <w:rFonts w:eastAsia="Calibri"/>
          <w:lang w:eastAsia="en-US"/>
        </w:rPr>
        <w:t>жителя</w:t>
      </w:r>
      <w:r w:rsidR="00D2444D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городского поселения, общественны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организаци</w:t>
      </w:r>
      <w:r w:rsidR="007F604B">
        <w:rPr>
          <w:rFonts w:eastAsia="Calibri"/>
          <w:lang w:eastAsia="en-US"/>
        </w:rPr>
        <w:t>ями</w:t>
      </w:r>
      <w:r w:rsidR="00D2444D" w:rsidRPr="00D2444D">
        <w:rPr>
          <w:rFonts w:eastAsia="Calibri"/>
          <w:lang w:eastAsia="en-US"/>
        </w:rPr>
        <w:t>, индивидуальны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</w:t>
      </w:r>
      <w:r w:rsidR="007F604B" w:rsidRPr="00D2444D">
        <w:rPr>
          <w:rFonts w:eastAsia="Calibri"/>
          <w:lang w:eastAsia="en-US"/>
        </w:rPr>
        <w:t>предпринимателя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>, юридически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лица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>, осуществляющи</w:t>
      </w:r>
      <w:r w:rsidR="007F604B">
        <w:rPr>
          <w:rFonts w:eastAsia="Calibri"/>
          <w:lang w:eastAsia="en-US"/>
        </w:rPr>
        <w:t>ми</w:t>
      </w:r>
      <w:r w:rsidR="00D2444D" w:rsidRPr="00D2444D">
        <w:rPr>
          <w:rFonts w:eastAsia="Calibri"/>
          <w:lang w:eastAsia="en-US"/>
        </w:rPr>
        <w:t xml:space="preserve"> свою деятельность на территории </w:t>
      </w:r>
      <w:r w:rsidR="00D2444D">
        <w:rPr>
          <w:rFonts w:eastAsia="Calibri"/>
          <w:lang w:eastAsia="en-US"/>
        </w:rPr>
        <w:t>городского поселения</w:t>
      </w:r>
      <w:r w:rsidR="00D2444D" w:rsidRPr="00D2444D">
        <w:rPr>
          <w:rFonts w:eastAsia="Calibri"/>
          <w:lang w:eastAsia="en-US"/>
        </w:rPr>
        <w:t xml:space="preserve"> Приобье.</w:t>
      </w:r>
      <w:r w:rsidR="007F262C" w:rsidRPr="007F262C">
        <w:rPr>
          <w:rFonts w:eastAsia="Calibri"/>
          <w:lang w:eastAsia="en-US"/>
        </w:rPr>
        <w:t xml:space="preserve"> (далее - участники конкурсного отбора).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1.4. Проведение конкурсного отбора осуществляется конкурсной комиссией по отбору проектов (далее - Комиссия).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057843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2. Организация и проведение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 Для организации и проведения конкурсного отбора Администрация: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2.1.1. Формирует состав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2.1.2. Определяет дату проведения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2.1.3. Не позднее </w:t>
      </w:r>
      <w:r w:rsidR="00D2444D">
        <w:rPr>
          <w:rFonts w:eastAsia="Calibri"/>
          <w:lang w:eastAsia="en-US"/>
        </w:rPr>
        <w:t>20</w:t>
      </w:r>
      <w:r w:rsidR="007F262C" w:rsidRPr="007F262C">
        <w:rPr>
          <w:rFonts w:eastAsia="Calibri"/>
          <w:lang w:eastAsia="en-US"/>
        </w:rPr>
        <w:t xml:space="preserve"> </w:t>
      </w:r>
      <w:r w:rsidR="00D2444D">
        <w:rPr>
          <w:rFonts w:eastAsia="Calibri"/>
          <w:lang w:eastAsia="en-US"/>
        </w:rPr>
        <w:t>апреля</w:t>
      </w:r>
      <w:r w:rsidR="007F262C" w:rsidRPr="007F262C">
        <w:rPr>
          <w:rFonts w:eastAsia="Calibri"/>
          <w:lang w:eastAsia="en-US"/>
        </w:rPr>
        <w:t xml:space="preserve"> текущего финансового года готовит извещение о проведении конкурсного отбора и размещает его на официальном сайте органов местного самоуправления.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2.1.4. Обеспечивает прием, учет и хранение поступивших проектов, а также документов и материалов к ним.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2.1.5. Осуществляет техническое обеспечение деятельности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2.1.6. Организует заседание Комиссии не позднее 30 рабочих дней со дня окончания приема заявок на участие в конкурсном отборе.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2.1.7. Доводит до сведения участников конкурсного отбора его результаты.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 Для участия в конкурсном отборе участники конкурсного отбора направляют в Администрацию поселения в срок, указанный в извещении, следующие документы: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2.2.1. Заявку для участия в конкурсном отборе проектов инициативного бюджетирования по форме согласно приложению 1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2.2.2. Протокол собрания населения (инициативной группы) городского поселения Приобье по форме согласно приложению </w:t>
      </w:r>
      <w:r w:rsidR="002D1424">
        <w:rPr>
          <w:rFonts w:eastAsia="Calibri"/>
          <w:lang w:eastAsia="en-US"/>
        </w:rPr>
        <w:t xml:space="preserve">№ </w:t>
      </w:r>
      <w:r w:rsidR="007F262C" w:rsidRPr="007F262C">
        <w:rPr>
          <w:rFonts w:eastAsia="Calibri"/>
          <w:lang w:eastAsia="en-US"/>
        </w:rPr>
        <w:t>2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2.2.3. Фотоматериалы о текущем состоянии объекта, где планируются проводиться работы в рамках проекта.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2.2.4. 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2.2.5. Опись представленных документов.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 Представленный на конкурсный отбор проект должен соответствовать следующим требованиям: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2.3.1. Проект ориентирован на решение конкретной проблемы участника конкурсного отбора в рамках вопросов местного значения.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F262C" w:rsidRPr="007F262C">
        <w:rPr>
          <w:rFonts w:eastAsia="Calibri"/>
          <w:lang w:eastAsia="en-US"/>
        </w:rPr>
        <w:t>2.3.2. 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2.3.3. Проект, направленный на строительство, реконструкцию и капитальный ремонт объектов, должен иметь заключение по определению достоверности сметной стоимости (ценовую экспертизу).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2.4. Окончание срока подачи заявок на конкурсный отбор проектов объявляется не позднее 01 мая текущего финансового года.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2.5. Документы, указанные в пункте 2.2 настоящего Порядка, представляются на каждый проект.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2.6. 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организатору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2.7. Представленный в Администрацию городского поселения Приобье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2.8. В случае, если проект представлен с нарушением требований, установленных пунктами 2.2, 2.3 настоящего Порядка, проект к участию в конкурсном отборе не допускается, при этом Администрация городского поселения Приобье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2.9. 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057843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3. Комиссия и порядок ее работы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3.1. Комиссия является коллегиальным органом, созданным для проведения конкурсного отбора проектов на уровне городского поселения Приобье.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 Комиссия осуществляет следующие функции: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 xml:space="preserve">3.2.1. Рассматривает, оценивает проекты и документы участников конкурсного отбора проектов инициативного </w:t>
      </w:r>
      <w:proofErr w:type="gramStart"/>
      <w:r w:rsidR="007F262C" w:rsidRPr="007F262C">
        <w:rPr>
          <w:rFonts w:eastAsia="Calibri"/>
          <w:lang w:eastAsia="en-US"/>
        </w:rPr>
        <w:t>бюджетирования  в</w:t>
      </w:r>
      <w:proofErr w:type="gramEnd"/>
      <w:r w:rsidR="007F262C" w:rsidRPr="007F262C">
        <w:rPr>
          <w:rFonts w:eastAsia="Calibri"/>
          <w:lang w:eastAsia="en-US"/>
        </w:rPr>
        <w:t xml:space="preserve"> соответствии с критериями оценки согласно приложению</w:t>
      </w:r>
      <w:r w:rsidR="002D1424">
        <w:rPr>
          <w:rFonts w:eastAsia="Calibri"/>
          <w:lang w:eastAsia="en-US"/>
        </w:rPr>
        <w:t xml:space="preserve"> № </w:t>
      </w:r>
      <w:r w:rsidR="007F262C" w:rsidRPr="007F262C">
        <w:rPr>
          <w:rFonts w:eastAsia="Calibri"/>
          <w:lang w:eastAsia="en-US"/>
        </w:rPr>
        <w:t xml:space="preserve"> 3 к настоящему Порядку.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3.2.2. Проверяет соответствие проектов требованиям, установленным настоящим Порядком.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3.2.3. Формирует итоговую оценку проектов.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3.2.4. Определяет перечень проектов - победителей конкурсного отбора. Единственный участник конкурса, заявка которого соответствует требованиям, признается победителем конкурса без расчета рейтинга.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3.2.5. Принимает решение о результатах конкурсного отбора проектов.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3.3. Комиссия вправе принимать решения, если на заседании присутствует более половины от утвержденного состава ее членов.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3.4. При отсутствии председателя комиссии на заседании председательствует и подписывает протокол заместитель председателя комиссии.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3.5. 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ind w:firstLine="708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В случае равенства голосов решающим является голос председательствующего на заседании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ab/>
      </w:r>
      <w:r w:rsidR="007F262C" w:rsidRPr="007F262C">
        <w:rPr>
          <w:rFonts w:eastAsia="Calibri"/>
          <w:lang w:eastAsia="en-US"/>
        </w:rPr>
        <w:t>3.6. 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 В протоколе указываются: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3.7.1. Лица, принявшие участие в заседании Комиссии.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3.7.2. Реестр участников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3.7.3. Информация об оценках проектов участников конкурсного отбора.</w:t>
      </w:r>
    </w:p>
    <w:p w:rsidR="007F262C" w:rsidRPr="007F262C" w:rsidRDefault="00057843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7F262C" w:rsidRPr="007F262C">
        <w:rPr>
          <w:rFonts w:eastAsia="Calibri"/>
          <w:lang w:eastAsia="en-US"/>
        </w:rPr>
        <w:t>3.8. В случае, если по результатам оценки несколько проектов набрали одинаковое количество баллов, преимущество имеет проект, дата и время регистрации которого имеет более ранний срок.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Приложение  1</w:t>
      </w:r>
      <w:proofErr w:type="gram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ЗАЯВКА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для  участия</w:t>
      </w:r>
      <w:proofErr w:type="gramEnd"/>
      <w:r w:rsidRPr="007F262C">
        <w:rPr>
          <w:rFonts w:eastAsia="Calibri"/>
          <w:lang w:eastAsia="en-US"/>
        </w:rPr>
        <w:t xml:space="preserve">  в конкурсном отборе 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от 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        (наименование участника проекта)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1. Название проекта: 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Место реализации проекта: 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Сведения об инициативной группе: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Название, организационная форма: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(например, комитет, созданный в муниципальном образовании, общественная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           организация и др.)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руководитель: ______________ контактный телефон: _______ e-</w:t>
      </w:r>
      <w:proofErr w:type="spellStart"/>
      <w:r w:rsidRPr="007F262C">
        <w:rPr>
          <w:rFonts w:eastAsia="Calibri"/>
          <w:lang w:eastAsia="en-US"/>
        </w:rPr>
        <w:t>mail</w:t>
      </w:r>
      <w:proofErr w:type="spellEnd"/>
      <w:r w:rsidRPr="007F262C">
        <w:rPr>
          <w:rFonts w:eastAsia="Calibri"/>
          <w:lang w:eastAsia="en-US"/>
        </w:rPr>
        <w:t xml:space="preserve"> 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 (полное Ф.И.О)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Описание проекта: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4.1. Тип проекта: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придомовые территории;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объекты благоустройства и озеленения;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устройство тротуаров, проездов;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детские площадки;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места массового отдыха;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спортивные площадки.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4.2. Цели и задачи проекта: 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4.3. Описание проблемы, на решение которой направлен проект 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</w:t>
      </w:r>
      <w:proofErr w:type="gramStart"/>
      <w:r w:rsidRPr="007F262C">
        <w:rPr>
          <w:rFonts w:eastAsia="Calibri"/>
          <w:lang w:eastAsia="en-US"/>
        </w:rPr>
        <w:t>суть  проблемы</w:t>
      </w:r>
      <w:proofErr w:type="gramEnd"/>
      <w:r w:rsidRPr="007F262C">
        <w:rPr>
          <w:rFonts w:eastAsia="Calibri"/>
          <w:lang w:eastAsia="en-US"/>
        </w:rPr>
        <w:t>,  ее  негативные  социально-экономические  последствия,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текущее   состояние    </w:t>
      </w:r>
      <w:proofErr w:type="gramStart"/>
      <w:r w:rsidRPr="007F262C">
        <w:rPr>
          <w:rFonts w:eastAsia="Calibri"/>
          <w:lang w:eastAsia="en-US"/>
        </w:rPr>
        <w:t xml:space="preserve">объекта,   </w:t>
      </w:r>
      <w:proofErr w:type="gramEnd"/>
      <w:r w:rsidRPr="007F262C">
        <w:rPr>
          <w:rFonts w:eastAsia="Calibri"/>
          <w:lang w:eastAsia="en-US"/>
        </w:rPr>
        <w:t xml:space="preserve"> год   постройки   объекта   общественной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инфраструктуры,  предусмотренного</w:t>
      </w:r>
      <w:proofErr w:type="gramEnd"/>
      <w:r w:rsidRPr="007F262C">
        <w:rPr>
          <w:rFonts w:eastAsia="Calibri"/>
          <w:lang w:eastAsia="en-US"/>
        </w:rPr>
        <w:t xml:space="preserve">  проекта,  степень неотложности решения и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т.д.)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 Характеристика проекта в соответствии с критериями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5.1. Ориентировочный бюджет проекта: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304"/>
        <w:gridCol w:w="624"/>
        <w:gridCol w:w="1247"/>
        <w:gridCol w:w="680"/>
        <w:gridCol w:w="1474"/>
        <w:gridCol w:w="737"/>
      </w:tblGrid>
      <w:tr w:rsidR="007F262C" w:rsidRPr="007F262C" w:rsidTr="006358A7">
        <w:tc>
          <w:tcPr>
            <w:tcW w:w="567" w:type="dxa"/>
            <w:vMerge w:val="restart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2438" w:type="dxa"/>
            <w:vMerge w:val="restart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Наименование заявки</w:t>
            </w:r>
          </w:p>
        </w:tc>
        <w:tc>
          <w:tcPr>
            <w:tcW w:w="1928" w:type="dxa"/>
            <w:gridSpan w:val="2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Общая стоимость</w:t>
            </w:r>
          </w:p>
        </w:tc>
        <w:tc>
          <w:tcPr>
            <w:tcW w:w="1927" w:type="dxa"/>
            <w:gridSpan w:val="2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2211" w:type="dxa"/>
            <w:gridSpan w:val="2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Население, юридические и физические лица, индивидуальные предприниматели</w:t>
            </w:r>
          </w:p>
        </w:tc>
      </w:tr>
      <w:tr w:rsidR="007F262C" w:rsidRPr="007F262C" w:rsidTr="006358A7">
        <w:tc>
          <w:tcPr>
            <w:tcW w:w="567" w:type="dxa"/>
            <w:vMerge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vMerge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624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247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68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474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737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%</w:t>
            </w: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8</w:t>
            </w: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Разработка технической документации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Строительные работы (работы по реконструкции)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Приобретение материалов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Приобретение оборудования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Технический надзор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56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438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Прочие расходы (опишите)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  <w:tr w:rsidR="007F262C" w:rsidRPr="007F262C" w:rsidTr="006358A7">
        <w:tc>
          <w:tcPr>
            <w:tcW w:w="3005" w:type="dxa"/>
            <w:gridSpan w:val="2"/>
            <w:vAlign w:val="bottom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30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</w:tc>
      </w:tr>
    </w:tbl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5.2. Актуальность проблемы, на решение которой направлен проект: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низкая                      - высокая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средняя                     - очень высокая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5.3. </w:t>
      </w:r>
      <w:proofErr w:type="spellStart"/>
      <w:r w:rsidRPr="007F262C">
        <w:rPr>
          <w:rFonts w:eastAsia="Calibri"/>
          <w:lang w:eastAsia="en-US"/>
        </w:rPr>
        <w:t>Благополучатели</w:t>
      </w:r>
      <w:proofErr w:type="spellEnd"/>
      <w:r w:rsidRPr="007F262C">
        <w:rPr>
          <w:rFonts w:eastAsia="Calibri"/>
          <w:lang w:eastAsia="en-US"/>
        </w:rPr>
        <w:t>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Количество прямых </w:t>
      </w:r>
      <w:proofErr w:type="spellStart"/>
      <w:r w:rsidRPr="007F262C">
        <w:rPr>
          <w:rFonts w:eastAsia="Calibri"/>
          <w:lang w:eastAsia="en-US"/>
        </w:rPr>
        <w:t>благополучателей</w:t>
      </w:r>
      <w:proofErr w:type="spellEnd"/>
      <w:r w:rsidRPr="007F262C">
        <w:rPr>
          <w:rFonts w:eastAsia="Calibri"/>
          <w:lang w:eastAsia="en-US"/>
        </w:rPr>
        <w:t xml:space="preserve">: ______ человек, в </w:t>
      </w:r>
      <w:proofErr w:type="spellStart"/>
      <w:r w:rsidRPr="007F262C">
        <w:rPr>
          <w:rFonts w:eastAsia="Calibri"/>
          <w:lang w:eastAsia="en-US"/>
        </w:rPr>
        <w:t>т.ч</w:t>
      </w:r>
      <w:proofErr w:type="spellEnd"/>
      <w:r w:rsidRPr="007F262C">
        <w:rPr>
          <w:rFonts w:eastAsia="Calibri"/>
          <w:lang w:eastAsia="en-US"/>
        </w:rPr>
        <w:t>. детей 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человек.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Общее количество </w:t>
      </w:r>
      <w:proofErr w:type="spellStart"/>
      <w:r w:rsidRPr="007F262C">
        <w:rPr>
          <w:rFonts w:eastAsia="Calibri"/>
          <w:lang w:eastAsia="en-US"/>
        </w:rPr>
        <w:t>благополучателей</w:t>
      </w:r>
      <w:proofErr w:type="spellEnd"/>
      <w:r w:rsidRPr="007F262C">
        <w:rPr>
          <w:rFonts w:eastAsia="Calibri"/>
          <w:lang w:eastAsia="en-US"/>
        </w:rPr>
        <w:t>: _______ человек.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6. Информация по объекту инфраструктуры: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6.1. Дата постройки (только для существующих объектов): 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6.2. Общая характеристика объекта: 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6.3. Текущее состояние объекта (только для существующих объектов):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6.4. Информация о собственнике объекта (в соответствии с п. 2.2.4)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(приложите к заявке: документы, подтверждающие право собственности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               (выписка))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7. Наличие технической документации: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(укажите существующую или подготовленную вами техническую документацию,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  приложите копию документации к данной заявке)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8. Ожидаемый срок реализации проекта: _________________ (месяцев, дней)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9. Ожидаемые результаты: ___________________ (указывается, как повлияет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реализация  проекта</w:t>
      </w:r>
      <w:proofErr w:type="gramEnd"/>
      <w:r w:rsidRPr="007F262C">
        <w:rPr>
          <w:rFonts w:eastAsia="Calibri"/>
          <w:lang w:eastAsia="en-US"/>
        </w:rPr>
        <w:t xml:space="preserve">  на  ситуацию  в муниципальном образовании, какой будет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получен социально-экономический эффект, др.)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10. Эксплуатация и содержание объекта: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(опишите, как муниципальное образование, население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или специализированная организация будут содержать и эксплуатировать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отремонтированный объект после завершения проекта)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11. Дополнительная информация и комментарии: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_______________________________________________________________________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Председатель собрания: ____</w:t>
      </w:r>
      <w:proofErr w:type="gramStart"/>
      <w:r w:rsidRPr="007F262C">
        <w:rPr>
          <w:rFonts w:eastAsia="Calibri"/>
          <w:lang w:eastAsia="en-US"/>
        </w:rPr>
        <w:t>_(</w:t>
      </w:r>
      <w:proofErr w:type="gramEnd"/>
      <w:r w:rsidRPr="007F262C">
        <w:rPr>
          <w:rFonts w:eastAsia="Calibri"/>
          <w:lang w:eastAsia="en-US"/>
        </w:rPr>
        <w:t>подпись, ФИО) Дата: "___" ______ 20__ года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lastRenderedPageBreak/>
        <w:t>Приложение  2</w:t>
      </w:r>
      <w:proofErr w:type="gram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Модельный ПРОТОКОЛ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собрания населения об участии в конкурсном отборе проектов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инициативного бюджетирования 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МО 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"___" _______________ 20___ г.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spellStart"/>
      <w:r w:rsidRPr="007F262C">
        <w:rPr>
          <w:rFonts w:eastAsia="Calibri"/>
          <w:lang w:eastAsia="en-US"/>
        </w:rPr>
        <w:t>Мкр</w:t>
      </w:r>
      <w:proofErr w:type="spellEnd"/>
      <w:r w:rsidRPr="007F262C">
        <w:rPr>
          <w:rFonts w:eastAsia="Calibri"/>
          <w:lang w:eastAsia="en-US"/>
        </w:rPr>
        <w:t>-он 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______ ч. ________ мин.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Зарегистрировано _______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Присутствовало _________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Собрание населения проводится по адресу: _____________________________,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ул. ___________________ д. 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Собрание населения созвано по инициативе ______________________________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Открывает и ведет собрание ___________________________________ (Ф.И.О.)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Секретарь собрания ___________________________________________ (Ф.И.О.)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Повестка дня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1. Принятие решения по вопросу подачи заявки для участия проекта ______</w:t>
      </w:r>
    </w:p>
    <w:p w:rsidR="006358A7" w:rsidRPr="007F262C" w:rsidRDefault="007F262C" w:rsidP="006358A7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в  конкурсном</w:t>
      </w:r>
      <w:proofErr w:type="gramEnd"/>
      <w:r w:rsidRPr="007F262C">
        <w:rPr>
          <w:rFonts w:eastAsia="Calibri"/>
          <w:lang w:eastAsia="en-US"/>
        </w:rPr>
        <w:t xml:space="preserve"> отборе проектов инициативного бюджетирования</w:t>
      </w:r>
      <w:r w:rsidR="006358A7">
        <w:rPr>
          <w:rFonts w:eastAsia="Calibri"/>
          <w:lang w:eastAsia="en-US"/>
        </w:rPr>
        <w:t>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Утверждение перечня и объемов работ проекта 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</w:t>
      </w:r>
      <w:proofErr w:type="gramStart"/>
      <w:r w:rsidRPr="007F262C">
        <w:rPr>
          <w:rFonts w:eastAsia="Calibri"/>
          <w:lang w:eastAsia="en-US"/>
        </w:rPr>
        <w:t>ВЫБРАТЬ  ВИДЫ</w:t>
      </w:r>
      <w:proofErr w:type="gramEnd"/>
      <w:r w:rsidRPr="007F262C">
        <w:rPr>
          <w:rFonts w:eastAsia="Calibri"/>
          <w:lang w:eastAsia="en-US"/>
        </w:rPr>
        <w:t xml:space="preserve">  РАБОТ,  КОТОРЫЕ  ОТНОСЯТСЯ  ТОЛЬКО  К  ДАННОМУ ПРОЕКТУ. ОСТАЛЬНЫЕ – УБРАТЬ)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придомовые </w:t>
      </w:r>
      <w:proofErr w:type="gramStart"/>
      <w:r w:rsidRPr="007F262C">
        <w:rPr>
          <w:rFonts w:eastAsia="Calibri"/>
          <w:lang w:eastAsia="en-US"/>
        </w:rPr>
        <w:t xml:space="preserve">территории;   </w:t>
      </w:r>
      <w:proofErr w:type="gramEnd"/>
      <w:r w:rsidRPr="007F262C">
        <w:rPr>
          <w:rFonts w:eastAsia="Calibri"/>
          <w:lang w:eastAsia="en-US"/>
        </w:rPr>
        <w:t xml:space="preserve">                - детские площадки;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объекты благоустройства и </w:t>
      </w:r>
      <w:proofErr w:type="gramStart"/>
      <w:r w:rsidRPr="007F262C">
        <w:rPr>
          <w:rFonts w:eastAsia="Calibri"/>
          <w:lang w:eastAsia="en-US"/>
        </w:rPr>
        <w:t xml:space="preserve">озеленения;   </w:t>
      </w:r>
      <w:proofErr w:type="gramEnd"/>
      <w:r w:rsidRPr="007F262C">
        <w:rPr>
          <w:rFonts w:eastAsia="Calibri"/>
          <w:lang w:eastAsia="en-US"/>
        </w:rPr>
        <w:t xml:space="preserve"> - места массового отдыха.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- устройство тротуаров, проездов и </w:t>
      </w:r>
      <w:proofErr w:type="spellStart"/>
      <w:r w:rsidRPr="007F262C">
        <w:rPr>
          <w:rFonts w:eastAsia="Calibri"/>
          <w:lang w:eastAsia="en-US"/>
        </w:rPr>
        <w:t>т.д</w:t>
      </w:r>
      <w:proofErr w:type="spellEnd"/>
      <w:r w:rsidRPr="007F262C">
        <w:rPr>
          <w:rFonts w:eastAsia="Calibri"/>
          <w:lang w:eastAsia="en-US"/>
        </w:rPr>
        <w:t>;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  Принятие   </w:t>
      </w:r>
      <w:proofErr w:type="gramStart"/>
      <w:r w:rsidRPr="007F262C">
        <w:rPr>
          <w:rFonts w:eastAsia="Calibri"/>
          <w:lang w:eastAsia="en-US"/>
        </w:rPr>
        <w:t>решения  о</w:t>
      </w:r>
      <w:proofErr w:type="gramEnd"/>
      <w:r w:rsidRPr="007F262C">
        <w:rPr>
          <w:rFonts w:eastAsia="Calibri"/>
          <w:lang w:eastAsia="en-US"/>
        </w:rPr>
        <w:t xml:space="preserve">  размере  доли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населения,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юридических и физических лиц, индивидуальных предпринимателей (спонсоров).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 </w:t>
      </w:r>
      <w:proofErr w:type="gramStart"/>
      <w:r w:rsidRPr="007F262C">
        <w:rPr>
          <w:rFonts w:eastAsia="Calibri"/>
          <w:lang w:eastAsia="en-US"/>
        </w:rPr>
        <w:t>Принятие  решения</w:t>
      </w:r>
      <w:proofErr w:type="gramEnd"/>
      <w:r w:rsidRPr="007F262C">
        <w:rPr>
          <w:rFonts w:eastAsia="Calibri"/>
          <w:lang w:eastAsia="en-US"/>
        </w:rPr>
        <w:t xml:space="preserve"> о порядке и сроках сбора средств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проекта  в</w:t>
      </w:r>
      <w:proofErr w:type="gramEnd"/>
      <w:r w:rsidRPr="007F262C">
        <w:rPr>
          <w:rFonts w:eastAsia="Calibri"/>
          <w:lang w:eastAsia="en-US"/>
        </w:rPr>
        <w:t xml:space="preserve">  рамках конкурсного отбора 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 Утверждение состава инициативной группы.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Решения по повестке дня:</w:t>
      </w:r>
    </w:p>
    <w:p w:rsidR="007F262C" w:rsidRPr="007F262C" w:rsidRDefault="007F262C" w:rsidP="007F262C">
      <w:pPr>
        <w:numPr>
          <w:ilvl w:val="0"/>
          <w:numId w:val="1"/>
        </w:numPr>
        <w:spacing w:before="100" w:beforeAutospacing="1" w:after="100" w:afterAutospacing="1" w:line="20" w:lineRule="atLeast"/>
        <w:contextualSpacing/>
        <w:mirrorIndents/>
        <w:jc w:val="both"/>
      </w:pPr>
      <w:r w:rsidRPr="007F262C">
        <w:t>По первому вопросу слушали ______________, который(</w:t>
      </w:r>
      <w:proofErr w:type="spellStart"/>
      <w:r w:rsidRPr="007F262C">
        <w:t>ая</w:t>
      </w:r>
      <w:proofErr w:type="spellEnd"/>
      <w:r w:rsidRPr="007F262C"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подать заявку для участия проекта ____________ в конкурсном отборе проектов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принято/не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2. По второму вопросу слушали ________________, который(</w:t>
      </w:r>
      <w:proofErr w:type="spellStart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доложил(ла)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о перечне работ проекта __________________________________________________.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(ПОДРОБНО ПРОПИСАТЬ РАБОТЫ, КОТОРЫЕ ОТНОСЯТСЯ К ДАННОМУ ПРОЕКТУ)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принято/не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3. По третьему вопросу слушали _____________, который(</w:t>
      </w:r>
      <w:proofErr w:type="spellStart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размер  доли</w:t>
      </w:r>
      <w:proofErr w:type="gramEnd"/>
      <w:r w:rsidRPr="007F262C">
        <w:rPr>
          <w:rFonts w:eastAsia="Calibri"/>
          <w:lang w:eastAsia="en-US"/>
        </w:rPr>
        <w:t xml:space="preserve">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населения,  юридических  и  физических лиц,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lastRenderedPageBreak/>
        <w:t>индивидуальных предпринимателей: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 денежной форме _____________________________________________________,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 процентном (%) соотношении к общей стоимости проекта 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принято/не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4. По четвертому вопросу слушали _____________, который(</w:t>
      </w:r>
      <w:proofErr w:type="spellStart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доложил(ла)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proofErr w:type="gramStart"/>
      <w:r w:rsidRPr="007F262C">
        <w:rPr>
          <w:rFonts w:eastAsia="Calibri"/>
          <w:lang w:eastAsia="en-US"/>
        </w:rPr>
        <w:t>о  порядке</w:t>
      </w:r>
      <w:proofErr w:type="gramEnd"/>
      <w:r w:rsidRPr="007F262C">
        <w:rPr>
          <w:rFonts w:eastAsia="Calibri"/>
          <w:lang w:eastAsia="en-US"/>
        </w:rPr>
        <w:t xml:space="preserve">  и  сроках  сбора  средств  </w:t>
      </w:r>
      <w:proofErr w:type="spellStart"/>
      <w:r w:rsidRPr="007F262C">
        <w:rPr>
          <w:rFonts w:eastAsia="Calibri"/>
          <w:lang w:eastAsia="en-US"/>
        </w:rPr>
        <w:t>софинансирования</w:t>
      </w:r>
      <w:proofErr w:type="spellEnd"/>
      <w:r w:rsidRPr="007F262C">
        <w:rPr>
          <w:rFonts w:eastAsia="Calibri"/>
          <w:lang w:eastAsia="en-US"/>
        </w:rPr>
        <w:t xml:space="preserve">  проекта  в  рамках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конкурсного отбора проектов.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принято/не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5. По пятому вопросу слушали _______________, который(</w:t>
      </w:r>
      <w:proofErr w:type="spellStart"/>
      <w:r w:rsidRPr="007F262C">
        <w:rPr>
          <w:rFonts w:eastAsia="Calibri"/>
          <w:lang w:eastAsia="en-US"/>
        </w:rPr>
        <w:t>ая</w:t>
      </w:r>
      <w:proofErr w:type="spellEnd"/>
      <w:r w:rsidRPr="007F262C">
        <w:rPr>
          <w:rFonts w:eastAsia="Calibri"/>
          <w:lang w:eastAsia="en-US"/>
        </w:rPr>
        <w:t>) предложил(ла)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утвердить состав инициативной группы для контроля за выполненными работами,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приемки и подписания акта выполненных работ 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Голосовали: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ЗА -    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ПРОТИВ -     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ВОЗДЕРЖАЛСЯ -       чел.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Решение принято/не принято.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РЕШИЛИ: утвердить </w:t>
      </w:r>
      <w:proofErr w:type="gramStart"/>
      <w:r w:rsidRPr="007F262C">
        <w:rPr>
          <w:rFonts w:eastAsia="Calibri"/>
          <w:lang w:eastAsia="en-US"/>
        </w:rPr>
        <w:t>инициативную  группу</w:t>
      </w:r>
      <w:proofErr w:type="gramEnd"/>
      <w:r w:rsidRPr="007F262C">
        <w:rPr>
          <w:rFonts w:eastAsia="Calibri"/>
          <w:lang w:eastAsia="en-US"/>
        </w:rPr>
        <w:t xml:space="preserve">  для  контроля  за  выполненными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работами, приемки и подписания акта выполненных работ в составе: 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__________________________________________________________________________.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Протокол собрания населения на ________ листах в ______ экземплярах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Приложение: Лист регистрации участников собрания на __________ листах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</w:t>
      </w:r>
      <w:proofErr w:type="gramStart"/>
      <w:r w:rsidRPr="007F262C">
        <w:rPr>
          <w:rFonts w:eastAsia="Calibri"/>
          <w:lang w:eastAsia="en-US"/>
        </w:rPr>
        <w:t xml:space="preserve">Подписи:   </w:t>
      </w:r>
      <w:proofErr w:type="gramEnd"/>
      <w:r w:rsidRPr="007F262C">
        <w:rPr>
          <w:rFonts w:eastAsia="Calibri"/>
          <w:lang w:eastAsia="en-US"/>
        </w:rPr>
        <w:t>Председатель собрания _____________________/____________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               Секретарь собрания    _____________________/____________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Pr="007F262C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Приложение 3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 Порядку проведения конкурсного отбора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проектов инициативного бюджетирования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КРИТЕРИИ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>ОЦЕНКИ УЧАСТНИКОВ КОНКУРСНОГО ОТБОРА ПРОЕКТОВ ИНИЦИАТИВНОГО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  <w:r w:rsidRPr="007F262C">
        <w:rPr>
          <w:rFonts w:eastAsia="Calibri"/>
          <w:lang w:eastAsia="en-US"/>
        </w:rPr>
        <w:t xml:space="preserve">БЮДЖЕТИРОВАНИЯ 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0"/>
        <w:gridCol w:w="1190"/>
      </w:tblGrid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Критерии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Макс. Балл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 Социальная эффективность от реализации программы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26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numPr>
                <w:ilvl w:val="1"/>
                <w:numId w:val="2"/>
              </w:numPr>
              <w:spacing w:before="100" w:beforeAutospacing="1" w:after="100" w:afterAutospacing="1" w:line="20" w:lineRule="atLeast"/>
              <w:contextualSpacing/>
              <w:mirrorIndents/>
              <w:jc w:val="both"/>
            </w:pPr>
            <w:r w:rsidRPr="007F262C">
              <w:t>Положительное восприятие населением социальной, культурной и досуговой значимости проекта.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Оценивается суммарно: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формированию точки социального притяжения –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сохранению или развитию культурного наследия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способствует здоровому образу жизни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создание или восстановление мест массового отдыха населения, объектов культурного наследия – 4 балла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16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1.2. Актуальность (острота) проблемы: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средняя – проблема достаточно широко осознается целевой группой населения, ее решение может привести к улучшению качества жизни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высокая – отсутствие решения будет негативно сказываться на качестве жизни целевой группы населения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очень высокая – решение проблемы необходимо для поддержания и сохранения условий жизнеобеспечения целевой группы населения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1.3. Количество прямых </w:t>
            </w:r>
            <w:proofErr w:type="spellStart"/>
            <w:r w:rsidRPr="007F262C">
              <w:rPr>
                <w:rFonts w:eastAsia="Calibri"/>
                <w:lang w:eastAsia="en-US"/>
              </w:rPr>
              <w:t>благополучателей</w:t>
            </w:r>
            <w:proofErr w:type="spellEnd"/>
            <w:r w:rsidRPr="007F262C">
              <w:rPr>
                <w:rFonts w:eastAsia="Calibri"/>
                <w:lang w:eastAsia="en-US"/>
              </w:rPr>
              <w:t xml:space="preserve"> от реализации программы: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50 человек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 до 100 человек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100 до 300 человек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300 до 600 человек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более 600 человек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6C55A7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2. Степень участия </w:t>
            </w:r>
            <w:r w:rsidR="006C55A7" w:rsidRPr="006C55A7">
              <w:rPr>
                <w:rFonts w:eastAsia="Calibri"/>
                <w:lang w:eastAsia="en-US"/>
              </w:rPr>
              <w:t>жител</w:t>
            </w:r>
            <w:r w:rsidR="006C55A7">
              <w:rPr>
                <w:rFonts w:eastAsia="Calibri"/>
                <w:lang w:eastAsia="en-US"/>
              </w:rPr>
              <w:t>ей</w:t>
            </w:r>
            <w:r w:rsidR="006C55A7" w:rsidRPr="006C55A7">
              <w:rPr>
                <w:rFonts w:eastAsia="Calibri"/>
                <w:lang w:eastAsia="en-US"/>
              </w:rPr>
              <w:t xml:space="preserve"> городского поселения, общественны</w:t>
            </w:r>
            <w:r w:rsidR="006C55A7">
              <w:rPr>
                <w:rFonts w:eastAsia="Calibri"/>
                <w:lang w:eastAsia="en-US"/>
              </w:rPr>
              <w:t>х</w:t>
            </w:r>
            <w:r w:rsidR="006C55A7" w:rsidRPr="006C55A7">
              <w:rPr>
                <w:rFonts w:eastAsia="Calibri"/>
                <w:lang w:eastAsia="en-US"/>
              </w:rPr>
              <w:t xml:space="preserve"> организаци</w:t>
            </w:r>
            <w:r w:rsidR="006C55A7">
              <w:rPr>
                <w:rFonts w:eastAsia="Calibri"/>
                <w:lang w:eastAsia="en-US"/>
              </w:rPr>
              <w:t>й</w:t>
            </w:r>
            <w:r w:rsidR="006C55A7" w:rsidRPr="006C55A7">
              <w:rPr>
                <w:rFonts w:eastAsia="Calibri"/>
                <w:lang w:eastAsia="en-US"/>
              </w:rPr>
              <w:t>, индивидуальны</w:t>
            </w:r>
            <w:r w:rsidR="006C55A7">
              <w:rPr>
                <w:rFonts w:eastAsia="Calibri"/>
                <w:lang w:eastAsia="en-US"/>
              </w:rPr>
              <w:t>х предпринимателей</w:t>
            </w:r>
            <w:r w:rsidR="006C55A7" w:rsidRPr="006C55A7">
              <w:rPr>
                <w:rFonts w:eastAsia="Calibri"/>
                <w:lang w:eastAsia="en-US"/>
              </w:rPr>
              <w:t>, юридически</w:t>
            </w:r>
            <w:r w:rsidR="006C55A7">
              <w:rPr>
                <w:rFonts w:eastAsia="Calibri"/>
                <w:lang w:eastAsia="en-US"/>
              </w:rPr>
              <w:t>х лиц</w:t>
            </w:r>
            <w:r w:rsidR="006C55A7" w:rsidRPr="006C55A7">
              <w:rPr>
                <w:rFonts w:eastAsia="Calibri"/>
                <w:lang w:eastAsia="en-US"/>
              </w:rPr>
              <w:t>, осуществляющи</w:t>
            </w:r>
            <w:r w:rsidR="006C55A7">
              <w:rPr>
                <w:rFonts w:eastAsia="Calibri"/>
                <w:lang w:eastAsia="en-US"/>
              </w:rPr>
              <w:t>х</w:t>
            </w:r>
            <w:r w:rsidR="006C55A7" w:rsidRPr="006C55A7">
              <w:rPr>
                <w:rFonts w:eastAsia="Calibri"/>
                <w:lang w:eastAsia="en-US"/>
              </w:rPr>
              <w:t xml:space="preserve"> свою деятельность на территории </w:t>
            </w:r>
            <w:proofErr w:type="spellStart"/>
            <w:r w:rsidR="006C55A7" w:rsidRPr="006C55A7">
              <w:rPr>
                <w:rFonts w:eastAsia="Calibri"/>
                <w:lang w:eastAsia="en-US"/>
              </w:rPr>
              <w:t>г.п</w:t>
            </w:r>
            <w:proofErr w:type="spellEnd"/>
            <w:r w:rsidR="006C55A7" w:rsidRPr="006C55A7">
              <w:rPr>
                <w:rFonts w:eastAsia="Calibri"/>
                <w:lang w:eastAsia="en-US"/>
              </w:rPr>
              <w:t xml:space="preserve">. </w:t>
            </w:r>
            <w:proofErr w:type="gramStart"/>
            <w:r w:rsidR="006C55A7" w:rsidRPr="006C55A7">
              <w:rPr>
                <w:rFonts w:eastAsia="Calibri"/>
                <w:lang w:eastAsia="en-US"/>
              </w:rPr>
              <w:t>Приобье.</w:t>
            </w:r>
            <w:r w:rsidRPr="007F262C">
              <w:rPr>
                <w:rFonts w:eastAsia="Calibri"/>
                <w:lang w:eastAsia="en-US"/>
              </w:rPr>
              <w:t>,</w:t>
            </w:r>
            <w:proofErr w:type="gramEnd"/>
            <w:r w:rsidRPr="007F262C">
              <w:rPr>
                <w:rFonts w:eastAsia="Calibri"/>
                <w:lang w:eastAsia="en-US"/>
              </w:rPr>
              <w:t xml:space="preserve"> в определении проблемы, на решение которой направлен проект, и его реализации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10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2.1. Степень участия населения в идентификации проблемы и подготовке проекта (согласно протоколу собрания и количеству проголосовавших в поддержку проекта):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19,9% от общего числа целевой группы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20% до 29,9% - 2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30% до 39,9% - 3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40% до 49,9% - 4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50% до 59,9% - 5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от 60% до 69,9% - 6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70% до 74,9% - 7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75% до 79,9% - 8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80% до 89,9% - 9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более 90% - 10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lastRenderedPageBreak/>
              <w:t>10</w:t>
            </w:r>
          </w:p>
        </w:tc>
      </w:tr>
      <w:tr w:rsidR="007F262C" w:rsidRPr="007F262C" w:rsidTr="006358A7">
        <w:tc>
          <w:tcPr>
            <w:tcW w:w="7880" w:type="dxa"/>
          </w:tcPr>
          <w:p w:rsidR="00FB768A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3. Количество </w:t>
            </w:r>
            <w:proofErr w:type="gramStart"/>
            <w:r w:rsidRPr="007F262C">
              <w:rPr>
                <w:rFonts w:eastAsia="Calibri"/>
                <w:lang w:eastAsia="en-US"/>
              </w:rPr>
              <w:t>голосов</w:t>
            </w:r>
            <w:proofErr w:type="gramEnd"/>
            <w:r w:rsidRPr="007F262C">
              <w:rPr>
                <w:rFonts w:eastAsia="Calibri"/>
                <w:lang w:eastAsia="en-US"/>
              </w:rPr>
              <w:t xml:space="preserve"> проголосовавших за проект 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до 20 голосов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 до 50 голосов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50 до 100 голосов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100 до 200 голосов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200 до 400 голосов – 5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4. Доля участия </w:t>
            </w:r>
            <w:r w:rsidR="00FB768A" w:rsidRPr="00FB768A">
              <w:rPr>
                <w:rFonts w:eastAsia="Calibri"/>
                <w:lang w:eastAsia="en-US"/>
              </w:rPr>
              <w:t xml:space="preserve">жителей городского поселения, общественных организаций, индивидуальных предпринимателей, юридических лиц, осуществляющих свою деятельность на территории </w:t>
            </w:r>
            <w:proofErr w:type="spellStart"/>
            <w:r w:rsidR="00FB768A" w:rsidRPr="00FB768A">
              <w:rPr>
                <w:rFonts w:eastAsia="Calibri"/>
                <w:lang w:eastAsia="en-US"/>
              </w:rPr>
              <w:t>г.п</w:t>
            </w:r>
            <w:proofErr w:type="spellEnd"/>
            <w:r w:rsidR="00FB768A" w:rsidRPr="00FB768A">
              <w:rPr>
                <w:rFonts w:eastAsia="Calibri"/>
                <w:lang w:eastAsia="en-US"/>
              </w:rPr>
              <w:t>. Приобье</w:t>
            </w:r>
            <w:r w:rsidRPr="007F262C">
              <w:rPr>
                <w:rFonts w:eastAsia="Calibri"/>
                <w:lang w:eastAsia="en-US"/>
              </w:rPr>
              <w:t>, участвующих в реализации проекта (%):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0,1 до 0,5 – 1 балл;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0,6 до 1,0 – 2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1,1 до 2,0 – 3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2,1 до 2,5 – 4 балла;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2,6 до 3,0 – 5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3,1 до 3,5 – 6 баллов;</w:t>
            </w:r>
          </w:p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от 3,6 до 4,0 – 7 баллов.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7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5. Участие населения (неоплачиваемый труд, материалы и др.) в реализации проекта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предусматривается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1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не предусматривается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0</w:t>
            </w:r>
          </w:p>
        </w:tc>
      </w:tr>
      <w:tr w:rsidR="007F262C" w:rsidRPr="007F262C" w:rsidTr="006358A7">
        <w:tc>
          <w:tcPr>
            <w:tcW w:w="7880" w:type="dxa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Всего: максимальное количество баллов</w:t>
            </w:r>
          </w:p>
        </w:tc>
        <w:tc>
          <w:tcPr>
            <w:tcW w:w="1190" w:type="dxa"/>
            <w:vAlign w:val="center"/>
          </w:tcPr>
          <w:p w:rsidR="007F262C" w:rsidRPr="007F262C" w:rsidRDefault="007F262C" w:rsidP="007F262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49</w:t>
            </w:r>
          </w:p>
        </w:tc>
      </w:tr>
    </w:tbl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6358A7" w:rsidRDefault="006358A7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6358A7" w:rsidRPr="008A180D" w:rsidRDefault="006358A7" w:rsidP="006358A7">
      <w:pPr>
        <w:jc w:val="right"/>
      </w:pPr>
      <w:proofErr w:type="gramStart"/>
      <w:r w:rsidRPr="008A180D">
        <w:t>Приложение  №</w:t>
      </w:r>
      <w:proofErr w:type="gramEnd"/>
      <w:r w:rsidRPr="008A180D">
        <w:t xml:space="preserve"> </w:t>
      </w:r>
      <w:r>
        <w:t>3</w:t>
      </w:r>
      <w:r w:rsidRPr="008A180D">
        <w:t xml:space="preserve"> </w:t>
      </w:r>
    </w:p>
    <w:p w:rsidR="006358A7" w:rsidRPr="008A180D" w:rsidRDefault="006358A7" w:rsidP="006358A7">
      <w:pPr>
        <w:jc w:val="right"/>
      </w:pPr>
      <w:r w:rsidRPr="008A180D">
        <w:t xml:space="preserve">к постановлению главы администрации </w:t>
      </w:r>
    </w:p>
    <w:p w:rsidR="006358A7" w:rsidRPr="008A180D" w:rsidRDefault="006358A7" w:rsidP="006358A7">
      <w:pPr>
        <w:jc w:val="right"/>
      </w:pPr>
      <w:r w:rsidRPr="008A180D">
        <w:t>городского поселения Приобье</w:t>
      </w:r>
    </w:p>
    <w:p w:rsidR="006358A7" w:rsidRDefault="006358A7" w:rsidP="006358A7">
      <w:pPr>
        <w:jc w:val="right"/>
      </w:pPr>
      <w:r>
        <w:t>от «____» ____________</w:t>
      </w:r>
      <w:r w:rsidRPr="008A180D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A180D">
          <w:t>20</w:t>
        </w:r>
        <w:r>
          <w:t>18</w:t>
        </w:r>
        <w:r w:rsidRPr="008A180D">
          <w:t xml:space="preserve"> г</w:t>
        </w:r>
      </w:smartTag>
      <w:r>
        <w:t>. № _____</w:t>
      </w: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0061E7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061E7">
        <w:rPr>
          <w:rFonts w:eastAsia="Calibri"/>
          <w:b/>
          <w:lang w:eastAsia="en-US"/>
        </w:rPr>
        <w:t>СОСТАВ</w:t>
      </w:r>
    </w:p>
    <w:p w:rsidR="007F262C" w:rsidRPr="000061E7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b/>
          <w:lang w:eastAsia="en-US"/>
        </w:rPr>
      </w:pPr>
      <w:r w:rsidRPr="000061E7">
        <w:rPr>
          <w:rFonts w:eastAsia="Calibri"/>
          <w:b/>
          <w:lang w:eastAsia="en-US"/>
        </w:rPr>
        <w:t xml:space="preserve">конкурсной комиссии по </w:t>
      </w:r>
      <w:proofErr w:type="gramStart"/>
      <w:r w:rsidRPr="000061E7">
        <w:rPr>
          <w:rFonts w:eastAsia="Calibri"/>
          <w:b/>
          <w:lang w:eastAsia="en-US"/>
        </w:rPr>
        <w:t>отбору  проектов</w:t>
      </w:r>
      <w:proofErr w:type="gramEnd"/>
      <w:r w:rsidRPr="000061E7">
        <w:rPr>
          <w:rFonts w:eastAsia="Calibri"/>
          <w:b/>
          <w:lang w:eastAsia="en-US"/>
        </w:rPr>
        <w:t xml:space="preserve"> инициативного бюджетирования</w:t>
      </w:r>
    </w:p>
    <w:p w:rsid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tbl>
      <w:tblPr>
        <w:tblW w:w="0" w:type="auto"/>
        <w:tblInd w:w="-88" w:type="dxa"/>
        <w:tblLook w:val="0000" w:firstRow="0" w:lastRow="0" w:firstColumn="0" w:lastColumn="0" w:noHBand="0" w:noVBand="0"/>
      </w:tblPr>
      <w:tblGrid>
        <w:gridCol w:w="4725"/>
        <w:gridCol w:w="4890"/>
      </w:tblGrid>
      <w:tr w:rsidR="000061E7" w:rsidTr="000061E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725" w:type="dxa"/>
          </w:tcPr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0061E7" w:rsidRPr="000061E7" w:rsidRDefault="000061E7" w:rsidP="000061E7">
            <w:pPr>
              <w:widowControl w:val="0"/>
              <w:autoSpaceDE w:val="0"/>
              <w:autoSpaceDN w:val="0"/>
              <w:ind w:hanging="20"/>
              <w:rPr>
                <w:b/>
              </w:rPr>
            </w:pPr>
            <w:proofErr w:type="spellStart"/>
            <w:r w:rsidRPr="00BC70C6">
              <w:t>Галиуллина</w:t>
            </w:r>
            <w:proofErr w:type="spellEnd"/>
            <w:r w:rsidRPr="00BC70C6">
              <w:t xml:space="preserve"> Л</w:t>
            </w:r>
            <w:r>
              <w:t xml:space="preserve">илия </w:t>
            </w:r>
            <w:proofErr w:type="spellStart"/>
            <w:r>
              <w:t>Фаридовна</w:t>
            </w:r>
            <w:proofErr w:type="spellEnd"/>
            <w:r>
              <w:t xml:space="preserve"> - з</w:t>
            </w:r>
            <w:r w:rsidRPr="00BC70C6">
              <w:t>аместитель главы</w:t>
            </w:r>
            <w:r>
              <w:t xml:space="preserve"> администрации </w:t>
            </w:r>
            <w:r w:rsidRPr="00BC70C6">
              <w:t>по социальным и жилищным вопросам</w:t>
            </w:r>
          </w:p>
        </w:tc>
        <w:tc>
          <w:tcPr>
            <w:tcW w:w="4890" w:type="dxa"/>
          </w:tcPr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7F262C">
              <w:rPr>
                <w:rFonts w:eastAsia="Calibri"/>
                <w:lang w:eastAsia="en-US"/>
              </w:rPr>
              <w:t>редседатель комиссии</w:t>
            </w:r>
          </w:p>
        </w:tc>
      </w:tr>
      <w:tr w:rsidR="000061E7" w:rsidTr="000061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725" w:type="dxa"/>
          </w:tcPr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rPr>
                <w:rFonts w:eastAsia="Calibri"/>
                <w:lang w:eastAsia="en-US"/>
              </w:rPr>
            </w:pPr>
            <w:r w:rsidRPr="000061E7">
              <w:rPr>
                <w:rFonts w:eastAsia="Calibri"/>
                <w:lang w:eastAsia="en-US"/>
              </w:rPr>
              <w:t>Смирнов Сергей Борисович-  заместитель главы по вопросам строительства,</w:t>
            </w:r>
            <w:r>
              <w:rPr>
                <w:rFonts w:eastAsia="Calibri"/>
                <w:lang w:eastAsia="en-US"/>
              </w:rPr>
              <w:t xml:space="preserve"> ЖКХ и обеспечению безопасности</w:t>
            </w:r>
          </w:p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0" w:type="dxa"/>
          </w:tcPr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председателя</w:t>
            </w:r>
          </w:p>
        </w:tc>
      </w:tr>
      <w:tr w:rsidR="000061E7" w:rsidTr="000061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25" w:type="dxa"/>
          </w:tcPr>
          <w:p w:rsidR="000061E7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Заболотская</w:t>
            </w:r>
            <w:proofErr w:type="spellEnd"/>
            <w:r>
              <w:rPr>
                <w:rFonts w:eastAsia="Calibri"/>
                <w:lang w:eastAsia="en-US"/>
              </w:rPr>
              <w:t xml:space="preserve"> Марина Валерьевна- главный специалист отдела социальной политики</w:t>
            </w:r>
          </w:p>
          <w:p w:rsidR="000061E7" w:rsidRDefault="000061E7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90" w:type="dxa"/>
          </w:tcPr>
          <w:p w:rsidR="000061E7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7F262C">
              <w:rPr>
                <w:rFonts w:eastAsia="Calibri"/>
                <w:lang w:eastAsia="en-US"/>
              </w:rPr>
              <w:t>екретарь комиссии</w:t>
            </w:r>
          </w:p>
        </w:tc>
      </w:tr>
      <w:tr w:rsidR="00357DFC" w:rsidTr="005115F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615" w:type="dxa"/>
            <w:gridSpan w:val="2"/>
          </w:tcPr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Члены Комиссии</w:t>
            </w:r>
          </w:p>
        </w:tc>
      </w:tr>
      <w:tr w:rsidR="00357DFC" w:rsidTr="00883A24">
        <w:tblPrEx>
          <w:tblCellMar>
            <w:top w:w="0" w:type="dxa"/>
            <w:bottom w:w="0" w:type="dxa"/>
          </w:tblCellMar>
        </w:tblPrEx>
        <w:trPr>
          <w:trHeight w:val="3750"/>
        </w:trPr>
        <w:tc>
          <w:tcPr>
            <w:tcW w:w="9615" w:type="dxa"/>
            <w:gridSpan w:val="2"/>
          </w:tcPr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</w:pPr>
            <w:r w:rsidRPr="00357DFC">
              <w:t xml:space="preserve">Дмитриева Любовь </w:t>
            </w:r>
            <w:proofErr w:type="spellStart"/>
            <w:proofErr w:type="gramStart"/>
            <w:r w:rsidRPr="00357DFC">
              <w:t>Карбаевна</w:t>
            </w:r>
            <w:proofErr w:type="spellEnd"/>
            <w:r w:rsidRPr="00357DFC">
              <w:t xml:space="preserve">  -</w:t>
            </w:r>
            <w:proofErr w:type="gramEnd"/>
            <w:r w:rsidRPr="00357DFC">
              <w:t xml:space="preserve">  </w:t>
            </w:r>
            <w:r>
              <w:t xml:space="preserve">  заместитель главы по финансам</w:t>
            </w:r>
          </w:p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</w:pPr>
            <w:r>
              <w:t xml:space="preserve">Шахова Наталья </w:t>
            </w:r>
            <w:proofErr w:type="spellStart"/>
            <w:r>
              <w:t>Валентинова</w:t>
            </w:r>
            <w:proofErr w:type="spellEnd"/>
            <w:r>
              <w:t>- начальник отдела земельно-имущественных отношений и градостроительства</w:t>
            </w:r>
          </w:p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Патрина</w:t>
            </w:r>
            <w:proofErr w:type="spellEnd"/>
            <w:r>
              <w:rPr>
                <w:rFonts w:eastAsia="Calibri"/>
                <w:lang w:eastAsia="en-US"/>
              </w:rPr>
              <w:t xml:space="preserve"> Ольга Владимировна – заведующий сектором архитектуры и градостроительства</w:t>
            </w:r>
            <w:r>
              <w:t xml:space="preserve"> </w:t>
            </w:r>
            <w:r w:rsidRPr="00357DFC">
              <w:rPr>
                <w:rFonts w:eastAsia="Calibri"/>
                <w:lang w:eastAsia="en-US"/>
              </w:rPr>
              <w:t>отдела земельно-имущественных отношений и градостроительства</w:t>
            </w:r>
          </w:p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Щинова</w:t>
            </w:r>
            <w:proofErr w:type="spellEnd"/>
            <w:r>
              <w:rPr>
                <w:rFonts w:eastAsia="Calibri"/>
                <w:lang w:eastAsia="en-US"/>
              </w:rPr>
              <w:t xml:space="preserve"> Анастасия </w:t>
            </w:r>
            <w:proofErr w:type="gramStart"/>
            <w:r>
              <w:rPr>
                <w:rFonts w:eastAsia="Calibri"/>
                <w:lang w:eastAsia="en-US"/>
              </w:rPr>
              <w:t>Викторовна  отдела</w:t>
            </w:r>
            <w:proofErr w:type="gramEnd"/>
            <w:r>
              <w:rPr>
                <w:rFonts w:eastAsia="Calibri"/>
                <w:lang w:eastAsia="en-US"/>
              </w:rPr>
              <w:t xml:space="preserve"> по вопросам жизнеобеспечения</w:t>
            </w:r>
          </w:p>
          <w:p w:rsidR="00357DFC" w:rsidRPr="007F262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 xml:space="preserve">Депутаты Совета депутатов городского поселения </w:t>
            </w:r>
            <w:r w:rsidR="00F16A60">
              <w:rPr>
                <w:rFonts w:eastAsia="Calibri"/>
                <w:lang w:eastAsia="en-US"/>
              </w:rPr>
              <w:t>Приобье</w:t>
            </w:r>
            <w:r w:rsidRPr="007F262C">
              <w:rPr>
                <w:rFonts w:eastAsia="Calibri"/>
                <w:lang w:eastAsia="en-US"/>
              </w:rPr>
              <w:t xml:space="preserve"> (по согласованию).</w:t>
            </w:r>
          </w:p>
          <w:p w:rsidR="00357DFC" w:rsidRPr="007F262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 w:rsidRPr="007F262C">
              <w:rPr>
                <w:rFonts w:eastAsia="Calibri"/>
                <w:lang w:eastAsia="en-US"/>
              </w:rPr>
              <w:t>- Председатель Общественного Совета</w:t>
            </w:r>
            <w:r>
              <w:rPr>
                <w:rFonts w:eastAsia="Calibri"/>
                <w:lang w:eastAsia="en-US"/>
              </w:rPr>
              <w:t xml:space="preserve"> при </w:t>
            </w:r>
            <w:proofErr w:type="gramStart"/>
            <w:r>
              <w:rPr>
                <w:rFonts w:eastAsia="Calibri"/>
                <w:lang w:eastAsia="en-US"/>
              </w:rPr>
              <w:t xml:space="preserve">главе </w:t>
            </w:r>
            <w:r w:rsidRPr="007F26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</w:t>
            </w:r>
            <w:proofErr w:type="gramEnd"/>
            <w:r>
              <w:rPr>
                <w:rFonts w:eastAsia="Calibri"/>
                <w:lang w:eastAsia="en-US"/>
              </w:rPr>
              <w:t xml:space="preserve"> поселения Приобье</w:t>
            </w:r>
            <w:r w:rsidRPr="007F262C">
              <w:rPr>
                <w:rFonts w:eastAsia="Calibri"/>
                <w:lang w:eastAsia="en-US"/>
              </w:rPr>
              <w:t xml:space="preserve"> (по согласованию).</w:t>
            </w:r>
          </w:p>
          <w:p w:rsidR="00357DFC" w:rsidRDefault="00F16A60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Батуева Анна </w:t>
            </w:r>
            <w:proofErr w:type="spellStart"/>
            <w:r>
              <w:rPr>
                <w:rFonts w:eastAsia="Calibri"/>
                <w:lang w:eastAsia="en-US"/>
              </w:rPr>
              <w:t>Наильевна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357DFC" w:rsidRPr="007F262C">
              <w:rPr>
                <w:rFonts w:eastAsia="Calibri"/>
                <w:lang w:eastAsia="en-US"/>
              </w:rPr>
              <w:t xml:space="preserve">Лидер молодежного </w:t>
            </w:r>
            <w:r>
              <w:rPr>
                <w:rFonts w:eastAsia="Calibri"/>
                <w:lang w:eastAsia="en-US"/>
              </w:rPr>
              <w:t xml:space="preserve">парламента при главе городского поселения </w:t>
            </w:r>
            <w:proofErr w:type="gramStart"/>
            <w:r>
              <w:rPr>
                <w:rFonts w:eastAsia="Calibri"/>
                <w:lang w:eastAsia="en-US"/>
              </w:rPr>
              <w:t xml:space="preserve">Приобье </w:t>
            </w:r>
            <w:r w:rsidR="00357DFC" w:rsidRPr="007F262C">
              <w:rPr>
                <w:rFonts w:eastAsia="Calibri"/>
                <w:lang w:eastAsia="en-US"/>
              </w:rPr>
              <w:t xml:space="preserve"> (</w:t>
            </w:r>
            <w:proofErr w:type="gramEnd"/>
            <w:r w:rsidR="00357DFC" w:rsidRPr="007F262C">
              <w:rPr>
                <w:rFonts w:eastAsia="Calibri"/>
                <w:lang w:eastAsia="en-US"/>
              </w:rPr>
              <w:t>по согласованию</w:t>
            </w:r>
          </w:p>
          <w:p w:rsidR="00357DFC" w:rsidRDefault="00357DFC" w:rsidP="00357DFC">
            <w:pPr>
              <w:spacing w:before="100" w:beforeAutospacing="1" w:after="100" w:afterAutospacing="1" w:line="20" w:lineRule="atLeast"/>
              <w:contextualSpacing/>
              <w:mirrorIndents/>
              <w:jc w:val="both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  <w:p w:rsidR="00357DFC" w:rsidRDefault="00357DFC" w:rsidP="000061E7">
            <w:pPr>
              <w:spacing w:before="100" w:beforeAutospacing="1" w:after="100" w:afterAutospacing="1" w:line="20" w:lineRule="atLeast"/>
              <w:contextualSpacing/>
              <w:mirrorIndents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0061E7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0061E7" w:rsidRPr="007F262C" w:rsidRDefault="000061E7" w:rsidP="007F262C">
      <w:pPr>
        <w:spacing w:before="100" w:beforeAutospacing="1" w:after="100" w:afterAutospacing="1" w:line="20" w:lineRule="atLeast"/>
        <w:contextualSpacing/>
        <w:mirrorIndents/>
        <w:jc w:val="center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both"/>
        <w:rPr>
          <w:rFonts w:eastAsia="Calibri"/>
          <w:lang w:eastAsia="en-US"/>
        </w:rPr>
      </w:pPr>
    </w:p>
    <w:p w:rsidR="007F262C" w:rsidRPr="007F262C" w:rsidRDefault="007F262C" w:rsidP="007F262C">
      <w:pPr>
        <w:spacing w:before="100" w:beforeAutospacing="1" w:after="100" w:afterAutospacing="1" w:line="20" w:lineRule="atLeast"/>
        <w:contextualSpacing/>
        <w:mirrorIndents/>
        <w:jc w:val="right"/>
        <w:rPr>
          <w:rFonts w:eastAsia="Calibri"/>
          <w:lang w:eastAsia="en-US"/>
        </w:rPr>
      </w:pPr>
    </w:p>
    <w:p w:rsidR="00363244" w:rsidRPr="008A180D" w:rsidRDefault="00363244" w:rsidP="007F262C"/>
    <w:sectPr w:rsidR="00363244" w:rsidRPr="008A180D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3653"/>
    <w:multiLevelType w:val="hybridMultilevel"/>
    <w:tmpl w:val="B790C288"/>
    <w:lvl w:ilvl="0" w:tplc="E110B13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77E4720"/>
    <w:multiLevelType w:val="multilevel"/>
    <w:tmpl w:val="A30EDA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061E7"/>
    <w:rsid w:val="0005000B"/>
    <w:rsid w:val="00054ED8"/>
    <w:rsid w:val="00057843"/>
    <w:rsid w:val="00057B91"/>
    <w:rsid w:val="00060A2B"/>
    <w:rsid w:val="00073CFE"/>
    <w:rsid w:val="000826C7"/>
    <w:rsid w:val="000B5A6C"/>
    <w:rsid w:val="000C08AA"/>
    <w:rsid w:val="000F0A89"/>
    <w:rsid w:val="001139DE"/>
    <w:rsid w:val="00117920"/>
    <w:rsid w:val="00125755"/>
    <w:rsid w:val="001374A5"/>
    <w:rsid w:val="00152F8B"/>
    <w:rsid w:val="00166291"/>
    <w:rsid w:val="001A2B7C"/>
    <w:rsid w:val="001F1F90"/>
    <w:rsid w:val="00203E86"/>
    <w:rsid w:val="002170C8"/>
    <w:rsid w:val="00264140"/>
    <w:rsid w:val="00267C4E"/>
    <w:rsid w:val="002733A2"/>
    <w:rsid w:val="002938FE"/>
    <w:rsid w:val="00293E8C"/>
    <w:rsid w:val="002C79FE"/>
    <w:rsid w:val="002D1424"/>
    <w:rsid w:val="002E2304"/>
    <w:rsid w:val="00315EF5"/>
    <w:rsid w:val="003203CC"/>
    <w:rsid w:val="0032730E"/>
    <w:rsid w:val="00335FCE"/>
    <w:rsid w:val="00357DFC"/>
    <w:rsid w:val="00363244"/>
    <w:rsid w:val="003711B1"/>
    <w:rsid w:val="003D3E92"/>
    <w:rsid w:val="003F6C38"/>
    <w:rsid w:val="00400C8D"/>
    <w:rsid w:val="004064E3"/>
    <w:rsid w:val="00451B47"/>
    <w:rsid w:val="004631FB"/>
    <w:rsid w:val="00483299"/>
    <w:rsid w:val="004B17E5"/>
    <w:rsid w:val="004C2807"/>
    <w:rsid w:val="004D1B71"/>
    <w:rsid w:val="004E6BF7"/>
    <w:rsid w:val="004F1484"/>
    <w:rsid w:val="005312A6"/>
    <w:rsid w:val="00534123"/>
    <w:rsid w:val="005349DC"/>
    <w:rsid w:val="00541E03"/>
    <w:rsid w:val="005571FB"/>
    <w:rsid w:val="00566AC6"/>
    <w:rsid w:val="00567460"/>
    <w:rsid w:val="00586B8F"/>
    <w:rsid w:val="005E663F"/>
    <w:rsid w:val="00621FB0"/>
    <w:rsid w:val="006358A7"/>
    <w:rsid w:val="00637EE2"/>
    <w:rsid w:val="006562A7"/>
    <w:rsid w:val="00677371"/>
    <w:rsid w:val="00684780"/>
    <w:rsid w:val="0068701B"/>
    <w:rsid w:val="00693464"/>
    <w:rsid w:val="006C55A7"/>
    <w:rsid w:val="006D2BF6"/>
    <w:rsid w:val="006D4A94"/>
    <w:rsid w:val="006E04FB"/>
    <w:rsid w:val="00764F79"/>
    <w:rsid w:val="007829E5"/>
    <w:rsid w:val="007979AE"/>
    <w:rsid w:val="007A4769"/>
    <w:rsid w:val="007F262C"/>
    <w:rsid w:val="007F604B"/>
    <w:rsid w:val="00827F62"/>
    <w:rsid w:val="00843A88"/>
    <w:rsid w:val="0089228A"/>
    <w:rsid w:val="008A180D"/>
    <w:rsid w:val="008B6484"/>
    <w:rsid w:val="008C1C59"/>
    <w:rsid w:val="008E26CF"/>
    <w:rsid w:val="008E43E8"/>
    <w:rsid w:val="00931C41"/>
    <w:rsid w:val="0095761B"/>
    <w:rsid w:val="009675CA"/>
    <w:rsid w:val="00994FCE"/>
    <w:rsid w:val="009A19CB"/>
    <w:rsid w:val="009D47B6"/>
    <w:rsid w:val="00A249B1"/>
    <w:rsid w:val="00A4621D"/>
    <w:rsid w:val="00AC488B"/>
    <w:rsid w:val="00AD2CE9"/>
    <w:rsid w:val="00AE572F"/>
    <w:rsid w:val="00B57156"/>
    <w:rsid w:val="00B75E34"/>
    <w:rsid w:val="00B81639"/>
    <w:rsid w:val="00B83EED"/>
    <w:rsid w:val="00B90A04"/>
    <w:rsid w:val="00BA3E9F"/>
    <w:rsid w:val="00BF1A64"/>
    <w:rsid w:val="00BF4301"/>
    <w:rsid w:val="00C02F4D"/>
    <w:rsid w:val="00C03201"/>
    <w:rsid w:val="00C14DC7"/>
    <w:rsid w:val="00C14E81"/>
    <w:rsid w:val="00C34878"/>
    <w:rsid w:val="00C417BC"/>
    <w:rsid w:val="00C425CD"/>
    <w:rsid w:val="00C96FE3"/>
    <w:rsid w:val="00CA7095"/>
    <w:rsid w:val="00CE01FE"/>
    <w:rsid w:val="00CE0D3B"/>
    <w:rsid w:val="00D14ADB"/>
    <w:rsid w:val="00D206B7"/>
    <w:rsid w:val="00D2305D"/>
    <w:rsid w:val="00D2444D"/>
    <w:rsid w:val="00D639CD"/>
    <w:rsid w:val="00D730DC"/>
    <w:rsid w:val="00DB7B1A"/>
    <w:rsid w:val="00DE1E1D"/>
    <w:rsid w:val="00DF15E9"/>
    <w:rsid w:val="00E01526"/>
    <w:rsid w:val="00E03E63"/>
    <w:rsid w:val="00E21693"/>
    <w:rsid w:val="00E2387F"/>
    <w:rsid w:val="00E466D4"/>
    <w:rsid w:val="00E72D79"/>
    <w:rsid w:val="00E7611F"/>
    <w:rsid w:val="00E86033"/>
    <w:rsid w:val="00E94B4F"/>
    <w:rsid w:val="00EB6865"/>
    <w:rsid w:val="00EC459F"/>
    <w:rsid w:val="00EE3AE9"/>
    <w:rsid w:val="00EF7DEB"/>
    <w:rsid w:val="00F16276"/>
    <w:rsid w:val="00F16A60"/>
    <w:rsid w:val="00F17074"/>
    <w:rsid w:val="00F20E50"/>
    <w:rsid w:val="00F21316"/>
    <w:rsid w:val="00F21A88"/>
    <w:rsid w:val="00F60432"/>
    <w:rsid w:val="00F765AA"/>
    <w:rsid w:val="00F92B3D"/>
    <w:rsid w:val="00F941FE"/>
    <w:rsid w:val="00FB768A"/>
    <w:rsid w:val="00FC2E37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8CC6CD-36B5-4A24-9FD2-4F06F5DC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17BC"/>
    <w:rPr>
      <w:rFonts w:cs="Times New Roman"/>
      <w:b/>
      <w:sz w:val="24"/>
      <w:lang w:val="ru-RU" w:eastAsia="ru-RU"/>
    </w:rPr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uiPriority w:val="99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417BC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99"/>
    <w:rsid w:val="008A18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99"/>
    <w:qFormat/>
    <w:locked/>
    <w:rsid w:val="003711B1"/>
    <w:rPr>
      <w:rFonts w:cs="Times New Roman"/>
      <w:b/>
      <w:bCs/>
    </w:rPr>
  </w:style>
  <w:style w:type="paragraph" w:customStyle="1" w:styleId="consplusnormal">
    <w:name w:val="consplusnormal"/>
    <w:basedOn w:val="a"/>
    <w:uiPriority w:val="99"/>
    <w:rsid w:val="003711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711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2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25925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MushtovatayaEB</dc:creator>
  <cp:keywords/>
  <dc:description/>
  <cp:lastModifiedBy>Лопатина, Александра Юрьевна</cp:lastModifiedBy>
  <cp:revision>10</cp:revision>
  <cp:lastPrinted>2018-04-13T06:30:00Z</cp:lastPrinted>
  <dcterms:created xsi:type="dcterms:W3CDTF">2018-04-13T05:43:00Z</dcterms:created>
  <dcterms:modified xsi:type="dcterms:W3CDTF">2018-04-13T06:30:00Z</dcterms:modified>
</cp:coreProperties>
</file>