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B5" w:rsidRDefault="006D27B5" w:rsidP="006D27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7B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E0721">
        <w:rPr>
          <w:rFonts w:ascii="Times New Roman" w:hAnsi="Times New Roman" w:cs="Times New Roman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B5" w:rsidRDefault="00CE0721" w:rsidP="006D2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6D27B5">
        <w:rPr>
          <w:rFonts w:ascii="Times New Roman" w:hAnsi="Times New Roman" w:cs="Times New Roman"/>
          <w:sz w:val="24"/>
          <w:szCs w:val="24"/>
        </w:rPr>
        <w:t>по отбору хозяйствующего субъекта на право оказания услуг по погребению и получению статуса специализированной службы по вопросам похоронного дела</w:t>
      </w:r>
      <w:r w:rsidR="00223774">
        <w:rPr>
          <w:rFonts w:ascii="Times New Roman" w:hAnsi="Times New Roman" w:cs="Times New Roman"/>
          <w:sz w:val="24"/>
          <w:szCs w:val="24"/>
        </w:rPr>
        <w:t xml:space="preserve"> </w:t>
      </w:r>
      <w:r w:rsidR="006D27B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городское поселение Приобье</w:t>
      </w:r>
    </w:p>
    <w:p w:rsidR="006D27B5" w:rsidRDefault="00223774" w:rsidP="006D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</w:t>
      </w:r>
      <w:r w:rsidR="006D27B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6D27B5">
        <w:rPr>
          <w:rFonts w:ascii="Times New Roman" w:hAnsi="Times New Roman" w:cs="Times New Roman"/>
          <w:sz w:val="24"/>
          <w:szCs w:val="24"/>
        </w:rPr>
        <w:tab/>
      </w:r>
      <w:r w:rsidR="006D27B5">
        <w:rPr>
          <w:rFonts w:ascii="Times New Roman" w:hAnsi="Times New Roman" w:cs="Times New Roman"/>
          <w:sz w:val="24"/>
          <w:szCs w:val="24"/>
        </w:rPr>
        <w:tab/>
      </w:r>
      <w:r w:rsidR="006D27B5">
        <w:rPr>
          <w:rFonts w:ascii="Times New Roman" w:hAnsi="Times New Roman" w:cs="Times New Roman"/>
          <w:sz w:val="24"/>
          <w:szCs w:val="24"/>
        </w:rPr>
        <w:tab/>
      </w:r>
      <w:r w:rsidR="006D27B5">
        <w:rPr>
          <w:rFonts w:ascii="Times New Roman" w:hAnsi="Times New Roman" w:cs="Times New Roman"/>
          <w:sz w:val="24"/>
          <w:szCs w:val="24"/>
        </w:rPr>
        <w:tab/>
      </w:r>
      <w:r w:rsidR="006D27B5">
        <w:rPr>
          <w:rFonts w:ascii="Times New Roman" w:hAnsi="Times New Roman" w:cs="Times New Roman"/>
          <w:sz w:val="24"/>
          <w:szCs w:val="24"/>
        </w:rPr>
        <w:tab/>
      </w:r>
      <w:r w:rsidR="006D27B5">
        <w:rPr>
          <w:rFonts w:ascii="Times New Roman" w:hAnsi="Times New Roman" w:cs="Times New Roman"/>
          <w:sz w:val="24"/>
          <w:szCs w:val="24"/>
        </w:rPr>
        <w:tab/>
      </w:r>
      <w:r w:rsidR="006D27B5">
        <w:rPr>
          <w:rFonts w:ascii="Times New Roman" w:hAnsi="Times New Roman" w:cs="Times New Roman"/>
          <w:sz w:val="24"/>
          <w:szCs w:val="24"/>
        </w:rPr>
        <w:tab/>
      </w:r>
      <w:r w:rsidR="006D27B5">
        <w:rPr>
          <w:rFonts w:ascii="Times New Roman" w:hAnsi="Times New Roman" w:cs="Times New Roman"/>
          <w:sz w:val="24"/>
          <w:szCs w:val="24"/>
        </w:rPr>
        <w:tab/>
      </w:r>
      <w:r w:rsidR="006D27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27B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D27B5">
        <w:rPr>
          <w:rFonts w:ascii="Times New Roman" w:hAnsi="Times New Roman" w:cs="Times New Roman"/>
          <w:sz w:val="24"/>
          <w:szCs w:val="24"/>
        </w:rPr>
        <w:t>. Приобье</w:t>
      </w:r>
    </w:p>
    <w:p w:rsidR="006D27B5" w:rsidRDefault="006D27B5" w:rsidP="006D27B5">
      <w:pPr>
        <w:rPr>
          <w:rFonts w:ascii="Times New Roman" w:hAnsi="Times New Roman" w:cs="Times New Roman"/>
          <w:sz w:val="24"/>
          <w:szCs w:val="24"/>
        </w:rPr>
      </w:pPr>
    </w:p>
    <w:p w:rsidR="006D27B5" w:rsidRDefault="00C77117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777E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6F1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8669AA">
        <w:rPr>
          <w:rFonts w:ascii="Times New Roman" w:hAnsi="Times New Roman" w:cs="Times New Roman"/>
          <w:sz w:val="24"/>
          <w:szCs w:val="24"/>
        </w:rPr>
        <w:t>Заместитель главы по вопросам строительства, ЖКХ и обеспечению безопасности С.Б. Смирнов,</w:t>
      </w:r>
    </w:p>
    <w:p w:rsidR="00777EA0" w:rsidRP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7EA0">
        <w:rPr>
          <w:rFonts w:ascii="Times New Roman" w:hAnsi="Times New Roman" w:cs="Times New Roman"/>
          <w:sz w:val="24"/>
          <w:szCs w:val="24"/>
        </w:rPr>
        <w:tab/>
      </w:r>
    </w:p>
    <w:p w:rsidR="008669AA" w:rsidRDefault="008669AA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>Начальник отдела по вопросам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A0">
        <w:rPr>
          <w:rFonts w:ascii="Times New Roman" w:hAnsi="Times New Roman" w:cs="Times New Roman"/>
          <w:sz w:val="24"/>
          <w:szCs w:val="24"/>
        </w:rPr>
        <w:t xml:space="preserve">Ю.И. </w:t>
      </w:r>
      <w:proofErr w:type="spellStart"/>
      <w:r w:rsidRPr="00777EA0">
        <w:rPr>
          <w:rFonts w:ascii="Times New Roman" w:hAnsi="Times New Roman" w:cs="Times New Roman"/>
          <w:sz w:val="24"/>
          <w:szCs w:val="24"/>
        </w:rPr>
        <w:t>Охомуш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7EA0" w:rsidRP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>Начальник отдела правового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A0">
        <w:rPr>
          <w:rFonts w:ascii="Times New Roman" w:hAnsi="Times New Roman" w:cs="Times New Roman"/>
          <w:sz w:val="24"/>
          <w:szCs w:val="24"/>
        </w:rPr>
        <w:t>О.А. Иванова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EA0" w:rsidRP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>Главный специалист отдела по вопросам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A0">
        <w:rPr>
          <w:rFonts w:ascii="Times New Roman" w:hAnsi="Times New Roman" w:cs="Times New Roman"/>
          <w:sz w:val="24"/>
          <w:szCs w:val="24"/>
        </w:rPr>
        <w:t>А.В. Щинова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>Член общественного совета при главе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A0">
        <w:rPr>
          <w:rFonts w:ascii="Times New Roman" w:hAnsi="Times New Roman" w:cs="Times New Roman"/>
          <w:sz w:val="24"/>
          <w:szCs w:val="24"/>
        </w:rPr>
        <w:t>А.А. Акулова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C7A" w:rsidRDefault="00CD4C7A" w:rsidP="00CD4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CD4C7A" w:rsidRDefault="00CD4C7A" w:rsidP="00CD4C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секретаря заседания комиссии.</w:t>
      </w:r>
    </w:p>
    <w:p w:rsidR="007517F6" w:rsidRDefault="007517F6" w:rsidP="00CD4C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CE0721">
        <w:rPr>
          <w:rFonts w:ascii="Times New Roman" w:hAnsi="Times New Roman" w:cs="Times New Roman"/>
          <w:sz w:val="24"/>
          <w:szCs w:val="24"/>
        </w:rPr>
        <w:t xml:space="preserve"> и рассмотрения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7F6" w:rsidRPr="007517F6" w:rsidRDefault="007517F6" w:rsidP="00751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F6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7517F6" w:rsidRDefault="002F06F1" w:rsidP="007517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Охомуш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</w:t>
      </w:r>
      <w:r w:rsidR="007517F6">
        <w:rPr>
          <w:rFonts w:ascii="Times New Roman" w:hAnsi="Times New Roman" w:cs="Times New Roman"/>
          <w:sz w:val="24"/>
          <w:szCs w:val="24"/>
        </w:rPr>
        <w:t xml:space="preserve">: предлагаю назначить секретарем заседания комиссии </w:t>
      </w:r>
      <w:proofErr w:type="spellStart"/>
      <w:r w:rsidR="007517F6">
        <w:rPr>
          <w:rFonts w:ascii="Times New Roman" w:hAnsi="Times New Roman" w:cs="Times New Roman"/>
          <w:sz w:val="24"/>
          <w:szCs w:val="24"/>
        </w:rPr>
        <w:t>Щинову</w:t>
      </w:r>
      <w:proofErr w:type="spellEnd"/>
      <w:r w:rsidR="007517F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517F6" w:rsidRDefault="007517F6" w:rsidP="00751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2F06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517F6" w:rsidRDefault="007517F6" w:rsidP="00751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7517F6" w:rsidRDefault="007517F6" w:rsidP="00751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7517F6" w:rsidRPr="007517F6" w:rsidRDefault="007517F6" w:rsidP="007517F6">
      <w:pPr>
        <w:jc w:val="both"/>
        <w:rPr>
          <w:rFonts w:ascii="Times New Roman" w:hAnsi="Times New Roman" w:cs="Times New Roman"/>
          <w:sz w:val="24"/>
          <w:szCs w:val="24"/>
        </w:rPr>
      </w:pPr>
      <w:r w:rsidRPr="007517F6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назначить секретарем заседания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517F6" w:rsidRDefault="007517F6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517F6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7F6" w:rsidRDefault="007517F6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А.В.: </w:t>
      </w:r>
    </w:p>
    <w:p w:rsidR="00777EA0" w:rsidRDefault="007517F6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7EA0">
        <w:rPr>
          <w:rFonts w:ascii="Times New Roman" w:hAnsi="Times New Roman" w:cs="Times New Roman"/>
          <w:sz w:val="24"/>
          <w:szCs w:val="24"/>
        </w:rPr>
        <w:t xml:space="preserve"> моменту вскрытия конвертов </w:t>
      </w:r>
      <w:r w:rsidR="00CE0721" w:rsidRPr="00CE0721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777EA0">
        <w:rPr>
          <w:rFonts w:ascii="Times New Roman" w:hAnsi="Times New Roman" w:cs="Times New Roman"/>
          <w:sz w:val="24"/>
          <w:szCs w:val="24"/>
        </w:rPr>
        <w:t>по отбору хозяйствующего субъекта на право оказания услуг по погребению и получению статуса специализированной службы по вопросам похоронного делана территории муниципального образования городское поселение Приобье не подано ни одной заявки.</w:t>
      </w:r>
    </w:p>
    <w:p w:rsidR="00F5339E" w:rsidRDefault="002F06F1" w:rsidP="00777E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Охомуш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</w:t>
      </w:r>
      <w:r w:rsidR="00F5339E">
        <w:rPr>
          <w:rFonts w:ascii="Times New Roman" w:hAnsi="Times New Roman" w:cs="Times New Roman"/>
          <w:sz w:val="24"/>
          <w:szCs w:val="24"/>
        </w:rPr>
        <w:t>: предлагаю признать конкурс по отбору хозяйствующего субъекта на право оказания услуг по погребению и получению статуса специализированной службы по вопросам похоронного дела</w:t>
      </w:r>
      <w:r w:rsidR="0064639D">
        <w:rPr>
          <w:rFonts w:ascii="Times New Roman" w:hAnsi="Times New Roman" w:cs="Times New Roman"/>
          <w:sz w:val="24"/>
          <w:szCs w:val="24"/>
        </w:rPr>
        <w:t xml:space="preserve"> </w:t>
      </w:r>
      <w:r w:rsidR="00F5339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городское поселение Приобье несостоявшимся и в срок до </w:t>
      </w:r>
      <w:r w:rsidR="00B9496D">
        <w:rPr>
          <w:rFonts w:ascii="Times New Roman" w:hAnsi="Times New Roman" w:cs="Times New Roman"/>
          <w:sz w:val="24"/>
          <w:szCs w:val="24"/>
        </w:rPr>
        <w:t>24</w:t>
      </w:r>
      <w:r w:rsidR="008669AA">
        <w:rPr>
          <w:rFonts w:ascii="Times New Roman" w:hAnsi="Times New Roman" w:cs="Times New Roman"/>
          <w:sz w:val="24"/>
          <w:szCs w:val="24"/>
        </w:rPr>
        <w:t>.</w:t>
      </w:r>
      <w:r w:rsidR="00B9496D">
        <w:rPr>
          <w:rFonts w:ascii="Times New Roman" w:hAnsi="Times New Roman" w:cs="Times New Roman"/>
          <w:sz w:val="24"/>
          <w:szCs w:val="24"/>
        </w:rPr>
        <w:t>10</w:t>
      </w:r>
      <w:r w:rsidR="00F5339E">
        <w:rPr>
          <w:rFonts w:ascii="Times New Roman" w:hAnsi="Times New Roman" w:cs="Times New Roman"/>
          <w:sz w:val="24"/>
          <w:szCs w:val="24"/>
        </w:rPr>
        <w:t>.2019 г. объявить конкурс по отбору повторно.</w:t>
      </w:r>
    </w:p>
    <w:p w:rsidR="00F5339E" w:rsidRDefault="00F5339E" w:rsidP="00F5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2F06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5339E" w:rsidRDefault="00F5339E" w:rsidP="00F5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F5339E" w:rsidRDefault="00F5339E" w:rsidP="00F5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B9496D" w:rsidRDefault="00B9496D" w:rsidP="00F53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59" w:rsidRDefault="00DD7A59" w:rsidP="00F533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A59">
        <w:rPr>
          <w:rFonts w:ascii="Times New Roman" w:hAnsi="Times New Roman" w:cs="Times New Roman"/>
          <w:b/>
          <w:sz w:val="24"/>
          <w:szCs w:val="24"/>
        </w:rPr>
        <w:lastRenderedPageBreak/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7A59" w:rsidRDefault="008C54BD" w:rsidP="00F5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A59">
        <w:rPr>
          <w:rFonts w:ascii="Times New Roman" w:hAnsi="Times New Roman" w:cs="Times New Roman"/>
          <w:sz w:val="24"/>
          <w:szCs w:val="24"/>
        </w:rPr>
        <w:t xml:space="preserve">ризнать конкурс по отбору хозяйствующего субъекта на право оказания услуг по погребению и получению статуса специализированной службы по вопросам похоронного делана территории муниципального образования городское поселение Приобье несостоявшимся и в срок до </w:t>
      </w:r>
      <w:r w:rsidR="00B9496D">
        <w:rPr>
          <w:rFonts w:ascii="Times New Roman" w:hAnsi="Times New Roman" w:cs="Times New Roman"/>
          <w:sz w:val="24"/>
          <w:szCs w:val="24"/>
        </w:rPr>
        <w:t>24.10</w:t>
      </w:r>
      <w:r w:rsidR="00DD7A59">
        <w:rPr>
          <w:rFonts w:ascii="Times New Roman" w:hAnsi="Times New Roman" w:cs="Times New Roman"/>
          <w:sz w:val="24"/>
          <w:szCs w:val="24"/>
        </w:rPr>
        <w:t>.2019 г. объявить конкурс по отбору повторно</w:t>
      </w:r>
      <w:r w:rsidR="00CE0721">
        <w:rPr>
          <w:rFonts w:ascii="Times New Roman" w:hAnsi="Times New Roman" w:cs="Times New Roman"/>
          <w:sz w:val="24"/>
          <w:szCs w:val="24"/>
        </w:rPr>
        <w:t>.</w:t>
      </w:r>
    </w:p>
    <w:p w:rsidR="00DD7A59" w:rsidRDefault="00DD7A59" w:rsidP="00777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59" w:rsidRDefault="00DD7A59" w:rsidP="00777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59" w:rsidRDefault="00DD7A59" w:rsidP="00777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5842BC" w:rsidRDefault="005842BC" w:rsidP="002F0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вопросам строительства, </w:t>
      </w:r>
    </w:p>
    <w:p w:rsidR="005842BC" w:rsidRDefault="005842BC" w:rsidP="002F0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обеспечению безопасности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С.Б. Смирнов</w:t>
      </w:r>
    </w:p>
    <w:p w:rsidR="002F06F1" w:rsidRPr="00777EA0" w:rsidRDefault="002F06F1" w:rsidP="002F06F1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>Начальник отдела по вопросам жизнеобеспечения</w:t>
      </w:r>
      <w:r w:rsidRPr="00777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EA0">
        <w:rPr>
          <w:rFonts w:ascii="Times New Roman" w:hAnsi="Times New Roman" w:cs="Times New Roman"/>
          <w:sz w:val="24"/>
          <w:szCs w:val="24"/>
        </w:rPr>
        <w:t xml:space="preserve">Ю.И. </w:t>
      </w:r>
      <w:proofErr w:type="spellStart"/>
      <w:r w:rsidRPr="00777EA0">
        <w:rPr>
          <w:rFonts w:ascii="Times New Roman" w:hAnsi="Times New Roman" w:cs="Times New Roman"/>
          <w:sz w:val="24"/>
          <w:szCs w:val="24"/>
        </w:rPr>
        <w:t>Охомуш</w:t>
      </w:r>
      <w:proofErr w:type="spellEnd"/>
    </w:p>
    <w:p w:rsidR="00777EA0" w:rsidRP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>Начальник отдела правового обеспечения</w:t>
      </w:r>
      <w:r w:rsidRPr="00777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EA0">
        <w:rPr>
          <w:rFonts w:ascii="Times New Roman" w:hAnsi="Times New Roman" w:cs="Times New Roman"/>
          <w:sz w:val="24"/>
          <w:szCs w:val="24"/>
        </w:rPr>
        <w:t>О.А. Иванова</w:t>
      </w:r>
    </w:p>
    <w:p w:rsidR="00777EA0" w:rsidRP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>Главный специалист отдела по вопросам жизнеобеспечения</w:t>
      </w:r>
      <w:r w:rsidRPr="00777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EA0">
        <w:rPr>
          <w:rFonts w:ascii="Times New Roman" w:hAnsi="Times New Roman" w:cs="Times New Roman"/>
          <w:sz w:val="24"/>
          <w:szCs w:val="24"/>
        </w:rPr>
        <w:t>А.В. Щинова</w:t>
      </w:r>
    </w:p>
    <w:p w:rsidR="00777EA0" w:rsidRDefault="00777EA0" w:rsidP="00777EA0">
      <w:pPr>
        <w:jc w:val="both"/>
        <w:rPr>
          <w:rFonts w:ascii="Times New Roman" w:hAnsi="Times New Roman" w:cs="Times New Roman"/>
          <w:sz w:val="24"/>
          <w:szCs w:val="24"/>
        </w:rPr>
      </w:pPr>
      <w:r w:rsidRPr="00777EA0">
        <w:rPr>
          <w:rFonts w:ascii="Times New Roman" w:hAnsi="Times New Roman" w:cs="Times New Roman"/>
          <w:sz w:val="24"/>
          <w:szCs w:val="24"/>
        </w:rPr>
        <w:t xml:space="preserve">Член общественного совета при главе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D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7EA0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777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EA0">
        <w:rPr>
          <w:rFonts w:ascii="Times New Roman" w:hAnsi="Times New Roman" w:cs="Times New Roman"/>
          <w:sz w:val="24"/>
          <w:szCs w:val="24"/>
        </w:rPr>
        <w:t>А.А. Акулова</w:t>
      </w:r>
    </w:p>
    <w:sectPr w:rsidR="00777EA0" w:rsidSect="00F5339E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7D20"/>
    <w:multiLevelType w:val="hybridMultilevel"/>
    <w:tmpl w:val="959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B5"/>
    <w:rsid w:val="000B7AB8"/>
    <w:rsid w:val="00167109"/>
    <w:rsid w:val="00223774"/>
    <w:rsid w:val="002C3DE5"/>
    <w:rsid w:val="002F06F1"/>
    <w:rsid w:val="003F575E"/>
    <w:rsid w:val="005842BC"/>
    <w:rsid w:val="0064639D"/>
    <w:rsid w:val="006D27B5"/>
    <w:rsid w:val="007517F6"/>
    <w:rsid w:val="00777EA0"/>
    <w:rsid w:val="00797A14"/>
    <w:rsid w:val="008669AA"/>
    <w:rsid w:val="008C54BD"/>
    <w:rsid w:val="00B9496D"/>
    <w:rsid w:val="00C77117"/>
    <w:rsid w:val="00CD4C7A"/>
    <w:rsid w:val="00CE0721"/>
    <w:rsid w:val="00D8760B"/>
    <w:rsid w:val="00DD7A59"/>
    <w:rsid w:val="00F5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D051"/>
  <w15:chartTrackingRefBased/>
  <w15:docId w15:val="{B92B55E8-E948-4C82-991E-A422F41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2019-10-23T06:39:00Z</cp:lastPrinted>
  <dcterms:created xsi:type="dcterms:W3CDTF">2019-09-19T10:45:00Z</dcterms:created>
  <dcterms:modified xsi:type="dcterms:W3CDTF">2019-10-23T06:39:00Z</dcterms:modified>
</cp:coreProperties>
</file>