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14" w:rsidRPr="00D541E8" w:rsidRDefault="00AD0114" w:rsidP="00AD0114">
      <w:pPr>
        <w:jc w:val="center"/>
      </w:pPr>
      <w:r w:rsidRPr="00D541E8">
        <w:t>План культурных, спортивных и иных мероприятий, которые будут проведены на общественных территориях, обустроенных в 2017 году в рамках приоритетного проекта «Формирование комфортной городской среды»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407"/>
        <w:gridCol w:w="1683"/>
        <w:gridCol w:w="957"/>
        <w:gridCol w:w="1548"/>
        <w:gridCol w:w="1419"/>
        <w:gridCol w:w="957"/>
        <w:gridCol w:w="216"/>
        <w:gridCol w:w="963"/>
      </w:tblGrid>
      <w:tr w:rsidR="00AD0114" w:rsidTr="0055573D">
        <w:trPr>
          <w:trHeight w:val="107"/>
        </w:trPr>
        <w:tc>
          <w:tcPr>
            <w:tcW w:w="424" w:type="dxa"/>
            <w:vMerge w:val="restart"/>
            <w:shd w:val="clear" w:color="auto" w:fill="auto"/>
          </w:tcPr>
          <w:p w:rsidR="00AD0114" w:rsidRDefault="00AD0114" w:rsidP="0055573D">
            <w:r>
              <w:t>№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AD0114" w:rsidRDefault="00AD0114" w:rsidP="0055573D">
            <w:r>
              <w:t>Регион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D0114" w:rsidRDefault="00AD0114" w:rsidP="0055573D">
            <w:r>
              <w:t>Муниципалитет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D0114" w:rsidRDefault="00AD0114" w:rsidP="0055573D">
            <w:r>
              <w:t>Период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AD0114" w:rsidRDefault="00AD0114" w:rsidP="0055573D">
            <w:r>
              <w:t>Локация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D0114" w:rsidRDefault="00AD0114" w:rsidP="0055573D">
            <w:r>
              <w:t>Содержание</w:t>
            </w:r>
          </w:p>
          <w:p w:rsidR="00AD0114" w:rsidRDefault="00AD0114" w:rsidP="0055573D">
            <w:r>
              <w:t>мероприятия</w:t>
            </w:r>
          </w:p>
        </w:tc>
        <w:tc>
          <w:tcPr>
            <w:tcW w:w="2168" w:type="dxa"/>
            <w:gridSpan w:val="3"/>
            <w:shd w:val="clear" w:color="auto" w:fill="auto"/>
          </w:tcPr>
          <w:p w:rsidR="00AD0114" w:rsidRDefault="00AD0114" w:rsidP="0055573D">
            <w:r>
              <w:t>Информационное сопровождение</w:t>
            </w:r>
          </w:p>
        </w:tc>
      </w:tr>
      <w:tr w:rsidR="00AD0114" w:rsidTr="0055573D">
        <w:trPr>
          <w:trHeight w:val="107"/>
        </w:trPr>
        <w:tc>
          <w:tcPr>
            <w:tcW w:w="424" w:type="dxa"/>
            <w:vMerge/>
            <w:shd w:val="clear" w:color="auto" w:fill="auto"/>
          </w:tcPr>
          <w:p w:rsidR="00AD0114" w:rsidRDefault="00AD0114" w:rsidP="0055573D"/>
        </w:tc>
        <w:tc>
          <w:tcPr>
            <w:tcW w:w="1433" w:type="dxa"/>
            <w:vMerge/>
            <w:shd w:val="clear" w:color="auto" w:fill="auto"/>
          </w:tcPr>
          <w:p w:rsidR="00AD0114" w:rsidRDefault="00AD0114" w:rsidP="0055573D"/>
        </w:tc>
        <w:tc>
          <w:tcPr>
            <w:tcW w:w="1715" w:type="dxa"/>
            <w:vMerge/>
            <w:shd w:val="clear" w:color="auto" w:fill="auto"/>
          </w:tcPr>
          <w:p w:rsidR="00AD0114" w:rsidRDefault="00AD0114" w:rsidP="0055573D"/>
        </w:tc>
        <w:tc>
          <w:tcPr>
            <w:tcW w:w="973" w:type="dxa"/>
            <w:vMerge/>
            <w:shd w:val="clear" w:color="auto" w:fill="auto"/>
          </w:tcPr>
          <w:p w:rsidR="00AD0114" w:rsidRDefault="00AD0114" w:rsidP="0055573D"/>
        </w:tc>
        <w:tc>
          <w:tcPr>
            <w:tcW w:w="1413" w:type="dxa"/>
            <w:vMerge/>
            <w:shd w:val="clear" w:color="auto" w:fill="auto"/>
          </w:tcPr>
          <w:p w:rsidR="00AD0114" w:rsidRDefault="00AD0114" w:rsidP="0055573D"/>
        </w:tc>
        <w:tc>
          <w:tcPr>
            <w:tcW w:w="1445" w:type="dxa"/>
            <w:vMerge/>
            <w:shd w:val="clear" w:color="auto" w:fill="auto"/>
          </w:tcPr>
          <w:p w:rsidR="00AD0114" w:rsidRDefault="00AD0114" w:rsidP="0055573D"/>
        </w:tc>
        <w:tc>
          <w:tcPr>
            <w:tcW w:w="997" w:type="dxa"/>
            <w:gridSpan w:val="2"/>
            <w:shd w:val="clear" w:color="auto" w:fill="auto"/>
          </w:tcPr>
          <w:p w:rsidR="00AD0114" w:rsidRDefault="00AD0114" w:rsidP="0055573D">
            <w:r>
              <w:t>Сроки</w:t>
            </w:r>
          </w:p>
        </w:tc>
        <w:tc>
          <w:tcPr>
            <w:tcW w:w="1171" w:type="dxa"/>
            <w:shd w:val="clear" w:color="auto" w:fill="auto"/>
          </w:tcPr>
          <w:p w:rsidR="00AD0114" w:rsidRDefault="00AD0114" w:rsidP="0055573D">
            <w:r>
              <w:t>Площадка</w:t>
            </w:r>
          </w:p>
        </w:tc>
      </w:tr>
      <w:tr w:rsidR="00AD0114" w:rsidTr="0055573D">
        <w:trPr>
          <w:trHeight w:val="107"/>
        </w:trPr>
        <w:tc>
          <w:tcPr>
            <w:tcW w:w="424" w:type="dxa"/>
            <w:shd w:val="clear" w:color="auto" w:fill="auto"/>
          </w:tcPr>
          <w:p w:rsidR="00AD0114" w:rsidRDefault="00AD0114" w:rsidP="0055573D">
            <w:r>
              <w:t>1.</w:t>
            </w:r>
          </w:p>
        </w:tc>
        <w:tc>
          <w:tcPr>
            <w:tcW w:w="1433" w:type="dxa"/>
            <w:shd w:val="clear" w:color="auto" w:fill="auto"/>
          </w:tcPr>
          <w:p w:rsidR="00AD0114" w:rsidRDefault="00AD0114" w:rsidP="0055573D">
            <w:r>
              <w:t>ХМАО – Югра, Октябрьский район</w:t>
            </w:r>
          </w:p>
        </w:tc>
        <w:tc>
          <w:tcPr>
            <w:tcW w:w="1715" w:type="dxa"/>
            <w:shd w:val="clear" w:color="auto" w:fill="auto"/>
          </w:tcPr>
          <w:p w:rsidR="00AD0114" w:rsidRDefault="00AD0114" w:rsidP="0055573D">
            <w:r>
              <w:t xml:space="preserve">МО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январь</w:t>
            </w:r>
          </w:p>
        </w:tc>
        <w:tc>
          <w:tcPr>
            <w:tcW w:w="1413" w:type="dxa"/>
            <w:shd w:val="clear" w:color="auto" w:fill="auto"/>
          </w:tcPr>
          <w:p w:rsidR="00AD0114" w:rsidRDefault="00AD0114" w:rsidP="0055573D">
            <w:r>
              <w:t xml:space="preserve">Детская игровая площадка по ул. Югорская, 5 А. </w:t>
            </w:r>
          </w:p>
        </w:tc>
        <w:tc>
          <w:tcPr>
            <w:tcW w:w="1445" w:type="dxa"/>
            <w:shd w:val="clear" w:color="auto" w:fill="auto"/>
          </w:tcPr>
          <w:p w:rsidR="00AD0114" w:rsidRDefault="00AD0114" w:rsidP="0055573D">
            <w:r>
              <w:t>Игровая программа для детей «Зимние забавы»</w:t>
            </w:r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3 января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D0114" w:rsidRPr="00BA48AD" w:rsidRDefault="00AD0114" w:rsidP="0055573D">
            <w:pPr>
              <w:rPr>
                <w:lang w:val="en-US"/>
              </w:rPr>
            </w:pPr>
            <w:r w:rsidRPr="00BA48AD">
              <w:rPr>
                <w:lang w:val="en-US"/>
              </w:rPr>
              <w:t>priobie.ru</w:t>
            </w:r>
          </w:p>
        </w:tc>
      </w:tr>
      <w:tr w:rsidR="00AD0114" w:rsidTr="0055573D">
        <w:trPr>
          <w:trHeight w:val="107"/>
        </w:trPr>
        <w:tc>
          <w:tcPr>
            <w:tcW w:w="424" w:type="dxa"/>
            <w:shd w:val="clear" w:color="auto" w:fill="auto"/>
          </w:tcPr>
          <w:p w:rsidR="00AD0114" w:rsidRDefault="00AD0114" w:rsidP="0055573D">
            <w:r>
              <w:t xml:space="preserve">2. </w:t>
            </w:r>
          </w:p>
        </w:tc>
        <w:tc>
          <w:tcPr>
            <w:tcW w:w="1433" w:type="dxa"/>
            <w:shd w:val="clear" w:color="auto" w:fill="auto"/>
          </w:tcPr>
          <w:p w:rsidR="00AD0114" w:rsidRDefault="00AD0114" w:rsidP="0055573D">
            <w:r>
              <w:t>ХМАО – Югра, Октябрьский район</w:t>
            </w:r>
          </w:p>
        </w:tc>
        <w:tc>
          <w:tcPr>
            <w:tcW w:w="1715" w:type="dxa"/>
            <w:shd w:val="clear" w:color="auto" w:fill="auto"/>
          </w:tcPr>
          <w:p w:rsidR="00AD0114" w:rsidRDefault="00AD0114" w:rsidP="0055573D">
            <w:r>
              <w:t xml:space="preserve">МО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январь</w:t>
            </w:r>
          </w:p>
        </w:tc>
        <w:tc>
          <w:tcPr>
            <w:tcW w:w="1413" w:type="dxa"/>
            <w:shd w:val="clear" w:color="auto" w:fill="auto"/>
          </w:tcPr>
          <w:p w:rsidR="00AD0114" w:rsidRDefault="00AD0114" w:rsidP="0055573D">
            <w:r>
              <w:t>Детская игровая площадка по ул. Югорская, 5 А.</w:t>
            </w:r>
          </w:p>
        </w:tc>
        <w:tc>
          <w:tcPr>
            <w:tcW w:w="1445" w:type="dxa"/>
            <w:shd w:val="clear" w:color="auto" w:fill="auto"/>
          </w:tcPr>
          <w:p w:rsidR="00AD0114" w:rsidRDefault="00AD0114" w:rsidP="0055573D">
            <w:r>
              <w:t>Дискотека на чистом воздухе с игровыми элементами «Новогодние забавы»</w:t>
            </w:r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6 января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D0114" w:rsidRDefault="00AD0114" w:rsidP="0055573D">
            <w:r w:rsidRPr="00BA48AD">
              <w:rPr>
                <w:lang w:val="en-US"/>
              </w:rPr>
              <w:t>priobie.ru</w:t>
            </w:r>
          </w:p>
        </w:tc>
      </w:tr>
      <w:tr w:rsidR="00AD0114" w:rsidTr="0055573D">
        <w:trPr>
          <w:trHeight w:val="107"/>
        </w:trPr>
        <w:tc>
          <w:tcPr>
            <w:tcW w:w="424" w:type="dxa"/>
            <w:shd w:val="clear" w:color="auto" w:fill="auto"/>
          </w:tcPr>
          <w:p w:rsidR="00AD0114" w:rsidRDefault="00AD0114" w:rsidP="0055573D">
            <w:r>
              <w:t xml:space="preserve">3. </w:t>
            </w:r>
          </w:p>
        </w:tc>
        <w:tc>
          <w:tcPr>
            <w:tcW w:w="1433" w:type="dxa"/>
            <w:shd w:val="clear" w:color="auto" w:fill="auto"/>
          </w:tcPr>
          <w:p w:rsidR="00AD0114" w:rsidRDefault="00AD0114" w:rsidP="0055573D">
            <w:r>
              <w:t>ХМАО – Югра, Октябрьский район</w:t>
            </w:r>
          </w:p>
        </w:tc>
        <w:tc>
          <w:tcPr>
            <w:tcW w:w="1715" w:type="dxa"/>
            <w:shd w:val="clear" w:color="auto" w:fill="auto"/>
          </w:tcPr>
          <w:p w:rsidR="00AD0114" w:rsidRDefault="00AD0114" w:rsidP="0055573D">
            <w:r>
              <w:t xml:space="preserve">МО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AD0114" w:rsidRPr="00952B40" w:rsidRDefault="00AD0114" w:rsidP="0055573D">
            <w:r>
              <w:t>февраль</w:t>
            </w:r>
          </w:p>
        </w:tc>
        <w:tc>
          <w:tcPr>
            <w:tcW w:w="1413" w:type="dxa"/>
            <w:shd w:val="clear" w:color="auto" w:fill="auto"/>
          </w:tcPr>
          <w:p w:rsidR="00AD0114" w:rsidRDefault="00AD0114" w:rsidP="0055573D">
            <w:r>
              <w:t>Детская игровая площадка по ул. Югорская, 5 А.</w:t>
            </w:r>
          </w:p>
        </w:tc>
        <w:tc>
          <w:tcPr>
            <w:tcW w:w="1445" w:type="dxa"/>
            <w:shd w:val="clear" w:color="auto" w:fill="auto"/>
          </w:tcPr>
          <w:p w:rsidR="00AD0114" w:rsidRDefault="00AD0114" w:rsidP="0055573D">
            <w:r>
              <w:t>Акция «Слепи снеговика». Конкурс среди детей.</w:t>
            </w:r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февраль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D0114" w:rsidRDefault="00AD0114" w:rsidP="0055573D">
            <w:r w:rsidRPr="00BA48AD">
              <w:rPr>
                <w:lang w:val="en-US"/>
              </w:rPr>
              <w:t>priobie.ru</w:t>
            </w:r>
          </w:p>
        </w:tc>
      </w:tr>
      <w:tr w:rsidR="00AD0114" w:rsidTr="0055573D">
        <w:trPr>
          <w:trHeight w:val="107"/>
        </w:trPr>
        <w:tc>
          <w:tcPr>
            <w:tcW w:w="424" w:type="dxa"/>
            <w:shd w:val="clear" w:color="auto" w:fill="auto"/>
          </w:tcPr>
          <w:p w:rsidR="00AD0114" w:rsidRDefault="00AD0114" w:rsidP="0055573D">
            <w:r>
              <w:t>4.</w:t>
            </w:r>
          </w:p>
        </w:tc>
        <w:tc>
          <w:tcPr>
            <w:tcW w:w="1433" w:type="dxa"/>
            <w:shd w:val="clear" w:color="auto" w:fill="auto"/>
          </w:tcPr>
          <w:p w:rsidR="00AD0114" w:rsidRDefault="00AD0114" w:rsidP="0055573D">
            <w:r>
              <w:t>ХМАО – Югра, Октябрьский район</w:t>
            </w:r>
          </w:p>
        </w:tc>
        <w:tc>
          <w:tcPr>
            <w:tcW w:w="1715" w:type="dxa"/>
            <w:shd w:val="clear" w:color="auto" w:fill="auto"/>
          </w:tcPr>
          <w:p w:rsidR="00AD0114" w:rsidRDefault="00AD0114" w:rsidP="0055573D">
            <w:r>
              <w:t xml:space="preserve">МО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февраль</w:t>
            </w:r>
          </w:p>
        </w:tc>
        <w:tc>
          <w:tcPr>
            <w:tcW w:w="1413" w:type="dxa"/>
            <w:shd w:val="clear" w:color="auto" w:fill="auto"/>
          </w:tcPr>
          <w:p w:rsidR="00AD0114" w:rsidRDefault="00AD0114" w:rsidP="0055573D">
            <w:r>
              <w:t>Детская игровая площадка по ул. Югорская, 5 А.</w:t>
            </w:r>
          </w:p>
        </w:tc>
        <w:tc>
          <w:tcPr>
            <w:tcW w:w="1445" w:type="dxa"/>
            <w:shd w:val="clear" w:color="auto" w:fill="auto"/>
          </w:tcPr>
          <w:p w:rsidR="00AD0114" w:rsidRDefault="00AD0114" w:rsidP="0055573D">
            <w:r>
              <w:t>Игра «Снежные баталии» с постройкой фортов для детей</w:t>
            </w:r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февраль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D0114" w:rsidRDefault="00AD0114" w:rsidP="0055573D">
            <w:r w:rsidRPr="00BA48AD">
              <w:rPr>
                <w:lang w:val="en-US"/>
              </w:rPr>
              <w:t>priobie.ru</w:t>
            </w:r>
          </w:p>
        </w:tc>
      </w:tr>
      <w:tr w:rsidR="00AD0114" w:rsidTr="0055573D">
        <w:trPr>
          <w:trHeight w:val="107"/>
        </w:trPr>
        <w:tc>
          <w:tcPr>
            <w:tcW w:w="424" w:type="dxa"/>
            <w:shd w:val="clear" w:color="auto" w:fill="auto"/>
          </w:tcPr>
          <w:p w:rsidR="00AD0114" w:rsidRDefault="00AD0114" w:rsidP="0055573D">
            <w:r>
              <w:t>5.</w:t>
            </w:r>
          </w:p>
        </w:tc>
        <w:tc>
          <w:tcPr>
            <w:tcW w:w="1433" w:type="dxa"/>
            <w:shd w:val="clear" w:color="auto" w:fill="auto"/>
          </w:tcPr>
          <w:p w:rsidR="00AD0114" w:rsidRDefault="00AD0114" w:rsidP="0055573D">
            <w:r>
              <w:t>ХМАО – Югра, Октябрьский район</w:t>
            </w:r>
          </w:p>
        </w:tc>
        <w:tc>
          <w:tcPr>
            <w:tcW w:w="1715" w:type="dxa"/>
            <w:shd w:val="clear" w:color="auto" w:fill="auto"/>
          </w:tcPr>
          <w:p w:rsidR="00AD0114" w:rsidRDefault="00AD0114" w:rsidP="0055573D">
            <w:r>
              <w:t xml:space="preserve">МО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март</w:t>
            </w:r>
          </w:p>
        </w:tc>
        <w:tc>
          <w:tcPr>
            <w:tcW w:w="1413" w:type="dxa"/>
            <w:shd w:val="clear" w:color="auto" w:fill="auto"/>
          </w:tcPr>
          <w:p w:rsidR="00AD0114" w:rsidRDefault="00AD0114" w:rsidP="0055573D">
            <w:r>
              <w:t>Детская игровая площадка по ул. Югорская, 5 А.</w:t>
            </w:r>
          </w:p>
        </w:tc>
        <w:tc>
          <w:tcPr>
            <w:tcW w:w="1445" w:type="dxa"/>
            <w:shd w:val="clear" w:color="auto" w:fill="auto"/>
          </w:tcPr>
          <w:p w:rsidR="00AD0114" w:rsidRDefault="00AD0114" w:rsidP="0055573D">
            <w:r>
              <w:t>Установка скворечника с детьми.</w:t>
            </w:r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март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D0114" w:rsidRDefault="00AD0114" w:rsidP="0055573D">
            <w:r w:rsidRPr="00BA48AD">
              <w:rPr>
                <w:lang w:val="en-US"/>
              </w:rPr>
              <w:t>priobie.ru</w:t>
            </w:r>
          </w:p>
        </w:tc>
      </w:tr>
      <w:tr w:rsidR="00AD0114" w:rsidTr="0055573D">
        <w:trPr>
          <w:trHeight w:val="107"/>
        </w:trPr>
        <w:tc>
          <w:tcPr>
            <w:tcW w:w="424" w:type="dxa"/>
            <w:shd w:val="clear" w:color="auto" w:fill="auto"/>
          </w:tcPr>
          <w:p w:rsidR="00AD0114" w:rsidRDefault="00AD0114" w:rsidP="0055573D">
            <w:r>
              <w:t>6.</w:t>
            </w:r>
          </w:p>
        </w:tc>
        <w:tc>
          <w:tcPr>
            <w:tcW w:w="1433" w:type="dxa"/>
            <w:shd w:val="clear" w:color="auto" w:fill="auto"/>
          </w:tcPr>
          <w:p w:rsidR="00AD0114" w:rsidRDefault="00AD0114" w:rsidP="0055573D">
            <w:r>
              <w:t>ХМАО – Югра, Октябрьский район</w:t>
            </w:r>
          </w:p>
        </w:tc>
        <w:tc>
          <w:tcPr>
            <w:tcW w:w="1715" w:type="dxa"/>
            <w:shd w:val="clear" w:color="auto" w:fill="auto"/>
          </w:tcPr>
          <w:p w:rsidR="00AD0114" w:rsidRDefault="00AD0114" w:rsidP="0055573D">
            <w:r>
              <w:t xml:space="preserve">МО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март</w:t>
            </w:r>
          </w:p>
        </w:tc>
        <w:tc>
          <w:tcPr>
            <w:tcW w:w="1413" w:type="dxa"/>
            <w:shd w:val="clear" w:color="auto" w:fill="auto"/>
          </w:tcPr>
          <w:p w:rsidR="00AD0114" w:rsidRDefault="00AD0114" w:rsidP="0055573D">
            <w:r>
              <w:t xml:space="preserve">Центральная площадь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  <w:r>
              <w:t>, детская игровая площадка, ул. Югорская, 5 А.</w:t>
            </w:r>
          </w:p>
        </w:tc>
        <w:tc>
          <w:tcPr>
            <w:tcW w:w="1445" w:type="dxa"/>
            <w:shd w:val="clear" w:color="auto" w:fill="auto"/>
          </w:tcPr>
          <w:p w:rsidR="00AD0114" w:rsidRDefault="00AD0114" w:rsidP="0055573D">
            <w:r>
              <w:t>Проводы зимы</w:t>
            </w:r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25 марта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D0114" w:rsidRDefault="00AD0114" w:rsidP="0055573D">
            <w:proofErr w:type="spellStart"/>
            <w:r w:rsidRPr="00BA48AD">
              <w:rPr>
                <w:lang w:val="en-US"/>
              </w:rPr>
              <w:t>priobie</w:t>
            </w:r>
            <w:proofErr w:type="spellEnd"/>
            <w:r w:rsidRPr="00BA48AD">
              <w:t>.</w:t>
            </w:r>
            <w:proofErr w:type="spellStart"/>
            <w:r w:rsidRPr="00BA48AD">
              <w:rPr>
                <w:lang w:val="en-US"/>
              </w:rPr>
              <w:t>ru</w:t>
            </w:r>
            <w:proofErr w:type="spellEnd"/>
          </w:p>
        </w:tc>
      </w:tr>
      <w:tr w:rsidR="00AD0114" w:rsidTr="0055573D">
        <w:trPr>
          <w:trHeight w:val="107"/>
        </w:trPr>
        <w:tc>
          <w:tcPr>
            <w:tcW w:w="424" w:type="dxa"/>
            <w:shd w:val="clear" w:color="auto" w:fill="auto"/>
          </w:tcPr>
          <w:p w:rsidR="00AD0114" w:rsidRDefault="00AD0114" w:rsidP="0055573D">
            <w:r>
              <w:t xml:space="preserve">7. </w:t>
            </w:r>
          </w:p>
        </w:tc>
        <w:tc>
          <w:tcPr>
            <w:tcW w:w="1433" w:type="dxa"/>
            <w:shd w:val="clear" w:color="auto" w:fill="auto"/>
          </w:tcPr>
          <w:p w:rsidR="00AD0114" w:rsidRDefault="00AD0114" w:rsidP="0055573D">
            <w:r>
              <w:t>ХМАО – Югра, Октябрьский район</w:t>
            </w:r>
          </w:p>
        </w:tc>
        <w:tc>
          <w:tcPr>
            <w:tcW w:w="1715" w:type="dxa"/>
            <w:shd w:val="clear" w:color="auto" w:fill="auto"/>
          </w:tcPr>
          <w:p w:rsidR="00AD0114" w:rsidRDefault="00AD0114" w:rsidP="0055573D">
            <w:r>
              <w:t xml:space="preserve">МО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r>
              <w:t>апрель</w:t>
            </w:r>
          </w:p>
        </w:tc>
        <w:tc>
          <w:tcPr>
            <w:tcW w:w="1413" w:type="dxa"/>
            <w:shd w:val="clear" w:color="auto" w:fill="auto"/>
          </w:tcPr>
          <w:p w:rsidR="00AD0114" w:rsidRDefault="00AD0114" w:rsidP="0055573D">
            <w:r>
              <w:t xml:space="preserve">Баскетбольная площадка, ул. </w:t>
            </w:r>
            <w:r>
              <w:lastRenderedPageBreak/>
              <w:t>Югорская, 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AD0114" w:rsidRDefault="00AD0114" w:rsidP="0055573D">
            <w:r>
              <w:lastRenderedPageBreak/>
              <w:t xml:space="preserve">День здоровья. Зарядка на улице для </w:t>
            </w:r>
            <w:r>
              <w:lastRenderedPageBreak/>
              <w:t>взрослых.</w:t>
            </w:r>
          </w:p>
        </w:tc>
        <w:tc>
          <w:tcPr>
            <w:tcW w:w="973" w:type="dxa"/>
            <w:shd w:val="clear" w:color="auto" w:fill="auto"/>
          </w:tcPr>
          <w:p w:rsidR="00AD0114" w:rsidRDefault="00AD0114" w:rsidP="0055573D">
            <w:proofErr w:type="gramStart"/>
            <w:r>
              <w:lastRenderedPageBreak/>
              <w:t>а</w:t>
            </w:r>
            <w:proofErr w:type="gramEnd"/>
            <w:r>
              <w:t>прель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D0114" w:rsidRDefault="00AD0114" w:rsidP="0055573D">
            <w:proofErr w:type="spellStart"/>
            <w:r w:rsidRPr="00BA48AD">
              <w:rPr>
                <w:lang w:val="en-US"/>
              </w:rPr>
              <w:t>priobie</w:t>
            </w:r>
            <w:proofErr w:type="spellEnd"/>
            <w:r w:rsidRPr="00BA48AD">
              <w:t>.</w:t>
            </w:r>
            <w:proofErr w:type="spellStart"/>
            <w:r w:rsidRPr="00BA48AD">
              <w:rPr>
                <w:lang w:val="en-US"/>
              </w:rPr>
              <w:t>ru</w:t>
            </w:r>
            <w:proofErr w:type="spellEnd"/>
          </w:p>
        </w:tc>
      </w:tr>
    </w:tbl>
    <w:p w:rsidR="00AD0114" w:rsidRPr="00D541E8" w:rsidRDefault="00AD0114" w:rsidP="00AD0114"/>
    <w:p w:rsidR="0082366C" w:rsidRDefault="0082366C">
      <w:bookmarkStart w:id="0" w:name="_GoBack"/>
      <w:bookmarkEnd w:id="0"/>
    </w:p>
    <w:sectPr w:rsidR="0082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3"/>
    <w:rsid w:val="007665A3"/>
    <w:rsid w:val="0082366C"/>
    <w:rsid w:val="00A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>egk-priobie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Безматерных, Алена Николаевна</cp:lastModifiedBy>
  <cp:revision>2</cp:revision>
  <dcterms:created xsi:type="dcterms:W3CDTF">2017-12-19T10:47:00Z</dcterms:created>
  <dcterms:modified xsi:type="dcterms:W3CDTF">2017-12-19T10:49:00Z</dcterms:modified>
</cp:coreProperties>
</file>