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3" w:type="dxa"/>
        <w:tblLayout w:type="fixed"/>
        <w:tblLook w:val="01E0" w:firstRow="1" w:lastRow="1" w:firstColumn="1" w:lastColumn="1" w:noHBand="0" w:noVBand="0"/>
      </w:tblPr>
      <w:tblGrid>
        <w:gridCol w:w="236"/>
        <w:gridCol w:w="610"/>
        <w:gridCol w:w="213"/>
        <w:gridCol w:w="1493"/>
        <w:gridCol w:w="348"/>
        <w:gridCol w:w="268"/>
        <w:gridCol w:w="257"/>
        <w:gridCol w:w="3904"/>
        <w:gridCol w:w="446"/>
        <w:gridCol w:w="2098"/>
      </w:tblGrid>
      <w:tr w:rsidR="003D064D" w:rsidRPr="002B0CB3" w:rsidTr="00AE19E1">
        <w:trPr>
          <w:trHeight w:hRule="exact" w:val="2552"/>
        </w:trPr>
        <w:tc>
          <w:tcPr>
            <w:tcW w:w="9873" w:type="dxa"/>
            <w:gridSpan w:val="10"/>
          </w:tcPr>
          <w:tbl>
            <w:tblPr>
              <w:tblpPr w:leftFromText="180" w:rightFromText="180" w:vertAnchor="page" w:horzAnchor="margin" w:tblpXSpec="center" w:tblpY="301"/>
              <w:tblW w:w="10008" w:type="dxa"/>
              <w:tblLayout w:type="fixed"/>
              <w:tblLook w:val="01E0" w:firstRow="1" w:lastRow="1" w:firstColumn="1" w:lastColumn="1" w:noHBand="0" w:noVBand="0"/>
            </w:tblPr>
            <w:tblGrid>
              <w:gridCol w:w="10008"/>
            </w:tblGrid>
            <w:tr w:rsidR="00AE19E1" w:rsidRPr="00AE19E1" w:rsidTr="00AE19E1">
              <w:trPr>
                <w:trHeight w:val="564"/>
              </w:trPr>
              <w:tc>
                <w:tcPr>
                  <w:tcW w:w="10008" w:type="dxa"/>
                </w:tcPr>
                <w:p w:rsidR="00AE19E1" w:rsidRPr="00AE19E1" w:rsidRDefault="00AE19E1" w:rsidP="00B46426">
                  <w:pPr>
                    <w:tabs>
                      <w:tab w:val="center" w:pos="4896"/>
                      <w:tab w:val="left" w:pos="7950"/>
                      <w:tab w:val="left" w:pos="8565"/>
                      <w:tab w:val="left" w:pos="9270"/>
                      <w:tab w:val="right" w:pos="9792"/>
                    </w:tabs>
                    <w:rPr>
                      <w:rFonts w:ascii="Georgia" w:hAnsi="Georgia"/>
                      <w:b/>
                      <w:sz w:val="24"/>
                      <w:szCs w:val="24"/>
                      <w:lang w:val="ru-RU"/>
                    </w:rPr>
                  </w:pPr>
                  <w:r w:rsidRPr="00AE19E1">
                    <w:rPr>
                      <w:sz w:val="24"/>
                      <w:szCs w:val="24"/>
                      <w:lang w:val="ru-RU"/>
                    </w:rPr>
                    <w:tab/>
                  </w:r>
                  <w:r w:rsidRPr="00AE19E1">
                    <w:rPr>
                      <w:noProof/>
                      <w:sz w:val="24"/>
                      <w:szCs w:val="24"/>
                      <w:lang w:val="ru-RU"/>
                    </w:rPr>
                    <w:drawing>
                      <wp:inline distT="0" distB="0" distL="0" distR="0" wp14:anchorId="68910D3B" wp14:editId="1FB58BB1">
                        <wp:extent cx="533400" cy="685800"/>
                        <wp:effectExtent l="0" t="0" r="0" b="0"/>
                        <wp:docPr id="2" name="Рисунок 2"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1ви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r w:rsidRPr="00AE19E1">
                    <w:rPr>
                      <w:sz w:val="24"/>
                      <w:szCs w:val="24"/>
                      <w:lang w:val="ru-RU"/>
                    </w:rPr>
                    <w:tab/>
                  </w:r>
                  <w:r w:rsidRPr="00AE19E1">
                    <w:rPr>
                      <w:sz w:val="24"/>
                      <w:szCs w:val="24"/>
                      <w:lang w:val="ru-RU"/>
                    </w:rPr>
                    <w:tab/>
                  </w:r>
                </w:p>
              </w:tc>
            </w:tr>
            <w:tr w:rsidR="00AE19E1" w:rsidRPr="002B0CB3" w:rsidTr="00FF012D">
              <w:trPr>
                <w:trHeight w:val="1134"/>
              </w:trPr>
              <w:tc>
                <w:tcPr>
                  <w:tcW w:w="10008" w:type="dxa"/>
                </w:tcPr>
                <w:p w:rsidR="00AE19E1" w:rsidRPr="00AE19E1" w:rsidRDefault="00AE19E1" w:rsidP="00AE19E1">
                  <w:pPr>
                    <w:jc w:val="center"/>
                    <w:rPr>
                      <w:b/>
                      <w:sz w:val="24"/>
                      <w:szCs w:val="24"/>
                      <w:lang w:val="ru-RU"/>
                    </w:rPr>
                  </w:pPr>
                  <w:r w:rsidRPr="00AE19E1">
                    <w:rPr>
                      <w:b/>
                      <w:sz w:val="24"/>
                      <w:szCs w:val="24"/>
                      <w:lang w:val="ru-RU"/>
                    </w:rPr>
                    <w:t>АДМИНИСТРАЦИЯ   ГОРОДСКОГО   ПОСЕЛЕНИЯ   ПРИОБЬЕ</w:t>
                  </w:r>
                </w:p>
                <w:p w:rsidR="00AE19E1" w:rsidRPr="00AE19E1" w:rsidRDefault="00AE19E1" w:rsidP="00AE19E1">
                  <w:pPr>
                    <w:jc w:val="center"/>
                    <w:rPr>
                      <w:b/>
                      <w:sz w:val="22"/>
                      <w:szCs w:val="22"/>
                      <w:lang w:val="ru-RU"/>
                    </w:rPr>
                  </w:pPr>
                  <w:r w:rsidRPr="00AE19E1">
                    <w:rPr>
                      <w:b/>
                      <w:sz w:val="22"/>
                      <w:szCs w:val="22"/>
                      <w:lang w:val="ru-RU"/>
                    </w:rPr>
                    <w:t xml:space="preserve">Октябрьского </w:t>
                  </w:r>
                  <w:r w:rsidR="00FF012D">
                    <w:rPr>
                      <w:b/>
                      <w:sz w:val="22"/>
                      <w:szCs w:val="22"/>
                      <w:lang w:val="ru-RU"/>
                    </w:rPr>
                    <w:t xml:space="preserve">муниципального </w:t>
                  </w:r>
                  <w:r w:rsidRPr="00AE19E1">
                    <w:rPr>
                      <w:b/>
                      <w:sz w:val="22"/>
                      <w:szCs w:val="22"/>
                      <w:lang w:val="ru-RU"/>
                    </w:rPr>
                    <w:t>района</w:t>
                  </w:r>
                </w:p>
                <w:p w:rsidR="00AE19E1" w:rsidRPr="00AE19E1" w:rsidRDefault="00AE19E1" w:rsidP="00AE19E1">
                  <w:pPr>
                    <w:jc w:val="center"/>
                    <w:rPr>
                      <w:b/>
                      <w:sz w:val="22"/>
                      <w:szCs w:val="22"/>
                      <w:lang w:val="ru-RU"/>
                    </w:rPr>
                  </w:pPr>
                  <w:r w:rsidRPr="00AE19E1">
                    <w:rPr>
                      <w:b/>
                      <w:sz w:val="22"/>
                      <w:szCs w:val="22"/>
                      <w:lang w:val="ru-RU"/>
                    </w:rPr>
                    <w:t>Ханты-Мансийского автономного округа-Югры</w:t>
                  </w:r>
                </w:p>
                <w:p w:rsidR="00AE19E1" w:rsidRPr="00AE19E1" w:rsidRDefault="00AE19E1" w:rsidP="00AE19E1">
                  <w:pPr>
                    <w:jc w:val="center"/>
                    <w:rPr>
                      <w:rFonts w:ascii="Georgia" w:hAnsi="Georgia"/>
                      <w:sz w:val="12"/>
                      <w:szCs w:val="12"/>
                      <w:lang w:val="ru-RU"/>
                    </w:rPr>
                  </w:pPr>
                </w:p>
                <w:p w:rsidR="00AE19E1" w:rsidRPr="00AE19E1" w:rsidRDefault="00AE19E1" w:rsidP="00AE19E1">
                  <w:pPr>
                    <w:jc w:val="center"/>
                    <w:rPr>
                      <w:b/>
                      <w:spacing w:val="20"/>
                      <w:sz w:val="24"/>
                      <w:szCs w:val="24"/>
                      <w:lang w:val="ru-RU"/>
                    </w:rPr>
                  </w:pPr>
                  <w:r w:rsidRPr="00AE19E1">
                    <w:rPr>
                      <w:b/>
                      <w:spacing w:val="20"/>
                      <w:sz w:val="24"/>
                      <w:szCs w:val="24"/>
                      <w:lang w:val="ru-RU"/>
                    </w:rPr>
                    <w:t>ПОСТАНОВЛЕНИЕ</w:t>
                  </w:r>
                  <w:r w:rsidRPr="00AE19E1">
                    <w:rPr>
                      <w:rFonts w:ascii="Georgia" w:hAnsi="Georgia"/>
                      <w:b/>
                      <w:sz w:val="28"/>
                      <w:szCs w:val="28"/>
                      <w:lang w:val="ru-RU"/>
                    </w:rPr>
                    <w:t xml:space="preserve">  </w:t>
                  </w:r>
                </w:p>
              </w:tc>
            </w:tr>
          </w:tbl>
          <w:p w:rsidR="00DD0616" w:rsidRDefault="00DD0616" w:rsidP="00AE19E1">
            <w:pPr>
              <w:rPr>
                <w:b/>
                <w:lang w:val="ru-RU"/>
              </w:rPr>
            </w:pPr>
          </w:p>
          <w:p w:rsidR="00DD0616" w:rsidRDefault="00DD0616" w:rsidP="00D516AE">
            <w:pPr>
              <w:jc w:val="center"/>
              <w:rPr>
                <w:b/>
                <w:lang w:val="ru-RU"/>
              </w:rPr>
            </w:pPr>
          </w:p>
          <w:p w:rsidR="00D516AE" w:rsidRPr="00D516AE" w:rsidRDefault="00D516AE" w:rsidP="00D516AE">
            <w:pPr>
              <w:jc w:val="center"/>
              <w:rPr>
                <w:b/>
                <w:lang w:val="ru-RU"/>
              </w:rPr>
            </w:pPr>
            <w:r w:rsidRPr="00D516AE">
              <w:rPr>
                <w:b/>
                <w:lang w:val="ru-RU"/>
              </w:rPr>
              <w:t>АДМИНИСТРАЦИЯ   ГОРОДСКОГО   ПОСЕЛЕНИЯ   ПРИОБЬЕ</w:t>
            </w:r>
          </w:p>
          <w:p w:rsidR="00D516AE" w:rsidRPr="00D516AE" w:rsidRDefault="00D516AE" w:rsidP="00D516AE">
            <w:pPr>
              <w:jc w:val="center"/>
              <w:rPr>
                <w:b/>
                <w:sz w:val="22"/>
                <w:szCs w:val="22"/>
                <w:lang w:val="ru-RU"/>
              </w:rPr>
            </w:pPr>
            <w:r w:rsidRPr="00D516AE">
              <w:rPr>
                <w:b/>
                <w:sz w:val="22"/>
                <w:szCs w:val="22"/>
                <w:lang w:val="ru-RU"/>
              </w:rPr>
              <w:t>Октябрьского района</w:t>
            </w:r>
          </w:p>
          <w:p w:rsidR="00D516AE" w:rsidRPr="00952F23" w:rsidRDefault="00D516AE" w:rsidP="00D516AE">
            <w:pPr>
              <w:jc w:val="center"/>
              <w:rPr>
                <w:b/>
                <w:sz w:val="22"/>
                <w:szCs w:val="22"/>
                <w:lang w:val="ru-RU"/>
              </w:rPr>
            </w:pPr>
            <w:r w:rsidRPr="00952F23">
              <w:rPr>
                <w:b/>
                <w:sz w:val="22"/>
                <w:szCs w:val="22"/>
                <w:lang w:val="ru-RU"/>
              </w:rPr>
              <w:t>Ханты-Мансийского автономного округа - Югры</w:t>
            </w:r>
          </w:p>
          <w:p w:rsidR="00D516AE" w:rsidRPr="00952F23" w:rsidRDefault="00D516AE" w:rsidP="00D516AE">
            <w:pPr>
              <w:jc w:val="center"/>
              <w:rPr>
                <w:rFonts w:ascii="Georgia" w:hAnsi="Georgia"/>
                <w:sz w:val="12"/>
                <w:szCs w:val="12"/>
                <w:lang w:val="ru-RU"/>
              </w:rPr>
            </w:pPr>
          </w:p>
          <w:p w:rsidR="003D064D" w:rsidRPr="00952F23" w:rsidRDefault="00D516AE" w:rsidP="00D516AE">
            <w:pPr>
              <w:jc w:val="center"/>
              <w:rPr>
                <w:b/>
                <w:sz w:val="26"/>
                <w:szCs w:val="26"/>
                <w:lang w:val="ru-RU"/>
              </w:rPr>
            </w:pPr>
            <w:r w:rsidRPr="00952F23">
              <w:rPr>
                <w:b/>
                <w:spacing w:val="20"/>
                <w:lang w:val="ru-RU"/>
              </w:rPr>
              <w:t>ПОСТАНОВЛЕНИЕ</w:t>
            </w:r>
            <w:r w:rsidRPr="00952F23">
              <w:rPr>
                <w:rFonts w:ascii="Georgia" w:hAnsi="Georgia"/>
                <w:b/>
                <w:sz w:val="28"/>
                <w:szCs w:val="28"/>
                <w:lang w:val="ru-RU"/>
              </w:rPr>
              <w:t xml:space="preserve">  </w:t>
            </w:r>
          </w:p>
        </w:tc>
      </w:tr>
      <w:tr w:rsidR="003D064D" w:rsidRPr="00F76359" w:rsidTr="00D516AE">
        <w:trPr>
          <w:trHeight w:val="454"/>
        </w:trPr>
        <w:tc>
          <w:tcPr>
            <w:tcW w:w="236" w:type="dxa"/>
            <w:tcBorders>
              <w:left w:val="nil"/>
              <w:right w:val="nil"/>
            </w:tcBorders>
            <w:vAlign w:val="bottom"/>
          </w:tcPr>
          <w:p w:rsidR="003D064D" w:rsidRPr="00F76359" w:rsidRDefault="003D064D" w:rsidP="00D516AE">
            <w:pPr>
              <w:jc w:val="right"/>
              <w:rPr>
                <w:sz w:val="24"/>
                <w:szCs w:val="24"/>
              </w:rPr>
            </w:pPr>
            <w:r w:rsidRPr="00F76359">
              <w:rPr>
                <w:sz w:val="24"/>
                <w:szCs w:val="24"/>
              </w:rPr>
              <w:t>«</w:t>
            </w:r>
          </w:p>
        </w:tc>
        <w:tc>
          <w:tcPr>
            <w:tcW w:w="610" w:type="dxa"/>
            <w:tcBorders>
              <w:left w:val="nil"/>
              <w:bottom w:val="single" w:sz="4" w:space="0" w:color="auto"/>
              <w:right w:val="nil"/>
            </w:tcBorders>
            <w:vAlign w:val="bottom"/>
          </w:tcPr>
          <w:p w:rsidR="003D064D" w:rsidRPr="00A1722E" w:rsidRDefault="00FF012D" w:rsidP="00CD071B">
            <w:pPr>
              <w:jc w:val="center"/>
              <w:rPr>
                <w:sz w:val="24"/>
                <w:szCs w:val="24"/>
                <w:lang w:val="ru-RU"/>
              </w:rPr>
            </w:pPr>
            <w:r>
              <w:rPr>
                <w:sz w:val="24"/>
                <w:szCs w:val="24"/>
                <w:lang w:val="ru-RU"/>
              </w:rPr>
              <w:t xml:space="preserve"> </w:t>
            </w:r>
          </w:p>
        </w:tc>
        <w:tc>
          <w:tcPr>
            <w:tcW w:w="213" w:type="dxa"/>
            <w:tcBorders>
              <w:left w:val="nil"/>
              <w:right w:val="nil"/>
            </w:tcBorders>
            <w:tcMar>
              <w:left w:w="0" w:type="dxa"/>
              <w:right w:w="0" w:type="dxa"/>
            </w:tcMar>
            <w:vAlign w:val="bottom"/>
          </w:tcPr>
          <w:p w:rsidR="003D064D" w:rsidRPr="00F76359" w:rsidRDefault="003D064D" w:rsidP="00D516AE">
            <w:pPr>
              <w:rPr>
                <w:sz w:val="24"/>
                <w:szCs w:val="24"/>
              </w:rPr>
            </w:pPr>
            <w:r w:rsidRPr="00F76359">
              <w:rPr>
                <w:sz w:val="24"/>
                <w:szCs w:val="24"/>
              </w:rPr>
              <w:t>»</w:t>
            </w:r>
          </w:p>
        </w:tc>
        <w:tc>
          <w:tcPr>
            <w:tcW w:w="1493" w:type="dxa"/>
            <w:tcBorders>
              <w:left w:val="nil"/>
              <w:bottom w:val="single" w:sz="4" w:space="0" w:color="auto"/>
              <w:right w:val="nil"/>
            </w:tcBorders>
            <w:vAlign w:val="bottom"/>
          </w:tcPr>
          <w:p w:rsidR="003D064D" w:rsidRPr="00A1722E" w:rsidRDefault="00FF012D" w:rsidP="00D516AE">
            <w:pPr>
              <w:jc w:val="center"/>
              <w:rPr>
                <w:sz w:val="24"/>
                <w:szCs w:val="24"/>
                <w:lang w:val="ru-RU"/>
              </w:rPr>
            </w:pPr>
            <w:r>
              <w:rPr>
                <w:sz w:val="24"/>
                <w:szCs w:val="24"/>
                <w:lang w:val="ru-RU"/>
              </w:rPr>
              <w:t xml:space="preserve"> </w:t>
            </w:r>
          </w:p>
        </w:tc>
        <w:tc>
          <w:tcPr>
            <w:tcW w:w="348" w:type="dxa"/>
            <w:tcBorders>
              <w:left w:val="nil"/>
              <w:right w:val="nil"/>
            </w:tcBorders>
            <w:vAlign w:val="bottom"/>
          </w:tcPr>
          <w:p w:rsidR="003D064D" w:rsidRPr="00F76359" w:rsidRDefault="003D064D" w:rsidP="00D516AE">
            <w:pPr>
              <w:ind w:right="-108"/>
              <w:jc w:val="right"/>
              <w:rPr>
                <w:sz w:val="24"/>
                <w:szCs w:val="24"/>
              </w:rPr>
            </w:pPr>
            <w:r w:rsidRPr="00F76359">
              <w:rPr>
                <w:sz w:val="24"/>
                <w:szCs w:val="24"/>
              </w:rPr>
              <w:t>20</w:t>
            </w:r>
          </w:p>
        </w:tc>
        <w:tc>
          <w:tcPr>
            <w:tcW w:w="268" w:type="dxa"/>
            <w:tcBorders>
              <w:left w:val="nil"/>
              <w:right w:val="nil"/>
            </w:tcBorders>
            <w:tcMar>
              <w:top w:w="0" w:type="dxa"/>
              <w:left w:w="0" w:type="dxa"/>
              <w:bottom w:w="0" w:type="dxa"/>
              <w:right w:w="0" w:type="dxa"/>
            </w:tcMar>
            <w:vAlign w:val="bottom"/>
          </w:tcPr>
          <w:p w:rsidR="003D064D" w:rsidRPr="00605D9F" w:rsidRDefault="00605D9F" w:rsidP="00FF012D">
            <w:pPr>
              <w:rPr>
                <w:sz w:val="24"/>
                <w:szCs w:val="24"/>
                <w:lang w:val="ru-RU"/>
              </w:rPr>
            </w:pPr>
            <w:r>
              <w:rPr>
                <w:sz w:val="24"/>
                <w:szCs w:val="24"/>
                <w:lang w:val="ru-RU"/>
              </w:rPr>
              <w:t xml:space="preserve"> </w:t>
            </w:r>
            <w:r w:rsidR="00FF012D">
              <w:rPr>
                <w:sz w:val="24"/>
                <w:szCs w:val="24"/>
                <w:lang w:val="ru-RU"/>
              </w:rPr>
              <w:t>21</w:t>
            </w:r>
            <w:r>
              <w:rPr>
                <w:sz w:val="24"/>
                <w:szCs w:val="24"/>
                <w:lang w:val="ru-RU"/>
              </w:rPr>
              <w:t xml:space="preserve"> </w:t>
            </w:r>
            <w:r w:rsidR="00CD071B">
              <w:rPr>
                <w:sz w:val="24"/>
                <w:szCs w:val="24"/>
                <w:lang w:val="ru-RU"/>
              </w:rPr>
              <w:t xml:space="preserve"> </w:t>
            </w:r>
          </w:p>
        </w:tc>
        <w:tc>
          <w:tcPr>
            <w:tcW w:w="257" w:type="dxa"/>
            <w:tcBorders>
              <w:left w:val="nil"/>
              <w:right w:val="nil"/>
            </w:tcBorders>
            <w:tcMar>
              <w:left w:w="0" w:type="dxa"/>
              <w:right w:w="0" w:type="dxa"/>
            </w:tcMar>
            <w:vAlign w:val="bottom"/>
          </w:tcPr>
          <w:p w:rsidR="003D064D" w:rsidRPr="00F76359" w:rsidRDefault="003D064D" w:rsidP="00D516AE">
            <w:pPr>
              <w:rPr>
                <w:sz w:val="24"/>
                <w:szCs w:val="24"/>
              </w:rPr>
            </w:pPr>
            <w:r w:rsidRPr="00F76359">
              <w:rPr>
                <w:sz w:val="24"/>
                <w:szCs w:val="24"/>
              </w:rPr>
              <w:t>г.</w:t>
            </w:r>
          </w:p>
        </w:tc>
        <w:tc>
          <w:tcPr>
            <w:tcW w:w="3904" w:type="dxa"/>
            <w:tcBorders>
              <w:left w:val="nil"/>
              <w:right w:val="nil"/>
            </w:tcBorders>
            <w:vAlign w:val="bottom"/>
          </w:tcPr>
          <w:p w:rsidR="003D064D" w:rsidRPr="00F76359" w:rsidRDefault="003D064D" w:rsidP="00D516AE">
            <w:pPr>
              <w:rPr>
                <w:sz w:val="24"/>
                <w:szCs w:val="24"/>
              </w:rPr>
            </w:pPr>
          </w:p>
        </w:tc>
        <w:tc>
          <w:tcPr>
            <w:tcW w:w="446" w:type="dxa"/>
            <w:tcBorders>
              <w:left w:val="nil"/>
              <w:right w:val="nil"/>
            </w:tcBorders>
            <w:vAlign w:val="bottom"/>
          </w:tcPr>
          <w:p w:rsidR="003D064D" w:rsidRPr="00F76359" w:rsidRDefault="003D064D" w:rsidP="00D516AE">
            <w:pPr>
              <w:jc w:val="center"/>
              <w:rPr>
                <w:sz w:val="24"/>
                <w:szCs w:val="24"/>
              </w:rPr>
            </w:pPr>
            <w:r w:rsidRPr="00F76359">
              <w:rPr>
                <w:sz w:val="24"/>
                <w:szCs w:val="24"/>
              </w:rPr>
              <w:t>№</w:t>
            </w:r>
          </w:p>
        </w:tc>
        <w:tc>
          <w:tcPr>
            <w:tcW w:w="2098" w:type="dxa"/>
            <w:tcBorders>
              <w:left w:val="nil"/>
              <w:bottom w:val="single" w:sz="4" w:space="0" w:color="auto"/>
              <w:right w:val="nil"/>
            </w:tcBorders>
            <w:vAlign w:val="bottom"/>
          </w:tcPr>
          <w:p w:rsidR="003D064D" w:rsidRPr="00A1722E" w:rsidRDefault="00FF012D" w:rsidP="00D516AE">
            <w:pPr>
              <w:jc w:val="center"/>
              <w:rPr>
                <w:sz w:val="24"/>
                <w:szCs w:val="24"/>
                <w:lang w:val="ru-RU"/>
              </w:rPr>
            </w:pPr>
            <w:r>
              <w:rPr>
                <w:sz w:val="24"/>
                <w:szCs w:val="24"/>
                <w:lang w:val="ru-RU"/>
              </w:rPr>
              <w:t xml:space="preserve"> </w:t>
            </w:r>
          </w:p>
        </w:tc>
      </w:tr>
      <w:tr w:rsidR="003D064D" w:rsidRPr="00F76359" w:rsidTr="00D516AE">
        <w:trPr>
          <w:trHeight w:hRule="exact" w:val="567"/>
        </w:trPr>
        <w:tc>
          <w:tcPr>
            <w:tcW w:w="9873" w:type="dxa"/>
            <w:gridSpan w:val="10"/>
            <w:tcMar>
              <w:top w:w="227" w:type="dxa"/>
            </w:tcMar>
          </w:tcPr>
          <w:p w:rsidR="003D064D" w:rsidRPr="00D516AE" w:rsidRDefault="003D064D" w:rsidP="00D516AE">
            <w:pPr>
              <w:jc w:val="center"/>
              <w:rPr>
                <w:sz w:val="24"/>
                <w:szCs w:val="24"/>
                <w:lang w:val="ru-RU"/>
              </w:rPr>
            </w:pPr>
            <w:r w:rsidRPr="00F76359">
              <w:rPr>
                <w:sz w:val="24"/>
                <w:szCs w:val="24"/>
              </w:rPr>
              <w:t xml:space="preserve">пгт. </w:t>
            </w:r>
            <w:r w:rsidR="00D516AE">
              <w:rPr>
                <w:sz w:val="24"/>
                <w:szCs w:val="24"/>
                <w:lang w:val="ru-RU"/>
              </w:rPr>
              <w:t>Приобье</w:t>
            </w:r>
          </w:p>
        </w:tc>
      </w:tr>
    </w:tbl>
    <w:p w:rsidR="00212CD6" w:rsidRDefault="003D064D" w:rsidP="00212CD6">
      <w:pPr>
        <w:rPr>
          <w:sz w:val="24"/>
          <w:szCs w:val="24"/>
          <w:lang w:val="ru-RU"/>
        </w:rPr>
      </w:pPr>
      <w:r w:rsidRPr="00F76359">
        <w:rPr>
          <w:sz w:val="24"/>
          <w:szCs w:val="24"/>
        </w:rPr>
        <w:t xml:space="preserve">  </w:t>
      </w:r>
    </w:p>
    <w:p w:rsidR="007072CA" w:rsidRDefault="007072CA" w:rsidP="007072CA">
      <w:pPr>
        <w:rPr>
          <w:sz w:val="24"/>
          <w:szCs w:val="24"/>
          <w:lang w:val="ru-RU"/>
        </w:rPr>
      </w:pPr>
      <w:r>
        <w:rPr>
          <w:sz w:val="24"/>
          <w:szCs w:val="24"/>
          <w:lang w:val="ru-RU"/>
        </w:rPr>
        <w:t xml:space="preserve">О внесении изменений в постановление </w:t>
      </w:r>
    </w:p>
    <w:p w:rsidR="007072CA" w:rsidRDefault="007072CA" w:rsidP="007072CA">
      <w:pPr>
        <w:rPr>
          <w:sz w:val="24"/>
          <w:szCs w:val="24"/>
          <w:lang w:val="ru-RU"/>
        </w:rPr>
      </w:pPr>
      <w:r>
        <w:rPr>
          <w:sz w:val="24"/>
          <w:szCs w:val="24"/>
          <w:lang w:val="ru-RU"/>
        </w:rPr>
        <w:t xml:space="preserve">администрации городского поселения Приобье </w:t>
      </w:r>
    </w:p>
    <w:p w:rsidR="007072CA" w:rsidRDefault="007072CA" w:rsidP="007072CA">
      <w:pPr>
        <w:rPr>
          <w:sz w:val="24"/>
          <w:szCs w:val="24"/>
          <w:lang w:val="ru-RU"/>
        </w:rPr>
      </w:pPr>
      <w:r>
        <w:rPr>
          <w:sz w:val="24"/>
          <w:szCs w:val="24"/>
          <w:lang w:val="ru-RU"/>
        </w:rPr>
        <w:t xml:space="preserve">от 26.07.2018г.  № 343 </w:t>
      </w:r>
      <w:r w:rsidR="00146343">
        <w:rPr>
          <w:sz w:val="24"/>
          <w:szCs w:val="24"/>
          <w:lang w:val="ru-RU"/>
        </w:rPr>
        <w:t>«</w:t>
      </w:r>
      <w:r>
        <w:rPr>
          <w:sz w:val="24"/>
          <w:szCs w:val="24"/>
          <w:lang w:val="ru-RU"/>
        </w:rPr>
        <w:t xml:space="preserve">Об утверждении  </w:t>
      </w:r>
    </w:p>
    <w:p w:rsidR="007072CA" w:rsidRDefault="007072CA" w:rsidP="007072CA">
      <w:pPr>
        <w:rPr>
          <w:sz w:val="24"/>
          <w:szCs w:val="24"/>
          <w:lang w:val="ru-RU"/>
        </w:rPr>
      </w:pPr>
      <w:r>
        <w:rPr>
          <w:sz w:val="24"/>
          <w:szCs w:val="24"/>
          <w:lang w:val="ru-RU"/>
        </w:rPr>
        <w:t>административного регламента предоставления</w:t>
      </w:r>
    </w:p>
    <w:p w:rsidR="007072CA" w:rsidRDefault="007072CA" w:rsidP="007072CA">
      <w:pPr>
        <w:rPr>
          <w:sz w:val="24"/>
          <w:szCs w:val="24"/>
          <w:lang w:val="ru-RU"/>
        </w:rPr>
      </w:pPr>
      <w:r>
        <w:rPr>
          <w:sz w:val="24"/>
          <w:szCs w:val="24"/>
          <w:lang w:val="ru-RU"/>
        </w:rPr>
        <w:t xml:space="preserve">муниципальной услуги «Выдача разрешения (согласия) нанимателю </w:t>
      </w:r>
    </w:p>
    <w:p w:rsidR="007072CA" w:rsidRDefault="007072CA" w:rsidP="007072CA">
      <w:pPr>
        <w:rPr>
          <w:sz w:val="24"/>
          <w:szCs w:val="24"/>
          <w:lang w:val="ru-RU"/>
        </w:rPr>
      </w:pPr>
      <w:r>
        <w:rPr>
          <w:sz w:val="24"/>
          <w:szCs w:val="24"/>
          <w:lang w:val="ru-RU"/>
        </w:rPr>
        <w:t xml:space="preserve">жилого помещения муниципального жилищного </w:t>
      </w:r>
    </w:p>
    <w:p w:rsidR="007072CA" w:rsidRDefault="007072CA" w:rsidP="007072CA">
      <w:pPr>
        <w:rPr>
          <w:sz w:val="24"/>
          <w:szCs w:val="24"/>
          <w:lang w:val="ru-RU"/>
        </w:rPr>
      </w:pPr>
      <w:r>
        <w:rPr>
          <w:sz w:val="24"/>
          <w:szCs w:val="24"/>
          <w:lang w:val="ru-RU"/>
        </w:rPr>
        <w:t xml:space="preserve">фонда на вселение других граждан в качестве </w:t>
      </w:r>
    </w:p>
    <w:p w:rsidR="007072CA" w:rsidRDefault="007072CA" w:rsidP="007072CA">
      <w:pPr>
        <w:rPr>
          <w:sz w:val="24"/>
          <w:szCs w:val="24"/>
          <w:lang w:val="ru-RU"/>
        </w:rPr>
      </w:pPr>
      <w:r>
        <w:rPr>
          <w:sz w:val="24"/>
          <w:szCs w:val="24"/>
          <w:lang w:val="ru-RU"/>
        </w:rPr>
        <w:t>членов семьи, проживающих совместно с нанимателем»</w:t>
      </w:r>
    </w:p>
    <w:p w:rsidR="00605D9F" w:rsidRDefault="00605D9F" w:rsidP="00605D9F">
      <w:pPr>
        <w:pStyle w:val="ConsPlusTitle"/>
        <w:widowControl/>
        <w:jc w:val="both"/>
        <w:rPr>
          <w:b w:val="0"/>
          <w:sz w:val="24"/>
          <w:szCs w:val="24"/>
        </w:rPr>
      </w:pPr>
      <w:r>
        <w:rPr>
          <w:b w:val="0"/>
          <w:sz w:val="24"/>
          <w:szCs w:val="24"/>
        </w:rPr>
        <w:t xml:space="preserve"> </w:t>
      </w:r>
    </w:p>
    <w:p w:rsidR="007E1175" w:rsidRDefault="007E1175" w:rsidP="00605D9F">
      <w:pPr>
        <w:pStyle w:val="ConsPlusTitle"/>
        <w:widowControl/>
        <w:jc w:val="both"/>
        <w:rPr>
          <w:b w:val="0"/>
          <w:sz w:val="24"/>
          <w:szCs w:val="24"/>
        </w:rPr>
      </w:pPr>
    </w:p>
    <w:p w:rsidR="00576417" w:rsidRPr="00576417" w:rsidRDefault="00865635" w:rsidP="007E1175">
      <w:pPr>
        <w:ind w:firstLine="426"/>
        <w:jc w:val="both"/>
        <w:rPr>
          <w:bCs/>
          <w:sz w:val="24"/>
          <w:szCs w:val="24"/>
          <w:lang w:val="ru-RU"/>
        </w:rPr>
      </w:pPr>
      <w:r>
        <w:rPr>
          <w:bCs/>
          <w:sz w:val="24"/>
          <w:szCs w:val="24"/>
          <w:lang w:val="ru-RU"/>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7E1175">
        <w:rPr>
          <w:bCs/>
          <w:sz w:val="24"/>
          <w:szCs w:val="24"/>
          <w:lang w:val="ru-RU"/>
        </w:rPr>
        <w:t xml:space="preserve"> в соответствии</w:t>
      </w:r>
      <w:r>
        <w:rPr>
          <w:bCs/>
          <w:sz w:val="24"/>
          <w:szCs w:val="24"/>
          <w:lang w:val="ru-RU"/>
        </w:rPr>
        <w:t xml:space="preserve">  </w:t>
      </w:r>
      <w:r w:rsidR="00576417" w:rsidRPr="00576417">
        <w:rPr>
          <w:bCs/>
          <w:sz w:val="24"/>
          <w:szCs w:val="24"/>
          <w:lang w:val="ru-RU"/>
        </w:rPr>
        <w:t xml:space="preserve">с Федеральным законом от </w:t>
      </w:r>
      <w:r>
        <w:rPr>
          <w:bCs/>
          <w:sz w:val="24"/>
          <w:szCs w:val="24"/>
          <w:lang w:val="ru-RU"/>
        </w:rPr>
        <w:t>30.12.2020 №50</w:t>
      </w:r>
      <w:r w:rsidR="007E1175">
        <w:rPr>
          <w:bCs/>
          <w:sz w:val="24"/>
          <w:szCs w:val="24"/>
          <w:lang w:val="ru-RU"/>
        </w:rPr>
        <w:t>9</w:t>
      </w:r>
      <w:r>
        <w:rPr>
          <w:bCs/>
          <w:sz w:val="24"/>
          <w:szCs w:val="24"/>
          <w:lang w:val="ru-RU"/>
        </w:rPr>
        <w:t>-</w:t>
      </w:r>
      <w:r w:rsidR="00576417" w:rsidRPr="00576417">
        <w:rPr>
          <w:bCs/>
          <w:sz w:val="24"/>
          <w:szCs w:val="24"/>
          <w:lang w:val="ru-RU"/>
        </w:rPr>
        <w:t xml:space="preserve">ФЗ «О внесении изменений </w:t>
      </w:r>
      <w:r w:rsidR="00146343">
        <w:rPr>
          <w:bCs/>
          <w:sz w:val="24"/>
          <w:szCs w:val="24"/>
          <w:lang w:val="ru-RU"/>
        </w:rPr>
        <w:t>в</w:t>
      </w:r>
      <w:r>
        <w:rPr>
          <w:bCs/>
          <w:sz w:val="24"/>
          <w:szCs w:val="24"/>
          <w:lang w:val="ru-RU"/>
        </w:rPr>
        <w:t xml:space="preserve"> отдельные законодательные акты»</w:t>
      </w:r>
      <w:r w:rsidR="00576417" w:rsidRPr="00576417">
        <w:rPr>
          <w:bCs/>
          <w:sz w:val="24"/>
          <w:szCs w:val="24"/>
          <w:lang w:val="ru-RU"/>
        </w:rPr>
        <w:t>, Уставом городского поселения Приобье</w:t>
      </w:r>
      <w:r w:rsidR="007E1175">
        <w:rPr>
          <w:bCs/>
          <w:sz w:val="24"/>
          <w:szCs w:val="24"/>
          <w:lang w:val="ru-RU"/>
        </w:rPr>
        <w:t>:</w:t>
      </w:r>
      <w:r w:rsidR="00576417" w:rsidRPr="00576417">
        <w:rPr>
          <w:bCs/>
          <w:sz w:val="24"/>
          <w:szCs w:val="24"/>
          <w:lang w:val="ru-RU"/>
        </w:rPr>
        <w:t xml:space="preserve"> </w:t>
      </w:r>
    </w:p>
    <w:p w:rsidR="00576417" w:rsidRPr="00576417" w:rsidRDefault="00576417" w:rsidP="007072CA">
      <w:pPr>
        <w:ind w:firstLine="426"/>
        <w:jc w:val="both"/>
        <w:rPr>
          <w:bCs/>
          <w:sz w:val="24"/>
          <w:szCs w:val="24"/>
          <w:lang w:val="ru-RU"/>
        </w:rPr>
      </w:pPr>
      <w:r w:rsidRPr="00576417">
        <w:rPr>
          <w:bCs/>
          <w:sz w:val="24"/>
          <w:szCs w:val="24"/>
          <w:lang w:val="ru-RU"/>
        </w:rPr>
        <w:t xml:space="preserve">  1. Внести в </w:t>
      </w:r>
      <w:r w:rsidR="007072CA">
        <w:rPr>
          <w:bCs/>
          <w:sz w:val="24"/>
          <w:szCs w:val="24"/>
          <w:lang w:val="ru-RU"/>
        </w:rPr>
        <w:t xml:space="preserve">административный регламент </w:t>
      </w:r>
      <w:r>
        <w:rPr>
          <w:bCs/>
          <w:sz w:val="24"/>
          <w:szCs w:val="24"/>
          <w:lang w:val="ru-RU"/>
        </w:rPr>
        <w:t>предоставления</w:t>
      </w:r>
      <w:r w:rsidRPr="00576417">
        <w:rPr>
          <w:bCs/>
          <w:sz w:val="24"/>
          <w:szCs w:val="24"/>
          <w:lang w:val="ru-RU"/>
        </w:rPr>
        <w:t xml:space="preserve"> муниципальной услуги «Выдача ра</w:t>
      </w:r>
      <w:r>
        <w:rPr>
          <w:bCs/>
          <w:sz w:val="24"/>
          <w:szCs w:val="24"/>
          <w:lang w:val="ru-RU"/>
        </w:rPr>
        <w:t xml:space="preserve">зрешения (согласия) нанимателю </w:t>
      </w:r>
      <w:r w:rsidRPr="00576417">
        <w:rPr>
          <w:bCs/>
          <w:sz w:val="24"/>
          <w:szCs w:val="24"/>
          <w:lang w:val="ru-RU"/>
        </w:rPr>
        <w:t>жилого поме</w:t>
      </w:r>
      <w:r>
        <w:rPr>
          <w:bCs/>
          <w:sz w:val="24"/>
          <w:szCs w:val="24"/>
          <w:lang w:val="ru-RU"/>
        </w:rPr>
        <w:t xml:space="preserve">щения муниципального жилищного </w:t>
      </w:r>
      <w:r w:rsidRPr="00576417">
        <w:rPr>
          <w:bCs/>
          <w:sz w:val="24"/>
          <w:szCs w:val="24"/>
          <w:lang w:val="ru-RU"/>
        </w:rPr>
        <w:t>фонда на всел</w:t>
      </w:r>
      <w:r>
        <w:rPr>
          <w:bCs/>
          <w:sz w:val="24"/>
          <w:szCs w:val="24"/>
          <w:lang w:val="ru-RU"/>
        </w:rPr>
        <w:t xml:space="preserve">ение других граждан в качестве </w:t>
      </w:r>
      <w:r w:rsidRPr="00576417">
        <w:rPr>
          <w:bCs/>
          <w:sz w:val="24"/>
          <w:szCs w:val="24"/>
          <w:lang w:val="ru-RU"/>
        </w:rPr>
        <w:t xml:space="preserve">членов семьи, проживающих совместно с </w:t>
      </w:r>
      <w:r w:rsidR="005578BB" w:rsidRPr="00576417">
        <w:rPr>
          <w:bCs/>
          <w:sz w:val="24"/>
          <w:szCs w:val="24"/>
          <w:lang w:val="ru-RU"/>
        </w:rPr>
        <w:t>нанимателем»</w:t>
      </w:r>
      <w:r w:rsidR="007072CA">
        <w:rPr>
          <w:bCs/>
          <w:sz w:val="24"/>
          <w:szCs w:val="24"/>
          <w:lang w:val="ru-RU"/>
        </w:rPr>
        <w:t>,</w:t>
      </w:r>
      <w:r w:rsidR="007072CA" w:rsidRPr="007072CA">
        <w:rPr>
          <w:bCs/>
          <w:sz w:val="24"/>
          <w:szCs w:val="24"/>
          <w:lang w:val="ru-RU"/>
        </w:rPr>
        <w:t xml:space="preserve"> </w:t>
      </w:r>
      <w:r w:rsidR="007072CA">
        <w:rPr>
          <w:bCs/>
          <w:sz w:val="24"/>
          <w:szCs w:val="24"/>
          <w:lang w:val="ru-RU"/>
        </w:rPr>
        <w:t xml:space="preserve">утвержденный </w:t>
      </w:r>
      <w:r w:rsidR="007072CA" w:rsidRPr="00576417">
        <w:rPr>
          <w:bCs/>
          <w:sz w:val="24"/>
          <w:szCs w:val="24"/>
          <w:lang w:val="ru-RU"/>
        </w:rPr>
        <w:t>постановлени</w:t>
      </w:r>
      <w:r w:rsidR="007072CA">
        <w:rPr>
          <w:bCs/>
          <w:sz w:val="24"/>
          <w:szCs w:val="24"/>
          <w:lang w:val="ru-RU"/>
        </w:rPr>
        <w:t>ем</w:t>
      </w:r>
      <w:r w:rsidR="007072CA" w:rsidRPr="00576417">
        <w:rPr>
          <w:bCs/>
          <w:sz w:val="24"/>
          <w:szCs w:val="24"/>
          <w:lang w:val="ru-RU"/>
        </w:rPr>
        <w:t xml:space="preserve"> администрации городского поселения Приобье от 26.0</w:t>
      </w:r>
      <w:r w:rsidR="007072CA">
        <w:rPr>
          <w:bCs/>
          <w:sz w:val="24"/>
          <w:szCs w:val="24"/>
          <w:lang w:val="ru-RU"/>
        </w:rPr>
        <w:t>7.2018</w:t>
      </w:r>
      <w:bookmarkStart w:id="0" w:name="_GoBack"/>
      <w:bookmarkEnd w:id="0"/>
      <w:r w:rsidR="007072CA">
        <w:rPr>
          <w:bCs/>
          <w:sz w:val="24"/>
          <w:szCs w:val="24"/>
          <w:lang w:val="ru-RU"/>
        </w:rPr>
        <w:t xml:space="preserve">  №343, </w:t>
      </w:r>
      <w:r w:rsidR="005578BB" w:rsidRPr="00576417">
        <w:rPr>
          <w:bCs/>
          <w:sz w:val="24"/>
          <w:szCs w:val="24"/>
          <w:lang w:val="ru-RU"/>
        </w:rPr>
        <w:t xml:space="preserve"> следующие</w:t>
      </w:r>
      <w:r w:rsidRPr="00576417">
        <w:rPr>
          <w:bCs/>
          <w:sz w:val="24"/>
          <w:szCs w:val="24"/>
          <w:lang w:val="ru-RU"/>
        </w:rPr>
        <w:t xml:space="preserve"> изменения:</w:t>
      </w:r>
    </w:p>
    <w:p w:rsidR="00D17FA3" w:rsidRDefault="00D17FA3" w:rsidP="007E1175">
      <w:pPr>
        <w:ind w:firstLine="426"/>
        <w:jc w:val="both"/>
        <w:rPr>
          <w:bCs/>
          <w:sz w:val="24"/>
          <w:szCs w:val="24"/>
          <w:lang w:val="ru-RU"/>
        </w:rPr>
      </w:pPr>
      <w:r w:rsidRPr="00D17FA3">
        <w:rPr>
          <w:bCs/>
          <w:sz w:val="24"/>
          <w:szCs w:val="24"/>
          <w:lang w:val="ru-RU"/>
        </w:rPr>
        <w:t>1.1. В раздел II «Стандарт предоставления муниципальной услуги» внести следующие изменения:</w:t>
      </w:r>
    </w:p>
    <w:p w:rsidR="00D17FA3" w:rsidRPr="00D17FA3" w:rsidRDefault="000E369C" w:rsidP="007E1175">
      <w:pPr>
        <w:ind w:firstLine="426"/>
        <w:jc w:val="both"/>
        <w:rPr>
          <w:bCs/>
          <w:sz w:val="24"/>
          <w:szCs w:val="24"/>
          <w:lang w:val="ru-RU"/>
        </w:rPr>
      </w:pPr>
      <w:r>
        <w:rPr>
          <w:bCs/>
          <w:sz w:val="24"/>
          <w:szCs w:val="24"/>
          <w:lang w:val="ru-RU"/>
        </w:rPr>
        <w:t>а</w:t>
      </w:r>
      <w:r w:rsidR="00D17FA3">
        <w:rPr>
          <w:bCs/>
          <w:sz w:val="24"/>
          <w:szCs w:val="24"/>
          <w:lang w:val="ru-RU"/>
        </w:rPr>
        <w:t xml:space="preserve">) </w:t>
      </w:r>
      <w:r w:rsidR="005E4E29">
        <w:rPr>
          <w:bCs/>
          <w:sz w:val="24"/>
          <w:szCs w:val="24"/>
          <w:lang w:val="ru-RU"/>
        </w:rPr>
        <w:t xml:space="preserve">подпункт 3 </w:t>
      </w:r>
      <w:r w:rsidR="00D17FA3">
        <w:rPr>
          <w:bCs/>
          <w:sz w:val="24"/>
          <w:szCs w:val="24"/>
          <w:lang w:val="ru-RU"/>
        </w:rPr>
        <w:t>п</w:t>
      </w:r>
      <w:r w:rsidR="00D17FA3" w:rsidRPr="00D17FA3">
        <w:rPr>
          <w:bCs/>
          <w:sz w:val="24"/>
          <w:szCs w:val="24"/>
          <w:lang w:val="ru-RU"/>
        </w:rPr>
        <w:t>ункт</w:t>
      </w:r>
      <w:r w:rsidR="005E4E29">
        <w:rPr>
          <w:bCs/>
          <w:sz w:val="24"/>
          <w:szCs w:val="24"/>
          <w:lang w:val="ru-RU"/>
        </w:rPr>
        <w:t>а</w:t>
      </w:r>
      <w:r w:rsidR="00D17FA3" w:rsidRPr="00D17FA3">
        <w:rPr>
          <w:bCs/>
          <w:sz w:val="24"/>
          <w:szCs w:val="24"/>
          <w:lang w:val="ru-RU"/>
        </w:rPr>
        <w:t xml:space="preserve"> 2.</w:t>
      </w:r>
      <w:r w:rsidR="005E4E29">
        <w:rPr>
          <w:bCs/>
          <w:sz w:val="24"/>
          <w:szCs w:val="24"/>
          <w:lang w:val="ru-RU"/>
        </w:rPr>
        <w:t>6.1</w:t>
      </w:r>
      <w:r w:rsidR="00D17FA3" w:rsidRPr="00D17FA3">
        <w:rPr>
          <w:bCs/>
          <w:sz w:val="24"/>
          <w:szCs w:val="24"/>
          <w:lang w:val="ru-RU"/>
        </w:rPr>
        <w:t xml:space="preserve"> изложить в новой редакции: </w:t>
      </w:r>
    </w:p>
    <w:p w:rsidR="00D17FA3" w:rsidRDefault="005E4E29" w:rsidP="007E1175">
      <w:pPr>
        <w:ind w:firstLine="426"/>
        <w:jc w:val="both"/>
        <w:rPr>
          <w:bCs/>
          <w:sz w:val="24"/>
          <w:szCs w:val="24"/>
          <w:lang w:val="ru-RU"/>
        </w:rPr>
      </w:pPr>
      <w:r>
        <w:rPr>
          <w:bCs/>
          <w:sz w:val="24"/>
          <w:szCs w:val="24"/>
          <w:lang w:val="ru-RU"/>
        </w:rPr>
        <w:t xml:space="preserve"> </w:t>
      </w:r>
      <w:r w:rsidR="00C60E27">
        <w:rPr>
          <w:bCs/>
          <w:sz w:val="24"/>
          <w:szCs w:val="24"/>
          <w:lang w:val="ru-RU"/>
        </w:rPr>
        <w:t xml:space="preserve"> </w:t>
      </w:r>
      <w:r>
        <w:rPr>
          <w:bCs/>
          <w:sz w:val="24"/>
          <w:szCs w:val="24"/>
          <w:lang w:val="ru-RU"/>
        </w:rPr>
        <w:t>- свидетельства от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а русский язык;</w:t>
      </w:r>
    </w:p>
    <w:p w:rsidR="005E4E29" w:rsidRPr="005E4E29" w:rsidRDefault="00865635" w:rsidP="007E1175">
      <w:pPr>
        <w:ind w:firstLine="426"/>
        <w:jc w:val="both"/>
        <w:rPr>
          <w:bCs/>
          <w:sz w:val="24"/>
          <w:szCs w:val="24"/>
          <w:lang w:val="ru-RU"/>
        </w:rPr>
      </w:pPr>
      <w:r>
        <w:rPr>
          <w:bCs/>
          <w:sz w:val="24"/>
          <w:szCs w:val="24"/>
          <w:lang w:val="ru-RU"/>
        </w:rPr>
        <w:t xml:space="preserve">  </w:t>
      </w:r>
      <w:r w:rsidR="005E4E29">
        <w:rPr>
          <w:bCs/>
          <w:sz w:val="24"/>
          <w:szCs w:val="24"/>
          <w:lang w:val="ru-RU"/>
        </w:rPr>
        <w:t>-</w:t>
      </w:r>
      <w:r>
        <w:rPr>
          <w:bCs/>
          <w:sz w:val="24"/>
          <w:szCs w:val="24"/>
          <w:lang w:val="ru-RU"/>
        </w:rPr>
        <w:t xml:space="preserve"> </w:t>
      </w:r>
      <w:r w:rsidR="005E4E29">
        <w:rPr>
          <w:bCs/>
          <w:sz w:val="24"/>
          <w:szCs w:val="24"/>
          <w:lang w:val="ru-RU"/>
        </w:rPr>
        <w:t>свидетельс</w:t>
      </w:r>
      <w:r>
        <w:rPr>
          <w:bCs/>
          <w:sz w:val="24"/>
          <w:szCs w:val="24"/>
          <w:lang w:val="ru-RU"/>
        </w:rPr>
        <w:t>т</w:t>
      </w:r>
      <w:r w:rsidR="005E4E29">
        <w:rPr>
          <w:bCs/>
          <w:sz w:val="24"/>
          <w:szCs w:val="24"/>
          <w:lang w:val="ru-RU"/>
        </w:rPr>
        <w:t>ва об усыновлении, выданные орг</w:t>
      </w:r>
      <w:r>
        <w:rPr>
          <w:bCs/>
          <w:sz w:val="24"/>
          <w:szCs w:val="24"/>
          <w:lang w:val="ru-RU"/>
        </w:rPr>
        <w:t>а</w:t>
      </w:r>
      <w:r w:rsidR="005E4E29">
        <w:rPr>
          <w:bCs/>
          <w:sz w:val="24"/>
          <w:szCs w:val="24"/>
          <w:lang w:val="ru-RU"/>
        </w:rPr>
        <w:t>нами</w:t>
      </w:r>
      <w:r>
        <w:rPr>
          <w:bCs/>
          <w:sz w:val="24"/>
          <w:szCs w:val="24"/>
          <w:lang w:val="ru-RU"/>
        </w:rPr>
        <w:t xml:space="preserve"> записи актов гражданского состояния или консульскими учреждениями Российской  Федерации</w:t>
      </w:r>
      <w:r w:rsidR="00C60E27">
        <w:rPr>
          <w:bCs/>
          <w:sz w:val="24"/>
          <w:szCs w:val="24"/>
          <w:lang w:val="ru-RU"/>
        </w:rPr>
        <w:t>.</w:t>
      </w:r>
    </w:p>
    <w:p w:rsidR="000E369C" w:rsidRPr="00576417" w:rsidRDefault="00865635" w:rsidP="007E1175">
      <w:pPr>
        <w:ind w:firstLine="426"/>
        <w:jc w:val="both"/>
        <w:rPr>
          <w:bCs/>
          <w:sz w:val="24"/>
          <w:szCs w:val="24"/>
          <w:lang w:val="ru-RU"/>
        </w:rPr>
      </w:pPr>
      <w:r>
        <w:rPr>
          <w:bCs/>
          <w:sz w:val="24"/>
          <w:szCs w:val="24"/>
          <w:lang w:val="ru-RU"/>
        </w:rPr>
        <w:t>б</w:t>
      </w:r>
      <w:r w:rsidR="000E369C">
        <w:rPr>
          <w:bCs/>
          <w:sz w:val="24"/>
          <w:szCs w:val="24"/>
          <w:lang w:val="ru-RU"/>
        </w:rPr>
        <w:t xml:space="preserve">) </w:t>
      </w:r>
      <w:r w:rsidR="000E369C" w:rsidRPr="00576417">
        <w:rPr>
          <w:bCs/>
          <w:sz w:val="24"/>
          <w:szCs w:val="24"/>
          <w:lang w:val="ru-RU"/>
        </w:rPr>
        <w:t>пункт 2.</w:t>
      </w:r>
      <w:r w:rsidR="000E369C">
        <w:rPr>
          <w:bCs/>
          <w:sz w:val="24"/>
          <w:szCs w:val="24"/>
          <w:lang w:val="ru-RU"/>
        </w:rPr>
        <w:t>10</w:t>
      </w:r>
      <w:r w:rsidR="000E369C" w:rsidRPr="00576417">
        <w:rPr>
          <w:bCs/>
          <w:sz w:val="24"/>
          <w:szCs w:val="24"/>
          <w:lang w:val="ru-RU"/>
        </w:rPr>
        <w:t xml:space="preserve"> дополнить абзац</w:t>
      </w:r>
      <w:r>
        <w:rPr>
          <w:bCs/>
          <w:sz w:val="24"/>
          <w:szCs w:val="24"/>
          <w:lang w:val="ru-RU"/>
        </w:rPr>
        <w:t>е</w:t>
      </w:r>
      <w:r w:rsidR="000E369C" w:rsidRPr="00576417">
        <w:rPr>
          <w:bCs/>
          <w:sz w:val="24"/>
          <w:szCs w:val="24"/>
          <w:lang w:val="ru-RU"/>
        </w:rPr>
        <w:t xml:space="preserve">м </w:t>
      </w:r>
      <w:r w:rsidR="000E369C">
        <w:rPr>
          <w:bCs/>
          <w:sz w:val="24"/>
          <w:szCs w:val="24"/>
          <w:lang w:val="ru-RU"/>
        </w:rPr>
        <w:t>5</w:t>
      </w:r>
      <w:r w:rsidR="000E369C" w:rsidRPr="00576417">
        <w:rPr>
          <w:bCs/>
          <w:sz w:val="24"/>
          <w:szCs w:val="24"/>
          <w:lang w:val="ru-RU"/>
        </w:rPr>
        <w:t xml:space="preserve"> следующего содержания:</w:t>
      </w:r>
    </w:p>
    <w:p w:rsidR="00C60E27" w:rsidRDefault="007072CA" w:rsidP="007E1175">
      <w:pPr>
        <w:ind w:firstLine="426"/>
        <w:jc w:val="both"/>
        <w:textAlignment w:val="top"/>
        <w:rPr>
          <w:color w:val="000000"/>
          <w:spacing w:val="3"/>
          <w:sz w:val="24"/>
          <w:szCs w:val="24"/>
          <w:lang w:val="ru-RU"/>
        </w:rPr>
      </w:pPr>
      <w:r>
        <w:rPr>
          <w:color w:val="000000"/>
          <w:spacing w:val="3"/>
          <w:sz w:val="24"/>
          <w:szCs w:val="24"/>
          <w:lang w:val="ru-RU"/>
        </w:rPr>
        <w:t xml:space="preserve">  </w:t>
      </w:r>
      <w:r w:rsidR="000E369C">
        <w:rPr>
          <w:color w:val="000000"/>
          <w:spacing w:val="3"/>
          <w:sz w:val="24"/>
          <w:szCs w:val="24"/>
          <w:lang w:val="ru-RU"/>
        </w:rPr>
        <w:t>-</w:t>
      </w:r>
      <w:r w:rsidR="000E369C" w:rsidRPr="000E369C">
        <w:rPr>
          <w:color w:val="000000"/>
          <w:spacing w:val="3"/>
          <w:sz w:val="24"/>
          <w:szCs w:val="24"/>
          <w:lang w:val="ru-RU"/>
        </w:rPr>
        <w:t xml:space="preserve"> предоставления на бумажном носителе документов и информации, электронные образы которых ранее были заверены в соответствии с пунктом 7</w:t>
      </w:r>
      <w:r w:rsidR="000E369C" w:rsidRPr="000E369C">
        <w:rPr>
          <w:color w:val="000000"/>
          <w:spacing w:val="3"/>
          <w:sz w:val="24"/>
          <w:szCs w:val="24"/>
          <w:vertAlign w:val="superscript"/>
          <w:lang w:val="ru-RU"/>
        </w:rPr>
        <w:t>2</w:t>
      </w:r>
      <w:r w:rsidR="000E369C" w:rsidRPr="000E369C">
        <w:rPr>
          <w:color w:val="000000"/>
          <w:spacing w:val="3"/>
          <w:sz w:val="24"/>
          <w:szCs w:val="24"/>
        </w:rPr>
        <w:t> </w:t>
      </w:r>
      <w:r w:rsidR="000E369C" w:rsidRPr="000E369C">
        <w:rPr>
          <w:color w:val="000000"/>
          <w:spacing w:val="3"/>
          <w:sz w:val="24"/>
          <w:szCs w:val="24"/>
          <w:lang w:val="ru-RU"/>
        </w:rPr>
        <w:t>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sidR="00C60E27">
        <w:rPr>
          <w:color w:val="000000"/>
          <w:spacing w:val="3"/>
          <w:sz w:val="24"/>
          <w:szCs w:val="24"/>
          <w:lang w:val="ru-RU"/>
        </w:rPr>
        <w:t>вленных федеральными законами.</w:t>
      </w:r>
    </w:p>
    <w:p w:rsidR="00C60E27" w:rsidRPr="007E1175" w:rsidRDefault="00576417" w:rsidP="007E1175">
      <w:pPr>
        <w:tabs>
          <w:tab w:val="left" w:pos="284"/>
        </w:tabs>
        <w:ind w:left="284" w:firstLine="426"/>
        <w:jc w:val="both"/>
        <w:rPr>
          <w:sz w:val="24"/>
          <w:szCs w:val="24"/>
          <w:lang w:val="ru-RU"/>
        </w:rPr>
      </w:pPr>
      <w:r w:rsidRPr="007E1175">
        <w:rPr>
          <w:bCs/>
          <w:sz w:val="24"/>
          <w:szCs w:val="24"/>
          <w:lang w:val="ru-RU"/>
        </w:rPr>
        <w:t xml:space="preserve">2. </w:t>
      </w:r>
      <w:r w:rsidR="00C60E27" w:rsidRPr="007E1175">
        <w:rPr>
          <w:sz w:val="24"/>
          <w:szCs w:val="24"/>
          <w:lang w:val="ru-RU"/>
        </w:rPr>
        <w:t>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"КИЦ "КреДо", а также разместить на официальном сайте муниципального образования городское поселение Приобье в информационно-телекоммуникационной сети «Интернет».</w:t>
      </w:r>
    </w:p>
    <w:p w:rsidR="00C60E27" w:rsidRPr="007E1175" w:rsidRDefault="00C60E27" w:rsidP="007E1175">
      <w:pPr>
        <w:tabs>
          <w:tab w:val="left" w:pos="284"/>
        </w:tabs>
        <w:ind w:firstLine="426"/>
        <w:jc w:val="both"/>
        <w:rPr>
          <w:bCs/>
          <w:sz w:val="24"/>
          <w:szCs w:val="24"/>
          <w:lang w:val="ru-RU"/>
        </w:rPr>
      </w:pPr>
      <w:r w:rsidRPr="007E1175">
        <w:rPr>
          <w:sz w:val="24"/>
          <w:szCs w:val="24"/>
          <w:lang w:val="ru-RU"/>
        </w:rPr>
        <w:t>3.   Настоящее постановление вступает в силу с момента его обнародования.</w:t>
      </w:r>
    </w:p>
    <w:p w:rsidR="00C60E27" w:rsidRPr="007E1175" w:rsidRDefault="00C60E27" w:rsidP="007E1175">
      <w:pPr>
        <w:tabs>
          <w:tab w:val="left" w:pos="284"/>
        </w:tabs>
        <w:ind w:firstLine="426"/>
        <w:jc w:val="both"/>
        <w:rPr>
          <w:sz w:val="24"/>
          <w:szCs w:val="24"/>
          <w:lang w:val="ru-RU"/>
        </w:rPr>
      </w:pPr>
      <w:r w:rsidRPr="007E1175">
        <w:rPr>
          <w:sz w:val="24"/>
          <w:szCs w:val="24"/>
          <w:lang w:val="ru-RU"/>
        </w:rPr>
        <w:lastRenderedPageBreak/>
        <w:t>4. Контроль за выполнением постановления возложить на заместителя главы городского поселения Приобье по вопросам строительства, ЖКХ и обеспечению безопасности.</w:t>
      </w:r>
    </w:p>
    <w:p w:rsidR="00C60E27" w:rsidRPr="007E1175" w:rsidRDefault="00C60E27" w:rsidP="007E1175">
      <w:pPr>
        <w:ind w:firstLine="426"/>
        <w:jc w:val="both"/>
        <w:rPr>
          <w:sz w:val="24"/>
          <w:szCs w:val="24"/>
          <w:lang w:val="ru-RU"/>
        </w:rPr>
      </w:pPr>
    </w:p>
    <w:p w:rsidR="00C60E27" w:rsidRPr="00C60E27" w:rsidRDefault="00C60E27" w:rsidP="00C60E27">
      <w:pPr>
        <w:jc w:val="both"/>
        <w:rPr>
          <w:sz w:val="23"/>
          <w:szCs w:val="23"/>
          <w:lang w:val="ru-RU"/>
        </w:rPr>
      </w:pPr>
    </w:p>
    <w:p w:rsidR="00C60E27" w:rsidRPr="00C60E27" w:rsidRDefault="00C60E27" w:rsidP="00C60E27">
      <w:pPr>
        <w:jc w:val="both"/>
        <w:rPr>
          <w:sz w:val="23"/>
          <w:szCs w:val="23"/>
          <w:lang w:val="ru-RU"/>
        </w:rPr>
      </w:pPr>
      <w:r w:rsidRPr="00C60E27">
        <w:rPr>
          <w:sz w:val="23"/>
          <w:szCs w:val="23"/>
          <w:lang w:val="ru-RU"/>
        </w:rPr>
        <w:t xml:space="preserve">Глава городского поселения                                                </w:t>
      </w:r>
      <w:r>
        <w:rPr>
          <w:sz w:val="23"/>
          <w:szCs w:val="23"/>
          <w:lang w:val="ru-RU"/>
        </w:rPr>
        <w:t xml:space="preserve">             </w:t>
      </w:r>
      <w:r w:rsidRPr="00C60E27">
        <w:rPr>
          <w:sz w:val="23"/>
          <w:szCs w:val="23"/>
          <w:lang w:val="ru-RU"/>
        </w:rPr>
        <w:t xml:space="preserve">                                   Е.Ю. Ермаков</w:t>
      </w:r>
    </w:p>
    <w:p w:rsidR="00C60E27" w:rsidRPr="00C60E27" w:rsidRDefault="00C60E27" w:rsidP="00C60E27">
      <w:pPr>
        <w:rPr>
          <w:lang w:val="ru-RU"/>
        </w:rPr>
      </w:pPr>
    </w:p>
    <w:p w:rsidR="00C60E27" w:rsidRPr="00581DFF" w:rsidRDefault="00C60E27" w:rsidP="00C60E27">
      <w:pPr>
        <w:jc w:val="center"/>
        <w:rPr>
          <w:sz w:val="24"/>
          <w:szCs w:val="24"/>
          <w:lang w:val="ru-RU"/>
        </w:rPr>
      </w:pPr>
    </w:p>
    <w:p w:rsidR="00C60E27" w:rsidRPr="00581DFF" w:rsidRDefault="00C60E27" w:rsidP="00C60E27">
      <w:pPr>
        <w:rPr>
          <w:sz w:val="24"/>
          <w:szCs w:val="24"/>
          <w:lang w:val="ru-RU"/>
        </w:rPr>
      </w:pPr>
      <w:r w:rsidRPr="00581DFF">
        <w:rPr>
          <w:sz w:val="24"/>
          <w:szCs w:val="24"/>
          <w:lang w:val="ru-RU"/>
        </w:rPr>
        <w:t xml:space="preserve">Исполнитель </w:t>
      </w:r>
    </w:p>
    <w:p w:rsidR="00C60E27" w:rsidRPr="00581DFF" w:rsidRDefault="00C60E27" w:rsidP="00C60E27">
      <w:pPr>
        <w:rPr>
          <w:sz w:val="24"/>
          <w:szCs w:val="24"/>
          <w:lang w:val="ru-RU"/>
        </w:rPr>
      </w:pPr>
      <w:r w:rsidRPr="00581DFF">
        <w:rPr>
          <w:sz w:val="24"/>
          <w:szCs w:val="24"/>
          <w:lang w:val="ru-RU"/>
        </w:rPr>
        <w:t>главный специалист сектора</w:t>
      </w:r>
      <w:r w:rsidR="007E1175" w:rsidRPr="00581DFF">
        <w:rPr>
          <w:sz w:val="24"/>
          <w:szCs w:val="24"/>
          <w:lang w:val="ru-RU"/>
        </w:rPr>
        <w:t xml:space="preserve">   </w:t>
      </w:r>
    </w:p>
    <w:p w:rsidR="00C60E27" w:rsidRPr="00581DFF" w:rsidRDefault="00C60E27" w:rsidP="00C60E27">
      <w:pPr>
        <w:rPr>
          <w:sz w:val="24"/>
          <w:szCs w:val="24"/>
          <w:lang w:val="ru-RU"/>
        </w:rPr>
      </w:pPr>
      <w:r w:rsidRPr="00581DFF">
        <w:rPr>
          <w:sz w:val="24"/>
          <w:szCs w:val="24"/>
          <w:lang w:val="ru-RU"/>
        </w:rPr>
        <w:t xml:space="preserve">жилищных вопросов                                                                                         </w:t>
      </w:r>
      <w:r w:rsidR="007E1175" w:rsidRPr="00581DFF">
        <w:rPr>
          <w:sz w:val="24"/>
          <w:szCs w:val="24"/>
          <w:lang w:val="ru-RU"/>
        </w:rPr>
        <w:t xml:space="preserve">         </w:t>
      </w:r>
      <w:r w:rsidRPr="00581DFF">
        <w:rPr>
          <w:sz w:val="24"/>
          <w:szCs w:val="24"/>
          <w:lang w:val="ru-RU"/>
        </w:rPr>
        <w:t xml:space="preserve">         С.А. Караванова</w:t>
      </w:r>
    </w:p>
    <w:p w:rsidR="00C60E27" w:rsidRPr="00581DFF" w:rsidRDefault="00C60E27" w:rsidP="00C60E27">
      <w:pPr>
        <w:rPr>
          <w:sz w:val="24"/>
          <w:szCs w:val="24"/>
          <w:lang w:val="ru-RU"/>
        </w:rPr>
      </w:pPr>
    </w:p>
    <w:p w:rsidR="00C60E27" w:rsidRPr="00581DFF" w:rsidRDefault="00C60E27" w:rsidP="00C60E27">
      <w:pPr>
        <w:rPr>
          <w:sz w:val="24"/>
          <w:szCs w:val="24"/>
          <w:lang w:val="ru-RU"/>
        </w:rPr>
      </w:pPr>
      <w:r w:rsidRPr="00581DFF">
        <w:rPr>
          <w:sz w:val="24"/>
          <w:szCs w:val="24"/>
          <w:lang w:val="ru-RU"/>
        </w:rPr>
        <w:t>СОГЛАСОВАНО:</w:t>
      </w:r>
    </w:p>
    <w:p w:rsidR="00C60E27" w:rsidRPr="00581DFF" w:rsidRDefault="00C60E27" w:rsidP="00C60E27">
      <w:pPr>
        <w:rPr>
          <w:sz w:val="24"/>
          <w:szCs w:val="24"/>
          <w:lang w:val="ru-RU"/>
        </w:rPr>
      </w:pPr>
    </w:p>
    <w:p w:rsidR="00C60E27" w:rsidRPr="00581DFF" w:rsidRDefault="00C60E27" w:rsidP="00C60E27">
      <w:pPr>
        <w:rPr>
          <w:sz w:val="24"/>
          <w:szCs w:val="24"/>
          <w:lang w:val="ru-RU"/>
        </w:rPr>
      </w:pPr>
      <w:r w:rsidRPr="00581DFF">
        <w:rPr>
          <w:sz w:val="24"/>
          <w:szCs w:val="24"/>
          <w:lang w:val="ru-RU"/>
        </w:rPr>
        <w:t>Заместитель главы администрации</w:t>
      </w:r>
    </w:p>
    <w:p w:rsidR="00C60E27" w:rsidRPr="00581DFF" w:rsidRDefault="00C60E27" w:rsidP="00C60E27">
      <w:pPr>
        <w:rPr>
          <w:sz w:val="24"/>
          <w:szCs w:val="24"/>
          <w:lang w:val="ru-RU"/>
        </w:rPr>
      </w:pPr>
      <w:r w:rsidRPr="00581DFF">
        <w:rPr>
          <w:sz w:val="24"/>
          <w:szCs w:val="24"/>
          <w:lang w:val="ru-RU"/>
        </w:rPr>
        <w:t xml:space="preserve">по социальным и жилищным  вопросам                                                               </w:t>
      </w:r>
      <w:r w:rsidR="007E1175" w:rsidRPr="00581DFF">
        <w:rPr>
          <w:sz w:val="24"/>
          <w:szCs w:val="24"/>
          <w:lang w:val="ru-RU"/>
        </w:rPr>
        <w:t xml:space="preserve">       </w:t>
      </w:r>
      <w:r w:rsidRPr="00581DFF">
        <w:rPr>
          <w:sz w:val="24"/>
          <w:szCs w:val="24"/>
          <w:lang w:val="ru-RU"/>
        </w:rPr>
        <w:t xml:space="preserve">   Л.Ф. Галиуллина</w:t>
      </w:r>
    </w:p>
    <w:p w:rsidR="00C60E27" w:rsidRPr="00581DFF" w:rsidRDefault="00C60E27" w:rsidP="00C60E27">
      <w:pPr>
        <w:rPr>
          <w:sz w:val="24"/>
          <w:szCs w:val="24"/>
          <w:lang w:val="ru-RU"/>
        </w:rPr>
      </w:pPr>
    </w:p>
    <w:p w:rsidR="00C60E27" w:rsidRPr="00581DFF" w:rsidRDefault="00C60E27" w:rsidP="00C60E27">
      <w:pPr>
        <w:rPr>
          <w:sz w:val="24"/>
          <w:szCs w:val="24"/>
          <w:lang w:val="ru-RU"/>
        </w:rPr>
      </w:pPr>
      <w:r w:rsidRPr="00581DFF">
        <w:rPr>
          <w:sz w:val="24"/>
          <w:szCs w:val="24"/>
          <w:lang w:val="ru-RU"/>
        </w:rPr>
        <w:t>Начальник отдела правового обеспечения</w:t>
      </w:r>
      <w:r w:rsidRPr="00581DFF">
        <w:rPr>
          <w:sz w:val="24"/>
          <w:szCs w:val="24"/>
          <w:lang w:val="ru-RU"/>
        </w:rPr>
        <w:tab/>
      </w:r>
      <w:r w:rsidR="00581DFF">
        <w:rPr>
          <w:sz w:val="24"/>
          <w:szCs w:val="24"/>
          <w:lang w:val="ru-RU"/>
        </w:rPr>
        <w:t xml:space="preserve">                </w:t>
      </w:r>
      <w:r w:rsidRPr="00581DFF">
        <w:rPr>
          <w:sz w:val="24"/>
          <w:szCs w:val="24"/>
          <w:lang w:val="ru-RU"/>
        </w:rPr>
        <w:t xml:space="preserve">                                   </w:t>
      </w:r>
      <w:r w:rsidR="007E1175" w:rsidRPr="00581DFF">
        <w:rPr>
          <w:sz w:val="24"/>
          <w:szCs w:val="24"/>
          <w:lang w:val="ru-RU"/>
        </w:rPr>
        <w:t xml:space="preserve">       </w:t>
      </w:r>
      <w:r w:rsidRPr="00581DFF">
        <w:rPr>
          <w:sz w:val="24"/>
          <w:szCs w:val="24"/>
          <w:lang w:val="ru-RU"/>
        </w:rPr>
        <w:t xml:space="preserve"> О.А. Иванова</w:t>
      </w:r>
    </w:p>
    <w:p w:rsidR="00C60E27" w:rsidRPr="00581DFF" w:rsidRDefault="00C60E27" w:rsidP="00C60E27">
      <w:pPr>
        <w:rPr>
          <w:sz w:val="24"/>
          <w:szCs w:val="24"/>
          <w:lang w:val="ru-RU"/>
        </w:rPr>
      </w:pPr>
    </w:p>
    <w:p w:rsidR="00C60E27" w:rsidRPr="00581DFF" w:rsidRDefault="00C60E27" w:rsidP="00C60E27">
      <w:pPr>
        <w:rPr>
          <w:sz w:val="24"/>
          <w:szCs w:val="24"/>
          <w:lang w:val="ru-RU"/>
        </w:rPr>
      </w:pPr>
    </w:p>
    <w:p w:rsidR="00C60E27" w:rsidRPr="00581DFF" w:rsidRDefault="00C60E27" w:rsidP="00C60E27">
      <w:pPr>
        <w:rPr>
          <w:sz w:val="24"/>
          <w:szCs w:val="24"/>
          <w:lang w:val="ru-RU"/>
        </w:rPr>
      </w:pPr>
    </w:p>
    <w:p w:rsidR="00C60E27" w:rsidRPr="00581DFF" w:rsidRDefault="00C60E27" w:rsidP="00C60E27">
      <w:pPr>
        <w:rPr>
          <w:sz w:val="24"/>
          <w:szCs w:val="24"/>
          <w:lang w:val="ru-RU"/>
        </w:rPr>
      </w:pPr>
    </w:p>
    <w:p w:rsidR="00C60E27" w:rsidRPr="00581DFF" w:rsidRDefault="00C60E27" w:rsidP="00C60E27">
      <w:pPr>
        <w:rPr>
          <w:sz w:val="24"/>
          <w:szCs w:val="24"/>
          <w:lang w:val="ru-RU"/>
        </w:rPr>
      </w:pPr>
    </w:p>
    <w:p w:rsidR="00855BF3" w:rsidRPr="00581DFF" w:rsidRDefault="00855BF3" w:rsidP="00C60E27">
      <w:pPr>
        <w:tabs>
          <w:tab w:val="left" w:pos="851"/>
        </w:tabs>
        <w:ind w:firstLine="567"/>
        <w:jc w:val="both"/>
        <w:textAlignment w:val="top"/>
        <w:rPr>
          <w:bCs/>
          <w:sz w:val="24"/>
          <w:szCs w:val="24"/>
          <w:lang w:val="ru-RU"/>
        </w:rPr>
      </w:pPr>
    </w:p>
    <w:p w:rsidR="00855BF3" w:rsidRPr="00581DFF" w:rsidRDefault="00855BF3" w:rsidP="00576417">
      <w:pPr>
        <w:ind w:firstLine="709"/>
        <w:jc w:val="both"/>
        <w:rPr>
          <w:bCs/>
          <w:sz w:val="24"/>
          <w:szCs w:val="24"/>
          <w:lang w:val="ru-RU"/>
        </w:rPr>
      </w:pPr>
    </w:p>
    <w:p w:rsidR="00855BF3" w:rsidRPr="00581DFF" w:rsidRDefault="00855BF3" w:rsidP="00576417">
      <w:pPr>
        <w:ind w:firstLine="709"/>
        <w:jc w:val="both"/>
        <w:rPr>
          <w:bCs/>
          <w:sz w:val="24"/>
          <w:szCs w:val="24"/>
          <w:lang w:val="ru-RU"/>
        </w:rPr>
      </w:pPr>
    </w:p>
    <w:p w:rsidR="00855BF3" w:rsidRPr="00581DFF" w:rsidRDefault="00855BF3" w:rsidP="00576417">
      <w:pPr>
        <w:ind w:firstLine="709"/>
        <w:jc w:val="both"/>
        <w:rPr>
          <w:bCs/>
          <w:sz w:val="24"/>
          <w:szCs w:val="24"/>
          <w:lang w:val="ru-RU"/>
        </w:rPr>
      </w:pPr>
    </w:p>
    <w:p w:rsidR="00855BF3" w:rsidRPr="00581DFF" w:rsidRDefault="00855BF3" w:rsidP="00576417">
      <w:pPr>
        <w:ind w:firstLine="709"/>
        <w:jc w:val="both"/>
        <w:rPr>
          <w:bCs/>
          <w:sz w:val="24"/>
          <w:szCs w:val="24"/>
          <w:lang w:val="ru-RU"/>
        </w:rPr>
      </w:pPr>
    </w:p>
    <w:p w:rsidR="00855BF3" w:rsidRDefault="00855BF3" w:rsidP="00576417">
      <w:pPr>
        <w:ind w:firstLine="709"/>
        <w:jc w:val="both"/>
        <w:rPr>
          <w:bCs/>
          <w:sz w:val="24"/>
          <w:szCs w:val="24"/>
          <w:lang w:val="ru-RU"/>
        </w:rPr>
      </w:pPr>
    </w:p>
    <w:p w:rsidR="00855BF3" w:rsidRDefault="00855BF3" w:rsidP="00576417">
      <w:pPr>
        <w:ind w:firstLine="709"/>
        <w:jc w:val="both"/>
        <w:rPr>
          <w:bCs/>
          <w:sz w:val="24"/>
          <w:szCs w:val="24"/>
          <w:lang w:val="ru-RU"/>
        </w:rPr>
      </w:pPr>
    </w:p>
    <w:p w:rsidR="00855BF3" w:rsidRDefault="00855BF3" w:rsidP="00576417">
      <w:pPr>
        <w:ind w:firstLine="709"/>
        <w:jc w:val="both"/>
        <w:rPr>
          <w:bCs/>
          <w:sz w:val="24"/>
          <w:szCs w:val="24"/>
          <w:lang w:val="ru-RU"/>
        </w:rPr>
      </w:pPr>
    </w:p>
    <w:p w:rsidR="00855BF3" w:rsidRDefault="00855BF3" w:rsidP="00576417">
      <w:pPr>
        <w:ind w:firstLine="709"/>
        <w:jc w:val="both"/>
        <w:rPr>
          <w:bCs/>
          <w:sz w:val="24"/>
          <w:szCs w:val="24"/>
          <w:lang w:val="ru-RU"/>
        </w:rPr>
      </w:pPr>
    </w:p>
    <w:p w:rsidR="00855BF3" w:rsidRDefault="00855BF3"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581DFF" w:rsidRDefault="00581DFF" w:rsidP="00576417">
      <w:pPr>
        <w:ind w:firstLine="709"/>
        <w:jc w:val="both"/>
        <w:rPr>
          <w:bCs/>
          <w:sz w:val="24"/>
          <w:szCs w:val="24"/>
          <w:lang w:val="ru-RU"/>
        </w:rPr>
      </w:pPr>
    </w:p>
    <w:p w:rsidR="00581DFF" w:rsidRDefault="00581DFF" w:rsidP="00576417">
      <w:pPr>
        <w:ind w:firstLine="709"/>
        <w:jc w:val="both"/>
        <w:rPr>
          <w:bCs/>
          <w:sz w:val="24"/>
          <w:szCs w:val="24"/>
          <w:lang w:val="ru-RU"/>
        </w:rPr>
      </w:pPr>
    </w:p>
    <w:p w:rsidR="00581DFF" w:rsidRDefault="00581DFF"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7E1175" w:rsidRDefault="007E1175" w:rsidP="007E1175">
      <w:pPr>
        <w:suppressAutoHyphens/>
        <w:autoSpaceDE w:val="0"/>
        <w:ind w:left="5400"/>
        <w:jc w:val="right"/>
        <w:rPr>
          <w:bCs/>
          <w:sz w:val="28"/>
          <w:szCs w:val="28"/>
          <w:lang w:val="ru-RU" w:eastAsia="ar-SA"/>
        </w:rPr>
      </w:pPr>
      <w:r w:rsidRPr="00F426DF">
        <w:rPr>
          <w:lang w:val="ru-RU" w:eastAsia="ar-SA"/>
        </w:rPr>
        <w:t>УТВЕРЖДЕН</w:t>
      </w:r>
    </w:p>
    <w:p w:rsidR="007E1175" w:rsidRPr="00F426DF" w:rsidRDefault="007E1175" w:rsidP="007E1175">
      <w:pPr>
        <w:tabs>
          <w:tab w:val="left" w:pos="3119"/>
          <w:tab w:val="left" w:pos="3686"/>
        </w:tabs>
        <w:suppressAutoHyphens/>
        <w:ind w:left="5387" w:right="-58"/>
        <w:jc w:val="right"/>
        <w:rPr>
          <w:sz w:val="24"/>
          <w:szCs w:val="24"/>
          <w:lang w:val="ru-RU" w:eastAsia="ar-SA"/>
        </w:rPr>
      </w:pPr>
      <w:r w:rsidRPr="00F426DF">
        <w:rPr>
          <w:lang w:val="ru-RU" w:eastAsia="ar-SA"/>
        </w:rPr>
        <w:t>постановлением главы</w:t>
      </w:r>
    </w:p>
    <w:p w:rsidR="007E1175" w:rsidRPr="00F426DF" w:rsidRDefault="007E1175" w:rsidP="007E1175">
      <w:pPr>
        <w:tabs>
          <w:tab w:val="left" w:pos="3119"/>
          <w:tab w:val="left" w:pos="3686"/>
        </w:tabs>
        <w:suppressAutoHyphens/>
        <w:ind w:left="5387" w:right="-58"/>
        <w:jc w:val="right"/>
        <w:rPr>
          <w:lang w:val="ru-RU" w:eastAsia="ar-SA"/>
        </w:rPr>
      </w:pPr>
      <w:r w:rsidRPr="00F426DF">
        <w:rPr>
          <w:lang w:val="ru-RU" w:eastAsia="ar-SA"/>
        </w:rPr>
        <w:t xml:space="preserve">администрации городского </w:t>
      </w:r>
    </w:p>
    <w:p w:rsidR="007E1175" w:rsidRPr="00F426DF" w:rsidRDefault="007E1175" w:rsidP="007E1175">
      <w:pPr>
        <w:tabs>
          <w:tab w:val="left" w:pos="3119"/>
          <w:tab w:val="left" w:pos="3686"/>
        </w:tabs>
        <w:suppressAutoHyphens/>
        <w:ind w:left="5387" w:right="-58"/>
        <w:jc w:val="right"/>
        <w:rPr>
          <w:lang w:val="ru-RU" w:eastAsia="ar-SA"/>
        </w:rPr>
      </w:pPr>
      <w:r w:rsidRPr="00F426DF">
        <w:rPr>
          <w:lang w:val="ru-RU" w:eastAsia="ar-SA"/>
        </w:rPr>
        <w:t xml:space="preserve">поселения Приобье </w:t>
      </w:r>
    </w:p>
    <w:p w:rsidR="007E1175" w:rsidRPr="00F426DF" w:rsidRDefault="007E1175" w:rsidP="007E1175">
      <w:pPr>
        <w:suppressAutoHyphens/>
        <w:ind w:left="5387" w:right="-58"/>
        <w:jc w:val="right"/>
        <w:rPr>
          <w:u w:val="single"/>
          <w:lang w:val="ru-RU" w:eastAsia="ar-SA"/>
        </w:rPr>
      </w:pPr>
      <w:r w:rsidRPr="007E1175">
        <w:rPr>
          <w:u w:val="single"/>
          <w:lang w:val="ru-RU" w:eastAsia="ar-SA"/>
        </w:rPr>
        <w:t>от «26 »___07 __2018г._ №  _34</w:t>
      </w:r>
      <w:r>
        <w:rPr>
          <w:u w:val="single"/>
          <w:lang w:val="ru-RU" w:eastAsia="ar-SA"/>
        </w:rPr>
        <w:t>3</w:t>
      </w:r>
    </w:p>
    <w:p w:rsidR="007E1175" w:rsidRDefault="007E1175" w:rsidP="007E1175">
      <w:pPr>
        <w:jc w:val="right"/>
        <w:rPr>
          <w:b/>
          <w:sz w:val="24"/>
          <w:szCs w:val="24"/>
          <w:lang w:val="ru-RU"/>
        </w:rPr>
      </w:pPr>
    </w:p>
    <w:p w:rsidR="007E1175" w:rsidRPr="000D03F4" w:rsidRDefault="007E1175" w:rsidP="007E1175">
      <w:pPr>
        <w:jc w:val="center"/>
        <w:rPr>
          <w:b/>
          <w:sz w:val="24"/>
          <w:szCs w:val="24"/>
          <w:lang w:val="ru-RU"/>
        </w:rPr>
      </w:pPr>
      <w:r w:rsidRPr="000D03F4">
        <w:rPr>
          <w:b/>
          <w:sz w:val="24"/>
          <w:szCs w:val="24"/>
          <w:lang w:val="ru-RU"/>
        </w:rPr>
        <w:t xml:space="preserve">Административный регламент </w:t>
      </w:r>
    </w:p>
    <w:p w:rsidR="007E1175" w:rsidRPr="000D03F4" w:rsidRDefault="007E1175" w:rsidP="007E1175">
      <w:pPr>
        <w:jc w:val="center"/>
        <w:rPr>
          <w:b/>
          <w:sz w:val="24"/>
          <w:szCs w:val="24"/>
          <w:lang w:val="ru-RU"/>
        </w:rPr>
      </w:pPr>
      <w:r w:rsidRPr="000D03F4">
        <w:rPr>
          <w:b/>
          <w:sz w:val="24"/>
          <w:szCs w:val="24"/>
          <w:lang w:val="ru-RU"/>
        </w:rPr>
        <w:t xml:space="preserve">предоставления муниципальной услуги  «Выдача разрешения (согласия) </w:t>
      </w:r>
    </w:p>
    <w:p w:rsidR="007E1175" w:rsidRPr="000D03F4" w:rsidRDefault="007E1175" w:rsidP="007E1175">
      <w:pPr>
        <w:jc w:val="center"/>
        <w:rPr>
          <w:b/>
          <w:sz w:val="24"/>
          <w:szCs w:val="24"/>
          <w:lang w:val="ru-RU"/>
        </w:rPr>
      </w:pPr>
      <w:r w:rsidRPr="000D03F4">
        <w:rPr>
          <w:b/>
          <w:sz w:val="24"/>
          <w:szCs w:val="24"/>
          <w:lang w:val="ru-RU"/>
        </w:rPr>
        <w:t xml:space="preserve">нанимателю жилого помещения муниципального жилищного фонда </w:t>
      </w:r>
    </w:p>
    <w:p w:rsidR="007E1175" w:rsidRPr="000D03F4" w:rsidRDefault="007E1175" w:rsidP="007E1175">
      <w:pPr>
        <w:jc w:val="center"/>
        <w:rPr>
          <w:b/>
          <w:sz w:val="24"/>
          <w:szCs w:val="24"/>
          <w:lang w:val="ru-RU"/>
        </w:rPr>
      </w:pPr>
      <w:r w:rsidRPr="000D03F4">
        <w:rPr>
          <w:b/>
          <w:sz w:val="24"/>
          <w:szCs w:val="24"/>
          <w:lang w:val="ru-RU"/>
        </w:rPr>
        <w:t xml:space="preserve">на вселение других граждан в качестве членов семьи, </w:t>
      </w:r>
    </w:p>
    <w:p w:rsidR="007E1175" w:rsidRPr="000D03F4" w:rsidRDefault="007E1175" w:rsidP="007E1175">
      <w:pPr>
        <w:jc w:val="center"/>
        <w:rPr>
          <w:b/>
          <w:sz w:val="24"/>
          <w:szCs w:val="24"/>
          <w:lang w:val="ru-RU"/>
        </w:rPr>
      </w:pPr>
      <w:r w:rsidRPr="000D03F4">
        <w:rPr>
          <w:b/>
          <w:sz w:val="24"/>
          <w:szCs w:val="24"/>
          <w:lang w:val="ru-RU"/>
        </w:rPr>
        <w:t>проживающих совместно с нанимателем»</w:t>
      </w:r>
    </w:p>
    <w:p w:rsidR="007E1175" w:rsidRDefault="007E1175" w:rsidP="007E1175">
      <w:pPr>
        <w:jc w:val="center"/>
        <w:rPr>
          <w:sz w:val="24"/>
          <w:szCs w:val="24"/>
          <w:lang w:val="ru-RU"/>
        </w:rPr>
      </w:pPr>
    </w:p>
    <w:p w:rsidR="007E1175" w:rsidRPr="000D03F4" w:rsidRDefault="007E1175" w:rsidP="007E1175">
      <w:pPr>
        <w:jc w:val="center"/>
        <w:rPr>
          <w:sz w:val="24"/>
          <w:szCs w:val="24"/>
          <w:lang w:val="ru-RU"/>
        </w:rPr>
      </w:pPr>
      <w:r w:rsidRPr="000D03F4">
        <w:rPr>
          <w:sz w:val="24"/>
          <w:szCs w:val="24"/>
          <w:lang w:val="ru-RU"/>
        </w:rPr>
        <w:t>с изменениями и дополнениями от:</w:t>
      </w:r>
      <w:r>
        <w:rPr>
          <w:sz w:val="24"/>
          <w:szCs w:val="24"/>
          <w:lang w:val="ru-RU"/>
        </w:rPr>
        <w:t xml:space="preserve"> </w:t>
      </w:r>
      <w:r w:rsidR="009243F0">
        <w:rPr>
          <w:sz w:val="24"/>
          <w:szCs w:val="24"/>
          <w:lang w:val="ru-RU"/>
        </w:rPr>
        <w:t xml:space="preserve">28.12.2018, </w:t>
      </w:r>
      <w:r>
        <w:rPr>
          <w:sz w:val="24"/>
          <w:szCs w:val="24"/>
          <w:lang w:val="ru-RU"/>
        </w:rPr>
        <w:t>1</w:t>
      </w:r>
      <w:r w:rsidR="009243F0">
        <w:rPr>
          <w:sz w:val="24"/>
          <w:szCs w:val="24"/>
          <w:lang w:val="ru-RU"/>
        </w:rPr>
        <w:t>1</w:t>
      </w:r>
      <w:r>
        <w:rPr>
          <w:sz w:val="24"/>
          <w:szCs w:val="24"/>
          <w:lang w:val="ru-RU"/>
        </w:rPr>
        <w:t>.05.2021г</w:t>
      </w:r>
    </w:p>
    <w:p w:rsidR="007E1175" w:rsidRPr="000D03F4" w:rsidRDefault="007E1175" w:rsidP="007E1175">
      <w:pPr>
        <w:pStyle w:val="consplustitle0"/>
        <w:spacing w:after="0"/>
        <w:jc w:val="center"/>
      </w:pPr>
    </w:p>
    <w:p w:rsidR="007E1175" w:rsidRPr="000D03F4" w:rsidRDefault="007E1175" w:rsidP="007E1175">
      <w:pPr>
        <w:jc w:val="center"/>
        <w:rPr>
          <w:b/>
          <w:sz w:val="24"/>
          <w:szCs w:val="24"/>
          <w:lang w:val="ru-RU"/>
        </w:rPr>
      </w:pPr>
      <w:r w:rsidRPr="000D03F4">
        <w:rPr>
          <w:b/>
          <w:sz w:val="24"/>
          <w:szCs w:val="24"/>
          <w:lang w:val="ru-RU"/>
        </w:rPr>
        <w:t>1. Общие положения</w:t>
      </w:r>
    </w:p>
    <w:p w:rsidR="007E1175" w:rsidRPr="000D03F4" w:rsidRDefault="007E1175" w:rsidP="007E1175">
      <w:pPr>
        <w:jc w:val="center"/>
        <w:rPr>
          <w:sz w:val="24"/>
          <w:szCs w:val="24"/>
          <w:lang w:val="ru-RU"/>
        </w:rPr>
      </w:pPr>
    </w:p>
    <w:p w:rsidR="007E1175" w:rsidRPr="000D03F4" w:rsidRDefault="007E1175" w:rsidP="007E1175">
      <w:pPr>
        <w:pStyle w:val="consplustitle0"/>
        <w:spacing w:after="0"/>
        <w:jc w:val="both"/>
      </w:pPr>
      <w:r w:rsidRPr="000D03F4">
        <w:tab/>
        <w:t>1.1. Предметом регулирования административного регламента предоставления муниципальной услуги по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(далее - административный регламент) являются правоотношения, возникающие между администрацией городского поселения Приобье и заявителем муниципальной услуги по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(далее - муниципальная услуга).</w:t>
      </w:r>
    </w:p>
    <w:p w:rsidR="007E1175" w:rsidRPr="000D03F4" w:rsidRDefault="007E1175" w:rsidP="007E1175">
      <w:pPr>
        <w:jc w:val="both"/>
        <w:rPr>
          <w:sz w:val="24"/>
          <w:szCs w:val="24"/>
          <w:lang w:val="ru-RU"/>
        </w:rPr>
      </w:pPr>
      <w:r w:rsidRPr="000D03F4">
        <w:rPr>
          <w:sz w:val="24"/>
          <w:szCs w:val="24"/>
          <w:lang w:val="ru-RU"/>
        </w:rPr>
        <w:tab/>
        <w:t>1.2.   Заявителями на предоставление муниципальной услуги являются физические лица:</w:t>
      </w:r>
    </w:p>
    <w:p w:rsidR="007E1175" w:rsidRPr="000D03F4" w:rsidRDefault="007E1175" w:rsidP="007E1175">
      <w:pPr>
        <w:jc w:val="both"/>
        <w:rPr>
          <w:sz w:val="24"/>
          <w:szCs w:val="24"/>
          <w:lang w:val="ru-RU"/>
        </w:rPr>
      </w:pPr>
      <w:r w:rsidRPr="000D03F4">
        <w:rPr>
          <w:sz w:val="24"/>
          <w:szCs w:val="24"/>
          <w:lang w:val="ru-RU"/>
        </w:rPr>
        <w:tab/>
        <w:t>- граждане Российской Федерации, занимающие жилые помещения, находящиеся в собственности муниципального образования городского поселения Приобье, проживающие на условиях договора социального найма, или уполномоченные ими представители, обратившиеся в администрацию городского поселения Приобье с заявлением о предоставлении муниципальной услуги выраженным в письменной форме или электронном виде (далее - заявители).</w:t>
      </w:r>
    </w:p>
    <w:p w:rsidR="007E1175" w:rsidRPr="000D03F4" w:rsidRDefault="007E1175" w:rsidP="007E1175">
      <w:pPr>
        <w:ind w:firstLine="708"/>
        <w:jc w:val="both"/>
        <w:rPr>
          <w:sz w:val="24"/>
          <w:szCs w:val="24"/>
          <w:lang w:val="ru-RU"/>
        </w:rPr>
      </w:pPr>
      <w:r w:rsidRPr="000D03F4">
        <w:rPr>
          <w:sz w:val="24"/>
          <w:szCs w:val="24"/>
          <w:lang w:val="ru-RU"/>
        </w:rPr>
        <w:t>1.3.  Требования к порядку информирования о правилах предоставлении муниципальной услуги:</w:t>
      </w:r>
    </w:p>
    <w:p w:rsidR="007E1175" w:rsidRPr="000D03F4" w:rsidRDefault="007E1175" w:rsidP="007E1175">
      <w:pPr>
        <w:pStyle w:val="aa"/>
        <w:spacing w:before="0" w:after="0"/>
        <w:ind w:firstLine="570"/>
        <w:jc w:val="both"/>
        <w:rPr>
          <w:lang w:val="ru-RU"/>
        </w:rPr>
      </w:pPr>
      <w:r w:rsidRPr="000D03F4">
        <w:rPr>
          <w:lang w:val="ru-RU"/>
        </w:rPr>
        <w:t xml:space="preserve">  1.3.1. Муниципальная услуга предоставляется в администрации городского поселения по адресу: 628126, Ханты-Мансийский автономный округ – Югра, Октябрьский район, пгт. Приобье, ул. Югорская, д.5. </w:t>
      </w:r>
    </w:p>
    <w:p w:rsidR="007E1175" w:rsidRPr="000D03F4" w:rsidRDefault="007E1175" w:rsidP="007E1175">
      <w:pPr>
        <w:pStyle w:val="aa"/>
        <w:spacing w:before="0" w:after="0"/>
        <w:ind w:firstLine="570"/>
        <w:jc w:val="both"/>
        <w:rPr>
          <w:lang w:val="ru-RU"/>
        </w:rPr>
      </w:pPr>
      <w:r w:rsidRPr="000D03F4">
        <w:rPr>
          <w:lang w:val="ru-RU"/>
        </w:rPr>
        <w:t xml:space="preserve"> </w:t>
      </w:r>
      <w:r w:rsidRPr="000D03F4">
        <w:t> </w:t>
      </w:r>
      <w:r w:rsidRPr="000D03F4">
        <w:rPr>
          <w:lang w:val="ru-RU"/>
        </w:rPr>
        <w:t xml:space="preserve">График работы администрации городского поселения по вопросам предоставления муниципальной услуги: </w:t>
      </w:r>
    </w:p>
    <w:p w:rsidR="007E1175" w:rsidRPr="000D03F4" w:rsidRDefault="007E1175" w:rsidP="007E1175">
      <w:pPr>
        <w:pStyle w:val="aa"/>
        <w:spacing w:before="0" w:after="0"/>
        <w:ind w:firstLine="570"/>
        <w:jc w:val="both"/>
        <w:rPr>
          <w:lang w:val="ru-RU"/>
        </w:rPr>
      </w:pPr>
      <w:r w:rsidRPr="000D03F4">
        <w:rPr>
          <w:lang w:val="ru-RU"/>
        </w:rPr>
        <w:t xml:space="preserve">  Понедельник-пятница                      с 09.00 до 17.00;</w:t>
      </w:r>
    </w:p>
    <w:p w:rsidR="007E1175" w:rsidRPr="000D03F4" w:rsidRDefault="007E1175" w:rsidP="007E1175">
      <w:pPr>
        <w:pStyle w:val="aa"/>
        <w:spacing w:before="0" w:after="0"/>
        <w:ind w:firstLine="570"/>
        <w:jc w:val="both"/>
        <w:rPr>
          <w:lang w:val="ru-RU"/>
        </w:rPr>
      </w:pPr>
      <w:r w:rsidRPr="000D03F4">
        <w:rPr>
          <w:lang w:val="ru-RU"/>
        </w:rPr>
        <w:t xml:space="preserve">  перерыв на обед                                с 13.00 до 14.00;</w:t>
      </w:r>
    </w:p>
    <w:p w:rsidR="007E1175" w:rsidRPr="000D03F4" w:rsidRDefault="007E1175" w:rsidP="007E1175">
      <w:pPr>
        <w:pStyle w:val="aa"/>
        <w:spacing w:before="0" w:after="0"/>
        <w:ind w:firstLine="570"/>
        <w:jc w:val="both"/>
        <w:rPr>
          <w:lang w:val="ru-RU"/>
        </w:rPr>
      </w:pPr>
      <w:r w:rsidRPr="000D03F4">
        <w:rPr>
          <w:lang w:val="ru-RU"/>
        </w:rPr>
        <w:t xml:space="preserve">  выходные дни                                    - суббота, воскресенье.</w:t>
      </w:r>
    </w:p>
    <w:p w:rsidR="007E1175" w:rsidRPr="000D03F4" w:rsidRDefault="007E1175" w:rsidP="007E1175">
      <w:pPr>
        <w:pStyle w:val="aa"/>
        <w:spacing w:before="0" w:after="0"/>
        <w:ind w:firstLine="570"/>
        <w:jc w:val="both"/>
        <w:rPr>
          <w:lang w:val="ru-RU"/>
        </w:rPr>
      </w:pPr>
      <w:r w:rsidRPr="000D03F4">
        <w:rPr>
          <w:lang w:val="ru-RU"/>
        </w:rPr>
        <w:t xml:space="preserve">  Телефоны для справок:</w:t>
      </w:r>
    </w:p>
    <w:p w:rsidR="007E1175" w:rsidRPr="000D03F4" w:rsidRDefault="007E1175" w:rsidP="007E1175">
      <w:pPr>
        <w:pStyle w:val="aa"/>
        <w:spacing w:after="0"/>
        <w:ind w:firstLine="570"/>
        <w:jc w:val="both"/>
        <w:rPr>
          <w:lang w:val="ru-RU"/>
        </w:rPr>
      </w:pPr>
      <w:r w:rsidRPr="000D03F4">
        <w:rPr>
          <w:lang w:val="ru-RU"/>
        </w:rPr>
        <w:t xml:space="preserve">  телефон/факс администрации городского поселения: 8 (34678) 32-4-52;</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1.3.2.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1.3.2.1. Управление  Федеральной службы государственной регистрации, кадастра и картографии  по Ханты-Мансийскому автономному округу – Югре: 628100, пгт. Октябрьское, ул. Калинина, д. 39а, тел. 2-10-80</w:t>
      </w:r>
    </w:p>
    <w:p w:rsidR="007E1175" w:rsidRPr="000D03F4" w:rsidRDefault="007E1175" w:rsidP="007E1175">
      <w:pPr>
        <w:pStyle w:val="af4"/>
        <w:jc w:val="both"/>
        <w:rPr>
          <w:rFonts w:ascii="Times New Roman" w:hAnsi="Times New Roman"/>
          <w:sz w:val="24"/>
          <w:szCs w:val="24"/>
          <w:u w:val="single"/>
        </w:rPr>
      </w:pPr>
      <w:r w:rsidRPr="000D03F4">
        <w:rPr>
          <w:rFonts w:ascii="Times New Roman" w:hAnsi="Times New Roman"/>
          <w:sz w:val="24"/>
          <w:szCs w:val="24"/>
        </w:rPr>
        <w:t xml:space="preserve">Адрес официального сайта: </w:t>
      </w:r>
      <w:hyperlink r:id="rId8" w:history="1">
        <w:r w:rsidRPr="000D03F4">
          <w:rPr>
            <w:rStyle w:val="ad"/>
            <w:rFonts w:ascii="Times New Roman" w:hAnsi="Times New Roman"/>
            <w:sz w:val="24"/>
            <w:szCs w:val="24"/>
            <w:lang w:val="en-US"/>
          </w:rPr>
          <w:t>www</w:t>
        </w:r>
        <w:r w:rsidRPr="000D03F4">
          <w:rPr>
            <w:rStyle w:val="ad"/>
            <w:rFonts w:ascii="Times New Roman" w:hAnsi="Times New Roman"/>
            <w:sz w:val="24"/>
            <w:szCs w:val="24"/>
          </w:rPr>
          <w:t>.</w:t>
        </w:r>
        <w:r w:rsidRPr="000D03F4">
          <w:rPr>
            <w:rStyle w:val="ad"/>
            <w:rFonts w:ascii="Times New Roman" w:hAnsi="Times New Roman"/>
            <w:sz w:val="24"/>
            <w:szCs w:val="24"/>
            <w:lang w:val="en-US"/>
          </w:rPr>
          <w:t>rosreestr</w:t>
        </w:r>
        <w:r w:rsidRPr="000D03F4">
          <w:rPr>
            <w:rStyle w:val="ad"/>
            <w:rFonts w:ascii="Times New Roman" w:hAnsi="Times New Roman"/>
            <w:sz w:val="24"/>
            <w:szCs w:val="24"/>
          </w:rPr>
          <w:t>.</w:t>
        </w:r>
        <w:r w:rsidRPr="000D03F4">
          <w:rPr>
            <w:rStyle w:val="ad"/>
            <w:rFonts w:ascii="Times New Roman" w:hAnsi="Times New Roman"/>
            <w:sz w:val="24"/>
            <w:szCs w:val="24"/>
            <w:lang w:val="en-US"/>
          </w:rPr>
          <w:t>ru</w:t>
        </w:r>
      </w:hyperlink>
      <w:r w:rsidRPr="000D03F4">
        <w:rPr>
          <w:rFonts w:ascii="Times New Roman" w:hAnsi="Times New Roman"/>
          <w:sz w:val="24"/>
          <w:szCs w:val="24"/>
          <w:u w:val="single"/>
        </w:rPr>
        <w:t>.</w:t>
      </w:r>
    </w:p>
    <w:p w:rsidR="007E1175" w:rsidRPr="000D03F4" w:rsidRDefault="007E1175" w:rsidP="007E1175">
      <w:pPr>
        <w:pStyle w:val="af4"/>
        <w:jc w:val="both"/>
        <w:rPr>
          <w:rFonts w:ascii="Times New Roman" w:hAnsi="Times New Roman"/>
          <w:sz w:val="24"/>
          <w:szCs w:val="24"/>
        </w:rPr>
      </w:pPr>
      <w:r w:rsidRPr="000D03F4">
        <w:rPr>
          <w:rFonts w:ascii="Times New Roman" w:hAnsi="Times New Roman"/>
          <w:sz w:val="24"/>
          <w:szCs w:val="24"/>
        </w:rPr>
        <w:t>Адрес электронной почты: 86_</w:t>
      </w:r>
      <w:r w:rsidRPr="000D03F4">
        <w:rPr>
          <w:rFonts w:ascii="Times New Roman" w:hAnsi="Times New Roman"/>
          <w:sz w:val="24"/>
          <w:szCs w:val="24"/>
          <w:lang w:val="en-US"/>
        </w:rPr>
        <w:t>upr</w:t>
      </w:r>
      <w:r w:rsidRPr="000D03F4">
        <w:rPr>
          <w:rFonts w:ascii="Times New Roman" w:hAnsi="Times New Roman"/>
          <w:sz w:val="24"/>
          <w:szCs w:val="24"/>
        </w:rPr>
        <w:t>@</w:t>
      </w:r>
      <w:r w:rsidRPr="000D03F4">
        <w:rPr>
          <w:rFonts w:ascii="Times New Roman" w:hAnsi="Times New Roman"/>
          <w:sz w:val="24"/>
          <w:szCs w:val="24"/>
          <w:lang w:val="en-US"/>
        </w:rPr>
        <w:t>rosreestr</w:t>
      </w:r>
      <w:r w:rsidRPr="000D03F4">
        <w:rPr>
          <w:rFonts w:ascii="Times New Roman" w:hAnsi="Times New Roman"/>
          <w:sz w:val="24"/>
          <w:szCs w:val="24"/>
        </w:rPr>
        <w:t>.</w:t>
      </w:r>
      <w:r w:rsidRPr="000D03F4">
        <w:rPr>
          <w:rFonts w:ascii="Times New Roman" w:hAnsi="Times New Roman"/>
          <w:sz w:val="24"/>
          <w:szCs w:val="24"/>
          <w:lang w:val="en-US"/>
        </w:rPr>
        <w:t>ru</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1.3.2.2. Сектор жилищных вопросов администрации городского поселения Приобье Адрес место нахождения, пгт.Приобье, ул.Югорская д.5 телефон:32-4-42</w:t>
      </w:r>
    </w:p>
    <w:p w:rsidR="007E1175" w:rsidRPr="000D03F4" w:rsidRDefault="007E1175" w:rsidP="007E1175">
      <w:pPr>
        <w:pStyle w:val="af4"/>
        <w:jc w:val="both"/>
        <w:rPr>
          <w:rFonts w:ascii="Times New Roman" w:hAnsi="Times New Roman"/>
          <w:sz w:val="24"/>
          <w:szCs w:val="24"/>
          <w:u w:val="single"/>
        </w:rPr>
      </w:pPr>
      <w:r w:rsidRPr="000D03F4">
        <w:rPr>
          <w:rFonts w:ascii="Times New Roman" w:hAnsi="Times New Roman"/>
          <w:sz w:val="24"/>
          <w:szCs w:val="24"/>
        </w:rPr>
        <w:lastRenderedPageBreak/>
        <w:t xml:space="preserve">Адрес официального сайта:  </w:t>
      </w:r>
    </w:p>
    <w:p w:rsidR="007E1175" w:rsidRPr="000D03F4" w:rsidRDefault="007E1175" w:rsidP="007E1175">
      <w:pPr>
        <w:pStyle w:val="af4"/>
        <w:jc w:val="both"/>
        <w:rPr>
          <w:rFonts w:ascii="Times New Roman" w:hAnsi="Times New Roman"/>
          <w:sz w:val="24"/>
          <w:szCs w:val="24"/>
        </w:rPr>
      </w:pPr>
      <w:r w:rsidRPr="000D03F4">
        <w:rPr>
          <w:rFonts w:ascii="Times New Roman" w:hAnsi="Times New Roman"/>
          <w:sz w:val="24"/>
          <w:szCs w:val="24"/>
        </w:rPr>
        <w:t xml:space="preserve">Адрес электронной почты: </w:t>
      </w:r>
      <w:r w:rsidRPr="000D03F4">
        <w:rPr>
          <w:rFonts w:ascii="Times New Roman" w:hAnsi="Times New Roman"/>
          <w:sz w:val="24"/>
          <w:szCs w:val="24"/>
          <w:lang w:val="en-US"/>
        </w:rPr>
        <w:t>admpriobie</w:t>
      </w:r>
      <w:r w:rsidRPr="000D03F4">
        <w:rPr>
          <w:rFonts w:ascii="Times New Roman" w:hAnsi="Times New Roman"/>
          <w:sz w:val="24"/>
          <w:szCs w:val="24"/>
        </w:rPr>
        <w:t>@</w:t>
      </w:r>
      <w:r w:rsidRPr="000D03F4">
        <w:rPr>
          <w:rFonts w:ascii="Times New Roman" w:hAnsi="Times New Roman"/>
          <w:sz w:val="24"/>
          <w:szCs w:val="24"/>
          <w:lang w:val="en-US"/>
        </w:rPr>
        <w:t>mail</w:t>
      </w:r>
      <w:r w:rsidRPr="000D03F4">
        <w:rPr>
          <w:rFonts w:ascii="Times New Roman" w:hAnsi="Times New Roman"/>
          <w:sz w:val="24"/>
          <w:szCs w:val="24"/>
        </w:rPr>
        <w:t>.</w:t>
      </w:r>
      <w:r w:rsidRPr="000D03F4">
        <w:rPr>
          <w:rFonts w:ascii="Times New Roman" w:hAnsi="Times New Roman"/>
          <w:sz w:val="24"/>
          <w:szCs w:val="24"/>
          <w:lang w:val="en-US"/>
        </w:rPr>
        <w:t>ru</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1.3.2.3. Орган опеки и попечительства:</w:t>
      </w:r>
    </w:p>
    <w:p w:rsidR="007E1175" w:rsidRPr="000D03F4" w:rsidRDefault="007E1175" w:rsidP="007E1175">
      <w:pPr>
        <w:pStyle w:val="aa"/>
        <w:shd w:val="clear" w:color="auto" w:fill="FFFFFF"/>
        <w:spacing w:before="0" w:after="0"/>
        <w:ind w:left="720"/>
        <w:textAlignment w:val="baseline"/>
        <w:rPr>
          <w:lang w:val="ru-RU"/>
        </w:rPr>
      </w:pPr>
      <w:r w:rsidRPr="000D03F4">
        <w:rPr>
          <w:rStyle w:val="af3"/>
          <w:bdr w:val="none" w:sz="0" w:space="0" w:color="auto" w:frame="1"/>
          <w:lang w:val="ru-RU"/>
        </w:rPr>
        <w:t>Адрес местонахождения:</w:t>
      </w:r>
      <w:r w:rsidRPr="000D03F4">
        <w:rPr>
          <w:lang w:val="ru-RU"/>
        </w:rPr>
        <w:t xml:space="preserve"> пгт. Октябрьское, ул. Ленина д.40 (здание Бизнес – центра 2 этаж), пгт. Приобье ул. Югорская д. 5 (администрация гп. Приобье) тел.: 3-20-13</w:t>
      </w:r>
    </w:p>
    <w:p w:rsidR="007E1175" w:rsidRPr="000D03F4" w:rsidRDefault="007E1175" w:rsidP="007E1175">
      <w:pPr>
        <w:ind w:left="720"/>
        <w:rPr>
          <w:sz w:val="24"/>
          <w:szCs w:val="24"/>
          <w:shd w:val="clear" w:color="auto" w:fill="FFFFFF"/>
          <w:lang w:val="ru-RU"/>
        </w:rPr>
      </w:pPr>
      <w:r w:rsidRPr="000D03F4">
        <w:rPr>
          <w:rStyle w:val="af3"/>
          <w:color w:val="000000"/>
          <w:sz w:val="24"/>
          <w:szCs w:val="24"/>
          <w:bdr w:val="none" w:sz="0" w:space="0" w:color="auto" w:frame="1"/>
          <w:shd w:val="clear" w:color="auto" w:fill="FFFFFF"/>
        </w:rPr>
        <w:t>E</w:t>
      </w:r>
      <w:r w:rsidRPr="000D03F4">
        <w:rPr>
          <w:rStyle w:val="af3"/>
          <w:color w:val="000000"/>
          <w:sz w:val="24"/>
          <w:szCs w:val="24"/>
          <w:bdr w:val="none" w:sz="0" w:space="0" w:color="auto" w:frame="1"/>
          <w:shd w:val="clear" w:color="auto" w:fill="FFFFFF"/>
          <w:lang w:val="ru-RU"/>
        </w:rPr>
        <w:t>-</w:t>
      </w:r>
      <w:r w:rsidRPr="000D03F4">
        <w:rPr>
          <w:rStyle w:val="af3"/>
          <w:color w:val="000000"/>
          <w:sz w:val="24"/>
          <w:szCs w:val="24"/>
          <w:bdr w:val="none" w:sz="0" w:space="0" w:color="auto" w:frame="1"/>
          <w:shd w:val="clear" w:color="auto" w:fill="FFFFFF"/>
        </w:rPr>
        <w:t>mail</w:t>
      </w:r>
      <w:r w:rsidRPr="000D03F4">
        <w:rPr>
          <w:rStyle w:val="af3"/>
          <w:color w:val="000000"/>
          <w:sz w:val="24"/>
          <w:szCs w:val="24"/>
          <w:bdr w:val="none" w:sz="0" w:space="0" w:color="auto" w:frame="1"/>
          <w:shd w:val="clear" w:color="auto" w:fill="FFFFFF"/>
          <w:lang w:val="ru-RU"/>
        </w:rPr>
        <w:t>:</w:t>
      </w:r>
      <w:r w:rsidRPr="000D03F4">
        <w:rPr>
          <w:rStyle w:val="apple-converted-space"/>
          <w:color w:val="000000"/>
          <w:sz w:val="24"/>
          <w:szCs w:val="24"/>
          <w:bdr w:val="none" w:sz="0" w:space="0" w:color="auto" w:frame="1"/>
          <w:shd w:val="clear" w:color="auto" w:fill="FFFFFF"/>
        </w:rPr>
        <w:t> </w:t>
      </w:r>
      <w:r w:rsidRPr="000D03F4">
        <w:rPr>
          <w:sz w:val="24"/>
          <w:szCs w:val="24"/>
          <w:bdr w:val="none" w:sz="0" w:space="0" w:color="auto" w:frame="1"/>
          <w:shd w:val="clear" w:color="auto" w:fill="FFFFFF"/>
        </w:rPr>
        <w:t>opeka</w:t>
      </w:r>
      <w:r w:rsidRPr="000D03F4">
        <w:rPr>
          <w:sz w:val="24"/>
          <w:szCs w:val="24"/>
          <w:bdr w:val="none" w:sz="0" w:space="0" w:color="auto" w:frame="1"/>
          <w:shd w:val="clear" w:color="auto" w:fill="FFFFFF"/>
          <w:lang w:val="ru-RU"/>
        </w:rPr>
        <w:t>@</w:t>
      </w:r>
      <w:r w:rsidRPr="000D03F4">
        <w:rPr>
          <w:sz w:val="24"/>
          <w:szCs w:val="24"/>
          <w:bdr w:val="none" w:sz="0" w:space="0" w:color="auto" w:frame="1"/>
          <w:shd w:val="clear" w:color="auto" w:fill="FFFFFF"/>
        </w:rPr>
        <w:t>oktregion</w:t>
      </w:r>
      <w:r w:rsidRPr="000D03F4">
        <w:rPr>
          <w:sz w:val="24"/>
          <w:szCs w:val="24"/>
          <w:bdr w:val="none" w:sz="0" w:space="0" w:color="auto" w:frame="1"/>
          <w:shd w:val="clear" w:color="auto" w:fill="FFFFFF"/>
          <w:lang w:val="ru-RU"/>
        </w:rPr>
        <w:t>.</w:t>
      </w:r>
      <w:r w:rsidRPr="000D03F4">
        <w:rPr>
          <w:sz w:val="24"/>
          <w:szCs w:val="24"/>
          <w:bdr w:val="none" w:sz="0" w:space="0" w:color="auto" w:frame="1"/>
          <w:shd w:val="clear" w:color="auto" w:fill="FFFFFF"/>
        </w:rPr>
        <w:t>ru</w:t>
      </w:r>
      <w:r w:rsidRPr="000D03F4">
        <w:rPr>
          <w:sz w:val="24"/>
          <w:szCs w:val="24"/>
          <w:lang w:val="ru-RU"/>
        </w:rPr>
        <w:br/>
      </w:r>
      <w:r w:rsidRPr="000D03F4">
        <w:rPr>
          <w:rStyle w:val="af3"/>
          <w:color w:val="000000"/>
          <w:sz w:val="24"/>
          <w:szCs w:val="24"/>
          <w:bdr w:val="none" w:sz="0" w:space="0" w:color="auto" w:frame="1"/>
          <w:shd w:val="clear" w:color="auto" w:fill="FFFFFF"/>
          <w:lang w:val="ru-RU"/>
        </w:rPr>
        <w:t>Режим работы:</w:t>
      </w:r>
      <w:r w:rsidRPr="000D03F4">
        <w:rPr>
          <w:sz w:val="24"/>
          <w:szCs w:val="24"/>
          <w:lang w:val="ru-RU"/>
        </w:rPr>
        <w:br/>
      </w:r>
      <w:r w:rsidRPr="000D03F4">
        <w:rPr>
          <w:sz w:val="24"/>
          <w:szCs w:val="24"/>
          <w:shd w:val="clear" w:color="auto" w:fill="FFFFFF"/>
          <w:lang w:val="ru-RU"/>
        </w:rPr>
        <w:t xml:space="preserve">понедельник 09.00-.17.00, </w:t>
      </w:r>
    </w:p>
    <w:p w:rsidR="007E1175" w:rsidRPr="000D03F4" w:rsidRDefault="007E1175" w:rsidP="007E1175">
      <w:pPr>
        <w:ind w:firstLine="720"/>
        <w:rPr>
          <w:sz w:val="24"/>
          <w:szCs w:val="24"/>
          <w:shd w:val="clear" w:color="auto" w:fill="FFFFFF"/>
          <w:lang w:val="ru-RU"/>
        </w:rPr>
      </w:pPr>
      <w:r w:rsidRPr="000D03F4">
        <w:rPr>
          <w:sz w:val="24"/>
          <w:szCs w:val="24"/>
          <w:shd w:val="clear" w:color="auto" w:fill="FFFFFF"/>
          <w:lang w:val="ru-RU"/>
        </w:rPr>
        <w:t xml:space="preserve">Вторник 09.00-18.00, </w:t>
      </w:r>
    </w:p>
    <w:p w:rsidR="007E1175" w:rsidRPr="000D03F4" w:rsidRDefault="007E1175" w:rsidP="007E1175">
      <w:pPr>
        <w:ind w:firstLine="720"/>
        <w:rPr>
          <w:sz w:val="24"/>
          <w:szCs w:val="24"/>
          <w:shd w:val="clear" w:color="auto" w:fill="FFFFFF"/>
          <w:lang w:val="ru-RU"/>
        </w:rPr>
      </w:pPr>
      <w:r w:rsidRPr="000D03F4">
        <w:rPr>
          <w:sz w:val="24"/>
          <w:szCs w:val="24"/>
          <w:shd w:val="clear" w:color="auto" w:fill="FFFFFF"/>
          <w:lang w:val="ru-RU"/>
        </w:rPr>
        <w:t xml:space="preserve">Среда 09.00-.17.00, </w:t>
      </w:r>
    </w:p>
    <w:p w:rsidR="007E1175" w:rsidRPr="000D03F4" w:rsidRDefault="007E1175" w:rsidP="007E1175">
      <w:pPr>
        <w:ind w:firstLine="720"/>
        <w:rPr>
          <w:sz w:val="24"/>
          <w:szCs w:val="24"/>
          <w:shd w:val="clear" w:color="auto" w:fill="FFFFFF"/>
          <w:lang w:val="ru-RU"/>
        </w:rPr>
      </w:pPr>
      <w:r w:rsidRPr="000D03F4">
        <w:rPr>
          <w:sz w:val="24"/>
          <w:szCs w:val="24"/>
          <w:shd w:val="clear" w:color="auto" w:fill="FFFFFF"/>
          <w:lang w:val="ru-RU"/>
        </w:rPr>
        <w:t xml:space="preserve">Четверг 09.00-.17.00, </w:t>
      </w:r>
    </w:p>
    <w:p w:rsidR="007E1175" w:rsidRPr="000D03F4" w:rsidRDefault="007E1175" w:rsidP="007E1175">
      <w:pPr>
        <w:ind w:firstLine="720"/>
        <w:rPr>
          <w:sz w:val="24"/>
          <w:szCs w:val="24"/>
          <w:shd w:val="clear" w:color="auto" w:fill="FFFFFF"/>
          <w:lang w:val="ru-RU"/>
        </w:rPr>
      </w:pPr>
      <w:r w:rsidRPr="000D03F4">
        <w:rPr>
          <w:sz w:val="24"/>
          <w:szCs w:val="24"/>
          <w:shd w:val="clear" w:color="auto" w:fill="FFFFFF"/>
          <w:lang w:val="ru-RU"/>
        </w:rPr>
        <w:t>пятница 09.00-.17.00</w:t>
      </w:r>
      <w:r w:rsidRPr="000D03F4">
        <w:rPr>
          <w:sz w:val="24"/>
          <w:szCs w:val="24"/>
          <w:lang w:val="ru-RU"/>
        </w:rPr>
        <w:br/>
        <w:t xml:space="preserve">          </w:t>
      </w:r>
      <w:r w:rsidRPr="000D03F4">
        <w:rPr>
          <w:sz w:val="24"/>
          <w:szCs w:val="24"/>
          <w:shd w:val="clear" w:color="auto" w:fill="FFFFFF"/>
          <w:lang w:val="ru-RU"/>
        </w:rPr>
        <w:t>суббота, воскресенье—   выходные дни</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xml:space="preserve">1.3.3. Сведения, указанные в </w:t>
      </w:r>
      <w:hyperlink r:id="rId9" w:history="1">
        <w:r w:rsidRPr="000D03F4">
          <w:rPr>
            <w:rStyle w:val="ad"/>
            <w:rFonts w:ascii="Times New Roman" w:hAnsi="Times New Roman"/>
            <w:sz w:val="24"/>
            <w:szCs w:val="24"/>
          </w:rPr>
          <w:t>подпунктах</w:t>
        </w:r>
      </w:hyperlink>
      <w:r w:rsidRPr="000D03F4">
        <w:rPr>
          <w:rFonts w:ascii="Times New Roman" w:hAnsi="Times New Roman"/>
          <w:sz w:val="24"/>
          <w:szCs w:val="24"/>
        </w:rPr>
        <w:t xml:space="preserve"> 1.3.1. – 1.3.2.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на официальном веб-сайте о администрации городского поселения Приобье (далее -      Официальный портал);</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0D03F4">
          <w:rPr>
            <w:rStyle w:val="ad"/>
            <w:rFonts w:ascii="Times New Roman" w:hAnsi="Times New Roman"/>
            <w:sz w:val="24"/>
            <w:szCs w:val="24"/>
          </w:rPr>
          <w:t>www.gosuslugi.ru</w:t>
        </w:r>
      </w:hyperlink>
      <w:r w:rsidRPr="000D03F4">
        <w:rPr>
          <w:rFonts w:ascii="Times New Roman" w:hAnsi="Times New Roman"/>
          <w:sz w:val="24"/>
          <w:szCs w:val="24"/>
          <w:u w:val="single"/>
        </w:rPr>
        <w:t xml:space="preserve"> </w:t>
      </w:r>
      <w:r w:rsidRPr="000D03F4">
        <w:rPr>
          <w:rFonts w:ascii="Times New Roman" w:hAnsi="Times New Roman"/>
          <w:sz w:val="24"/>
          <w:szCs w:val="24"/>
        </w:rPr>
        <w:t xml:space="preserve"> (далее </w:t>
      </w:r>
      <w:r w:rsidRPr="000D03F4">
        <w:rPr>
          <w:rFonts w:ascii="Times New Roman" w:hAnsi="Times New Roman"/>
          <w:sz w:val="24"/>
          <w:szCs w:val="24"/>
        </w:rPr>
        <w:noBreakHyphen/>
        <w:t> Единый портал);</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в региональной информационной системе Ханты-Мансийского автономного округа </w:t>
      </w:r>
      <w:r w:rsidRPr="000D03F4">
        <w:rPr>
          <w:rFonts w:ascii="Times New Roman" w:hAnsi="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1" w:history="1">
        <w:r w:rsidRPr="000D03F4">
          <w:rPr>
            <w:rStyle w:val="ad"/>
            <w:rFonts w:ascii="Times New Roman" w:hAnsi="Times New Roman"/>
            <w:sz w:val="24"/>
            <w:szCs w:val="24"/>
          </w:rPr>
          <w:t>86.gosuslugi.ru</w:t>
        </w:r>
      </w:hyperlink>
      <w:r w:rsidRPr="000D03F4">
        <w:rPr>
          <w:rFonts w:ascii="Times New Roman" w:hAnsi="Times New Roman"/>
          <w:sz w:val="24"/>
          <w:szCs w:val="24"/>
        </w:rPr>
        <w:t xml:space="preserve"> (далее – Региональный портал).</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устной (при личном обращении заявителя и/или по телефону);</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письменной (при письменном обращении заявителя по почте, электронной почте, факсу);</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1.3.5.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w:t>
      </w:r>
      <w:r w:rsidRPr="000D03F4">
        <w:rPr>
          <w:rFonts w:ascii="Times New Roman" w:hAnsi="Times New Roman"/>
          <w:sz w:val="24"/>
          <w:szCs w:val="24"/>
          <w:lang w:val="en-US"/>
        </w:rPr>
        <w:t> </w:t>
      </w:r>
      <w:r w:rsidRPr="000D03F4">
        <w:rPr>
          <w:rFonts w:ascii="Times New Roman" w:hAnsi="Times New Roman"/>
          <w:sz w:val="24"/>
          <w:szCs w:val="24"/>
        </w:rPr>
        <w:t>телефону) обратившегося за информацией заявителя. Устное информирование осуществляется не более 15 минут.</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Уполномоченного органа, принявшего телефонный звонок.</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администрацию письменный запрос о предоставлении ему письменного ответа либо назначить другое удобное для</w:t>
      </w:r>
      <w:r w:rsidRPr="000D03F4">
        <w:rPr>
          <w:rFonts w:ascii="Times New Roman" w:hAnsi="Times New Roman"/>
          <w:sz w:val="24"/>
          <w:szCs w:val="24"/>
          <w:lang w:val="en-US"/>
        </w:rPr>
        <w:t> </w:t>
      </w:r>
      <w:r w:rsidRPr="000D03F4">
        <w:rPr>
          <w:rFonts w:ascii="Times New Roman" w:hAnsi="Times New Roman"/>
          <w:sz w:val="24"/>
          <w:szCs w:val="24"/>
        </w:rPr>
        <w:t xml:space="preserve">заявителя время для устного информирования. </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xml:space="preserve">1.3.6. При консультировании в письменной форме, в том числе электронной, ответ на запрос заявителя направляется на указанный им адрес (почтовый адрес или адрес электронной почты, </w:t>
      </w:r>
      <w:r w:rsidRPr="000D03F4">
        <w:rPr>
          <w:rFonts w:ascii="Times New Roman" w:hAnsi="Times New Roman"/>
          <w:sz w:val="24"/>
          <w:szCs w:val="24"/>
        </w:rPr>
        <w:lastRenderedPageBreak/>
        <w:t xml:space="preserve">указанный в запросе) в срок, не превышающий 14  дней с даты регистрации запроса в администрации. </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xml:space="preserve">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пункта 1.3. настоящего административного регламента.  </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1.3.8.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место нахождения, график работы, справочные телефоны, адреса электронной почты Уполномоченного органа, администрации;</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бланки запроса в форме заявления о предоставлении муниципальной услуги и образцы их заполнения;</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исчерпывающий перечень документов, необходимых для предоставления муниципальной услуги;</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основания для отказа в предоставлении муниципальной услуги;</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блок-схема предоставления муниципальной услуги;</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bCs/>
          <w:sz w:val="24"/>
          <w:szCs w:val="24"/>
        </w:rPr>
        <w:t xml:space="preserve">В случае внесения изменений в порядок предоставления </w:t>
      </w:r>
      <w:r w:rsidRPr="000D03F4">
        <w:rPr>
          <w:rFonts w:ascii="Times New Roman" w:hAnsi="Times New Roman"/>
          <w:sz w:val="24"/>
          <w:szCs w:val="24"/>
        </w:rPr>
        <w:t xml:space="preserve">муниципальной </w:t>
      </w:r>
      <w:r w:rsidRPr="000D03F4">
        <w:rPr>
          <w:rFonts w:ascii="Times New Roman" w:hAnsi="Times New Roman"/>
          <w:bCs/>
          <w:sz w:val="24"/>
          <w:szCs w:val="24"/>
        </w:rPr>
        <w:t xml:space="preserve">услуги  специалист </w:t>
      </w:r>
      <w:r w:rsidRPr="000D03F4">
        <w:rPr>
          <w:rFonts w:ascii="Times New Roman" w:hAnsi="Times New Roman"/>
          <w:sz w:val="24"/>
          <w:szCs w:val="24"/>
        </w:rPr>
        <w:t>Уполномоченного органа</w:t>
      </w:r>
      <w:r w:rsidRPr="000D03F4">
        <w:rPr>
          <w:rFonts w:ascii="Times New Roman" w:hAnsi="Times New Roman"/>
          <w:bCs/>
          <w:sz w:val="24"/>
          <w:szCs w:val="24"/>
        </w:rPr>
        <w:t xml:space="preserve"> в срок, не превышающий 5 рабочих дней</w:t>
      </w:r>
      <w:r w:rsidRPr="000D03F4">
        <w:rPr>
          <w:rFonts w:ascii="Times New Roman" w:hAnsi="Times New Roman"/>
          <w:sz w:val="24"/>
          <w:szCs w:val="24"/>
        </w:rPr>
        <w:t xml:space="preserve"> со дня вступления в силу соответствующих изменений</w:t>
      </w:r>
      <w:r w:rsidRPr="000D03F4">
        <w:rPr>
          <w:rFonts w:ascii="Times New Roman" w:hAnsi="Times New Roman"/>
          <w:bCs/>
          <w:sz w:val="24"/>
          <w:szCs w:val="24"/>
        </w:rPr>
        <w:t>, обеспечивает размещение информации в</w:t>
      </w:r>
      <w:r w:rsidRPr="000D03F4">
        <w:rPr>
          <w:rFonts w:ascii="Times New Roman" w:hAnsi="Times New Roman"/>
          <w:sz w:val="24"/>
          <w:szCs w:val="24"/>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7E1175" w:rsidRPr="000D03F4" w:rsidRDefault="007E1175" w:rsidP="007E1175">
      <w:pPr>
        <w:pStyle w:val="aa"/>
        <w:spacing w:before="0" w:after="0"/>
        <w:jc w:val="center"/>
        <w:rPr>
          <w:lang w:val="ru-RU"/>
        </w:rPr>
      </w:pPr>
    </w:p>
    <w:p w:rsidR="007E1175" w:rsidRPr="000D03F4" w:rsidRDefault="007E1175" w:rsidP="007E1175">
      <w:pPr>
        <w:jc w:val="center"/>
        <w:rPr>
          <w:b/>
          <w:sz w:val="24"/>
          <w:szCs w:val="24"/>
          <w:lang w:val="ru-RU"/>
        </w:rPr>
      </w:pPr>
      <w:r w:rsidRPr="000D03F4">
        <w:rPr>
          <w:b/>
          <w:sz w:val="24"/>
          <w:szCs w:val="24"/>
          <w:lang w:val="ru-RU"/>
        </w:rPr>
        <w:t>2. Стандарт предоставления муниципальной услуги</w:t>
      </w:r>
    </w:p>
    <w:p w:rsidR="007E1175" w:rsidRPr="000D03F4" w:rsidRDefault="007E1175" w:rsidP="007E1175">
      <w:pPr>
        <w:jc w:val="center"/>
        <w:rPr>
          <w:sz w:val="24"/>
          <w:szCs w:val="24"/>
          <w:lang w:val="ru-RU"/>
        </w:rPr>
      </w:pPr>
    </w:p>
    <w:p w:rsidR="007E1175" w:rsidRPr="000D03F4" w:rsidRDefault="007E1175" w:rsidP="007E1175">
      <w:pPr>
        <w:jc w:val="both"/>
        <w:rPr>
          <w:sz w:val="24"/>
          <w:szCs w:val="24"/>
          <w:lang w:val="ru-RU"/>
        </w:rPr>
      </w:pPr>
      <w:r w:rsidRPr="000D03F4">
        <w:rPr>
          <w:sz w:val="24"/>
          <w:szCs w:val="24"/>
          <w:lang w:val="ru-RU"/>
        </w:rPr>
        <w:tab/>
        <w:t>2.1. Наименование муниципальной услуги -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7E1175" w:rsidRPr="000D03F4" w:rsidRDefault="007E1175" w:rsidP="007E1175">
      <w:pPr>
        <w:jc w:val="both"/>
        <w:rPr>
          <w:sz w:val="24"/>
          <w:szCs w:val="24"/>
          <w:lang w:val="ru-RU"/>
        </w:rPr>
      </w:pPr>
      <w:r w:rsidRPr="000D03F4">
        <w:rPr>
          <w:sz w:val="24"/>
          <w:szCs w:val="24"/>
          <w:lang w:val="ru-RU"/>
        </w:rPr>
        <w:tab/>
        <w:t>2.2. Органом, предоставляющим муниципальную услугу является администрация городского поселения Приобье. Непосредственное предоставление муниципальной услуги осуществляет сектор жилищных вопросов администрации городского поселения Приобье.</w:t>
      </w:r>
    </w:p>
    <w:p w:rsidR="007E1175" w:rsidRPr="000D03F4" w:rsidRDefault="007E1175" w:rsidP="007E1175">
      <w:pPr>
        <w:jc w:val="both"/>
        <w:rPr>
          <w:sz w:val="24"/>
          <w:szCs w:val="24"/>
          <w:lang w:val="ru-RU"/>
        </w:rPr>
      </w:pPr>
      <w:r w:rsidRPr="000D03F4">
        <w:rPr>
          <w:sz w:val="24"/>
          <w:szCs w:val="24"/>
          <w:lang w:val="ru-RU"/>
        </w:rPr>
        <w:t xml:space="preserve">          2.2.1. При предоставлении муниципальной услуги Уполномоченный орган осуществляет межведомственное информационное взаимодействие со следующими органами и организациями:</w:t>
      </w:r>
    </w:p>
    <w:p w:rsidR="007E1175" w:rsidRPr="000D03F4" w:rsidRDefault="007E1175" w:rsidP="007E1175">
      <w:pPr>
        <w:ind w:firstLine="708"/>
        <w:jc w:val="both"/>
        <w:rPr>
          <w:sz w:val="24"/>
          <w:szCs w:val="24"/>
          <w:lang w:val="ru-RU"/>
        </w:rPr>
      </w:pPr>
      <w:r w:rsidRPr="000D03F4">
        <w:rPr>
          <w:sz w:val="24"/>
          <w:szCs w:val="24"/>
          <w:lang w:val="ru-RU"/>
        </w:rPr>
        <w:t>-управляющими организациями (компаниями), ТСЖ, ресурсно-снабжающими организациями, осуществляющими предоставление жилищно-коммунальные услуги и учет жилищного фонда,</w:t>
      </w:r>
    </w:p>
    <w:p w:rsidR="007E1175" w:rsidRPr="000D03F4" w:rsidRDefault="007E1175" w:rsidP="007E1175">
      <w:pPr>
        <w:jc w:val="both"/>
        <w:rPr>
          <w:sz w:val="24"/>
          <w:szCs w:val="24"/>
          <w:lang w:val="ru-RU"/>
        </w:rPr>
      </w:pPr>
      <w:r w:rsidRPr="000D03F4">
        <w:rPr>
          <w:sz w:val="24"/>
          <w:szCs w:val="24"/>
          <w:lang w:val="ru-RU"/>
        </w:rPr>
        <w:tab/>
        <w:t>2.3. Результатом предоставления муниципальной услуги является:</w:t>
      </w:r>
    </w:p>
    <w:p w:rsidR="007E1175" w:rsidRPr="000D03F4" w:rsidRDefault="007E1175" w:rsidP="007E1175">
      <w:pPr>
        <w:jc w:val="both"/>
        <w:rPr>
          <w:sz w:val="24"/>
          <w:szCs w:val="24"/>
          <w:lang w:val="ru-RU"/>
        </w:rPr>
      </w:pPr>
      <w:r w:rsidRPr="000D03F4">
        <w:rPr>
          <w:sz w:val="24"/>
          <w:szCs w:val="24"/>
          <w:lang w:val="ru-RU"/>
        </w:rPr>
        <w:tab/>
        <w:t>2.3.1. Предоставление заявителям разрешения (согласия) в виде заключения дополнительного соглашения к договору социального найма (разрешение (согласие) на вселение в жилое помещение, занимаемое на условиях договора социального найма в качестве члена семьи).</w:t>
      </w:r>
    </w:p>
    <w:p w:rsidR="007E1175" w:rsidRPr="000D03F4" w:rsidRDefault="007E1175" w:rsidP="007E1175">
      <w:pPr>
        <w:jc w:val="both"/>
        <w:rPr>
          <w:sz w:val="24"/>
          <w:szCs w:val="24"/>
          <w:lang w:val="ru-RU"/>
        </w:rPr>
      </w:pPr>
      <w:r w:rsidRPr="000D03F4">
        <w:rPr>
          <w:sz w:val="24"/>
          <w:szCs w:val="24"/>
          <w:lang w:val="ru-RU"/>
        </w:rPr>
        <w:tab/>
        <w:t xml:space="preserve">2.3.2. Выдача (направление) заявителю мотивированного отказа в предоставлении заявителю муниципальной услуги. </w:t>
      </w:r>
    </w:p>
    <w:p w:rsidR="007E1175" w:rsidRPr="000D03F4" w:rsidRDefault="007E1175" w:rsidP="007E1175">
      <w:pPr>
        <w:jc w:val="both"/>
        <w:rPr>
          <w:sz w:val="24"/>
          <w:szCs w:val="24"/>
          <w:lang w:val="ru-RU"/>
        </w:rPr>
      </w:pPr>
      <w:r w:rsidRPr="000D03F4">
        <w:rPr>
          <w:sz w:val="24"/>
          <w:szCs w:val="24"/>
          <w:lang w:val="ru-RU"/>
        </w:rPr>
        <w:tab/>
      </w:r>
      <w:r w:rsidRPr="000D03F4">
        <w:rPr>
          <w:bCs/>
          <w:sz w:val="24"/>
          <w:szCs w:val="24"/>
          <w:lang w:val="ru-RU"/>
        </w:rPr>
        <w:t xml:space="preserve">2.4. </w:t>
      </w:r>
      <w:r w:rsidRPr="000D03F4">
        <w:rPr>
          <w:sz w:val="24"/>
          <w:szCs w:val="24"/>
          <w:lang w:val="ru-RU"/>
        </w:rPr>
        <w:t>Срок предоставления муниципальной услуги.</w:t>
      </w:r>
    </w:p>
    <w:p w:rsidR="007E1175" w:rsidRPr="000D03F4" w:rsidRDefault="007E1175" w:rsidP="007E1175">
      <w:pPr>
        <w:autoSpaceDE w:val="0"/>
        <w:autoSpaceDN w:val="0"/>
        <w:adjustRightInd w:val="0"/>
        <w:ind w:firstLine="709"/>
        <w:jc w:val="both"/>
        <w:rPr>
          <w:sz w:val="24"/>
          <w:szCs w:val="24"/>
          <w:lang w:val="ru-RU"/>
        </w:rPr>
      </w:pPr>
      <w:bookmarkStart w:id="1" w:name="_Toc370307298"/>
      <w:bookmarkStart w:id="2" w:name="_Toc370307901"/>
      <w:r w:rsidRPr="000D03F4">
        <w:rPr>
          <w:sz w:val="24"/>
          <w:szCs w:val="24"/>
          <w:lang w:val="ru-RU"/>
        </w:rPr>
        <w:t xml:space="preserve">2.4.1. Муниципальная услуга предоставляется в срок не более 14 рабочих дней со дня поступления </w:t>
      </w:r>
      <w:bookmarkEnd w:id="1"/>
      <w:bookmarkEnd w:id="2"/>
      <w:r w:rsidRPr="000D03F4">
        <w:rPr>
          <w:sz w:val="24"/>
          <w:szCs w:val="24"/>
          <w:lang w:val="ru-RU"/>
        </w:rPr>
        <w:t xml:space="preserve">и регистрации заявления </w:t>
      </w:r>
      <w:r w:rsidRPr="000D03F4">
        <w:rPr>
          <w:bCs/>
          <w:sz w:val="24"/>
          <w:szCs w:val="24"/>
          <w:lang w:val="ru-RU"/>
        </w:rPr>
        <w:t xml:space="preserve">о предоставлении муниципальной услуги в </w:t>
      </w:r>
      <w:r w:rsidRPr="000D03F4">
        <w:rPr>
          <w:sz w:val="24"/>
          <w:szCs w:val="24"/>
          <w:lang w:val="ru-RU"/>
        </w:rPr>
        <w:t>Уполномоченном органе.</w:t>
      </w:r>
    </w:p>
    <w:p w:rsidR="007E1175" w:rsidRPr="000D03F4" w:rsidRDefault="007E1175" w:rsidP="007E1175">
      <w:pPr>
        <w:autoSpaceDE w:val="0"/>
        <w:autoSpaceDN w:val="0"/>
        <w:adjustRightInd w:val="0"/>
        <w:ind w:firstLine="709"/>
        <w:jc w:val="both"/>
        <w:rPr>
          <w:rFonts w:eastAsia="Calibri"/>
          <w:sz w:val="24"/>
          <w:szCs w:val="24"/>
          <w:lang w:val="ru-RU"/>
        </w:rPr>
      </w:pPr>
      <w:r w:rsidRPr="000D03F4">
        <w:rPr>
          <w:sz w:val="24"/>
          <w:szCs w:val="24"/>
          <w:lang w:val="ru-RU"/>
        </w:rPr>
        <w:lastRenderedPageBreak/>
        <w:t xml:space="preserve">В общий срок предоставления муниципальной услуги входит выдача (направление) заявителю </w:t>
      </w:r>
      <w:r w:rsidRPr="000D03F4">
        <w:rPr>
          <w:rFonts w:eastAsia="Calibri"/>
          <w:sz w:val="24"/>
          <w:szCs w:val="24"/>
          <w:lang w:val="ru-RU"/>
        </w:rPr>
        <w:t>результата предоставления муниципальной услуги.</w:t>
      </w:r>
    </w:p>
    <w:p w:rsidR="007E1175" w:rsidRPr="000D03F4" w:rsidRDefault="007E1175" w:rsidP="007E1175">
      <w:pPr>
        <w:ind w:firstLine="708"/>
        <w:jc w:val="both"/>
        <w:rPr>
          <w:sz w:val="24"/>
          <w:szCs w:val="24"/>
          <w:lang w:val="ru-RU"/>
        </w:rPr>
      </w:pPr>
      <w:r w:rsidRPr="000D03F4">
        <w:rPr>
          <w:sz w:val="24"/>
          <w:szCs w:val="24"/>
          <w:lang w:val="ru-RU"/>
        </w:rPr>
        <w:t>2.4.2. Срок выдачи (направления) документов, являющихся результатом предоставления муниципальной услуги.</w:t>
      </w:r>
    </w:p>
    <w:p w:rsidR="007E1175" w:rsidRPr="000D03F4" w:rsidRDefault="007E1175" w:rsidP="007E1175">
      <w:pPr>
        <w:autoSpaceDE w:val="0"/>
        <w:autoSpaceDN w:val="0"/>
        <w:adjustRightInd w:val="0"/>
        <w:ind w:firstLine="709"/>
        <w:jc w:val="both"/>
        <w:rPr>
          <w:sz w:val="24"/>
          <w:szCs w:val="24"/>
          <w:lang w:val="ru-RU"/>
        </w:rPr>
      </w:pPr>
      <w:r w:rsidRPr="000D03F4">
        <w:rPr>
          <w:sz w:val="24"/>
          <w:szCs w:val="24"/>
          <w:lang w:val="ru-RU"/>
        </w:rPr>
        <w:t xml:space="preserve">Разрешение (согласие) на вселение в жилое помещение, занимаемое на условиях договора социального найма в качестве члена семьи, а также отказ в </w:t>
      </w:r>
      <w:r w:rsidRPr="000D03F4">
        <w:rPr>
          <w:rFonts w:eastAsia="Calibri"/>
          <w:sz w:val="24"/>
          <w:szCs w:val="24"/>
          <w:lang w:val="ru-RU"/>
        </w:rPr>
        <w:t>предоставлении муниципальной услуги</w:t>
      </w:r>
      <w:r w:rsidRPr="000D03F4">
        <w:rPr>
          <w:sz w:val="24"/>
          <w:szCs w:val="24"/>
          <w:lang w:val="ru-RU"/>
        </w:rPr>
        <w:t xml:space="preserve"> направляются Уполномоченным органом заявителю (представителю заявителя) одним из способов, указанным в заявлении:</w:t>
      </w:r>
    </w:p>
    <w:p w:rsidR="007E1175" w:rsidRPr="000D03F4" w:rsidRDefault="007E1175" w:rsidP="007E1175">
      <w:pPr>
        <w:autoSpaceDE w:val="0"/>
        <w:autoSpaceDN w:val="0"/>
        <w:adjustRightInd w:val="0"/>
        <w:ind w:firstLine="709"/>
        <w:jc w:val="both"/>
        <w:rPr>
          <w:sz w:val="24"/>
          <w:szCs w:val="24"/>
          <w:lang w:val="ru-RU"/>
        </w:rPr>
      </w:pPr>
      <w:r w:rsidRPr="000D03F4">
        <w:rPr>
          <w:sz w:val="24"/>
          <w:szCs w:val="24"/>
          <w:lang w:val="ru-RU"/>
        </w:rPr>
        <w:t xml:space="preserve">- в форме электронного документа с использованием информационно-телекоммуникационной сети Интернет, </w:t>
      </w:r>
      <w:r w:rsidRPr="000D03F4">
        <w:rPr>
          <w:bCs/>
          <w:sz w:val="24"/>
          <w:szCs w:val="24"/>
          <w:lang w:val="ru-RU"/>
        </w:rPr>
        <w:t>Единого и регионального порталов</w:t>
      </w:r>
      <w:r w:rsidRPr="000D03F4">
        <w:rPr>
          <w:sz w:val="24"/>
          <w:szCs w:val="24"/>
          <w:lang w:val="ru-RU"/>
        </w:rPr>
        <w:t xml:space="preserve"> не позднее одного рабочего дня со дня получения результата предоставления муниципальной услуги;</w:t>
      </w:r>
    </w:p>
    <w:p w:rsidR="007E1175" w:rsidRPr="000D03F4" w:rsidRDefault="007E1175" w:rsidP="007E1175">
      <w:pPr>
        <w:autoSpaceDE w:val="0"/>
        <w:autoSpaceDN w:val="0"/>
        <w:adjustRightInd w:val="0"/>
        <w:ind w:firstLine="709"/>
        <w:jc w:val="both"/>
        <w:rPr>
          <w:rFonts w:eastAsia="Calibri"/>
          <w:sz w:val="24"/>
          <w:szCs w:val="24"/>
          <w:lang w:val="ru-RU"/>
        </w:rPr>
      </w:pPr>
      <w:r w:rsidRPr="000D03F4">
        <w:rPr>
          <w:sz w:val="24"/>
          <w:szCs w:val="24"/>
          <w:lang w:val="ru-RU"/>
        </w:rPr>
        <w:t>- 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заказным письмом с уведомлением не позднее одного рабочего дня со дня получения результата предоставления муниципальной услуги.</w:t>
      </w:r>
    </w:p>
    <w:p w:rsidR="007E1175" w:rsidRPr="000D03F4" w:rsidRDefault="007E1175" w:rsidP="007E1175">
      <w:pPr>
        <w:jc w:val="both"/>
        <w:rPr>
          <w:sz w:val="24"/>
          <w:szCs w:val="24"/>
          <w:lang w:val="ru-RU"/>
        </w:rPr>
      </w:pPr>
      <w:r w:rsidRPr="000D03F4">
        <w:rPr>
          <w:sz w:val="24"/>
          <w:szCs w:val="24"/>
          <w:lang w:val="ru-RU"/>
        </w:rPr>
        <w:tab/>
        <w:t>2.5. Правовые основания для предоставления муниципальной услуги:</w:t>
      </w:r>
    </w:p>
    <w:p w:rsidR="007E1175" w:rsidRPr="000D03F4" w:rsidRDefault="007E1175" w:rsidP="007E1175">
      <w:pPr>
        <w:autoSpaceDE w:val="0"/>
        <w:autoSpaceDN w:val="0"/>
        <w:adjustRightInd w:val="0"/>
        <w:ind w:firstLine="720"/>
        <w:jc w:val="both"/>
        <w:rPr>
          <w:sz w:val="24"/>
          <w:szCs w:val="24"/>
          <w:lang w:val="ru-RU"/>
        </w:rPr>
      </w:pPr>
      <w:r w:rsidRPr="000D03F4">
        <w:rPr>
          <w:sz w:val="24"/>
          <w:szCs w:val="24"/>
          <w:lang w:val="ru-RU"/>
        </w:rPr>
        <w:t xml:space="preserve">   - Конституцией Российской Федерации;</w:t>
      </w:r>
    </w:p>
    <w:p w:rsidR="007E1175" w:rsidRPr="000D03F4" w:rsidRDefault="007E1175" w:rsidP="007E1175">
      <w:pPr>
        <w:autoSpaceDE w:val="0"/>
        <w:autoSpaceDN w:val="0"/>
        <w:adjustRightInd w:val="0"/>
        <w:ind w:firstLine="720"/>
        <w:jc w:val="both"/>
        <w:rPr>
          <w:sz w:val="24"/>
          <w:szCs w:val="24"/>
          <w:lang w:val="ru-RU"/>
        </w:rPr>
      </w:pPr>
      <w:r w:rsidRPr="000D03F4">
        <w:rPr>
          <w:sz w:val="24"/>
          <w:szCs w:val="24"/>
          <w:lang w:val="ru-RU"/>
        </w:rPr>
        <w:t xml:space="preserve">  - Гражданским кодексом Российской Федерации;</w:t>
      </w:r>
    </w:p>
    <w:p w:rsidR="007E1175" w:rsidRPr="000D03F4" w:rsidRDefault="007E1175" w:rsidP="007E1175">
      <w:pPr>
        <w:autoSpaceDE w:val="0"/>
        <w:autoSpaceDN w:val="0"/>
        <w:adjustRightInd w:val="0"/>
        <w:ind w:firstLine="720"/>
        <w:jc w:val="both"/>
        <w:rPr>
          <w:bCs/>
          <w:color w:val="000000"/>
          <w:sz w:val="24"/>
          <w:szCs w:val="24"/>
          <w:lang w:val="ru-RU"/>
        </w:rPr>
      </w:pPr>
      <w:r w:rsidRPr="000D03F4">
        <w:rPr>
          <w:bCs/>
          <w:color w:val="000000"/>
          <w:sz w:val="24"/>
          <w:szCs w:val="24"/>
          <w:lang w:val="ru-RU"/>
        </w:rPr>
        <w:t xml:space="preserve">  - Жилищным Кодексом Российской Федерации; </w:t>
      </w:r>
    </w:p>
    <w:p w:rsidR="007E1175" w:rsidRPr="000D03F4" w:rsidRDefault="007E1175" w:rsidP="007E1175">
      <w:pPr>
        <w:ind w:firstLine="720"/>
        <w:jc w:val="both"/>
        <w:rPr>
          <w:sz w:val="24"/>
          <w:szCs w:val="24"/>
          <w:lang w:val="ru-RU"/>
        </w:rPr>
      </w:pPr>
      <w:r w:rsidRPr="000D03F4">
        <w:rPr>
          <w:sz w:val="24"/>
          <w:szCs w:val="24"/>
          <w:lang w:val="ru-RU"/>
        </w:rPr>
        <w:t xml:space="preserve">  - Федеральным Законом от 06.10.2003 № 131-ФЗ «Об общих принципах организации местного самоуправления в Российской Федерации»;</w:t>
      </w:r>
    </w:p>
    <w:p w:rsidR="007E1175" w:rsidRPr="000D03F4" w:rsidRDefault="007E1175" w:rsidP="007E1175">
      <w:pPr>
        <w:pStyle w:val="aa"/>
        <w:spacing w:before="0" w:after="0"/>
        <w:ind w:firstLine="720"/>
        <w:jc w:val="both"/>
        <w:rPr>
          <w:lang w:val="ru-RU"/>
        </w:rPr>
      </w:pPr>
      <w:r w:rsidRPr="000D03F4">
        <w:rPr>
          <w:lang w:val="ru-RU"/>
        </w:rPr>
        <w:t xml:space="preserve">  - Федеральным законом от 27.07.2010 № 210-ФЗ «Об организации предоставления государственных и муниципальных услуг»;</w:t>
      </w:r>
    </w:p>
    <w:p w:rsidR="007E1175" w:rsidRPr="000D03F4" w:rsidRDefault="007E1175" w:rsidP="007E1175">
      <w:pPr>
        <w:pStyle w:val="aa"/>
        <w:spacing w:before="0" w:after="0"/>
        <w:ind w:firstLine="720"/>
        <w:jc w:val="both"/>
        <w:rPr>
          <w:lang w:val="ru-RU"/>
        </w:rPr>
      </w:pPr>
      <w:r w:rsidRPr="000D03F4">
        <w:rPr>
          <w:lang w:val="ru-RU"/>
        </w:rPr>
        <w:t xml:space="preserve">  - Федеральным законом от 02.05.2006 № 59-ФЗ «О порядке рассмотрения обращений граждан Российской Федерации»;</w:t>
      </w:r>
    </w:p>
    <w:p w:rsidR="007E1175" w:rsidRPr="000D03F4" w:rsidRDefault="007E1175" w:rsidP="007E1175">
      <w:pPr>
        <w:pStyle w:val="consplusnormal00"/>
        <w:spacing w:before="0" w:beforeAutospacing="0" w:after="0" w:afterAutospacing="0"/>
        <w:ind w:firstLine="720"/>
        <w:jc w:val="both"/>
      </w:pPr>
      <w:r w:rsidRPr="000D03F4">
        <w:t xml:space="preserve">  -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7E1175" w:rsidRPr="000D03F4" w:rsidRDefault="007E1175" w:rsidP="007E1175">
      <w:pPr>
        <w:pStyle w:val="consplusnormal00"/>
        <w:spacing w:before="0" w:beforeAutospacing="0" w:after="0" w:afterAutospacing="0"/>
        <w:ind w:firstLine="720"/>
        <w:jc w:val="both"/>
      </w:pPr>
      <w:r w:rsidRPr="000D03F4">
        <w:t>-  Постановлением Администрации городского поселения Приобье от 02.06.2011 года    №145  «Об утверждении реестра муниципальных услуг городского поселения Приобье» (в редакции от 10.06.2015г №198).</w:t>
      </w:r>
      <w:r w:rsidRPr="000D03F4">
        <w:rPr>
          <w:b/>
        </w:rPr>
        <w:t xml:space="preserve">  </w:t>
      </w:r>
      <w:r w:rsidRPr="000D03F4">
        <w:t xml:space="preserve"> </w:t>
      </w:r>
    </w:p>
    <w:p w:rsidR="007E1175" w:rsidRPr="000D03F4" w:rsidRDefault="007E1175" w:rsidP="007E1175">
      <w:pPr>
        <w:autoSpaceDE w:val="0"/>
        <w:autoSpaceDN w:val="0"/>
        <w:adjustRightInd w:val="0"/>
        <w:ind w:firstLine="720"/>
        <w:jc w:val="both"/>
        <w:rPr>
          <w:sz w:val="24"/>
          <w:szCs w:val="24"/>
          <w:lang w:val="ru-RU"/>
        </w:rPr>
      </w:pPr>
      <w:r w:rsidRPr="000D03F4">
        <w:rPr>
          <w:sz w:val="24"/>
          <w:szCs w:val="24"/>
          <w:lang w:val="ru-RU"/>
        </w:rPr>
        <w:t xml:space="preserve">- Федеральный закон от 27.07.2006 № 152-ФЗ «О персональных данных» (Собрание законодательства РФ, 31.07.2006, </w:t>
      </w:r>
      <w:r w:rsidRPr="000D03F4">
        <w:rPr>
          <w:sz w:val="24"/>
          <w:szCs w:val="24"/>
        </w:rPr>
        <w:t>N</w:t>
      </w:r>
      <w:r w:rsidRPr="000D03F4">
        <w:rPr>
          <w:sz w:val="24"/>
          <w:szCs w:val="24"/>
          <w:lang w:val="ru-RU"/>
        </w:rPr>
        <w:t xml:space="preserve"> 31 (1 ч.), ст. 3451);</w:t>
      </w:r>
    </w:p>
    <w:p w:rsidR="007E1175" w:rsidRPr="000D03F4" w:rsidRDefault="007E1175" w:rsidP="007E1175">
      <w:pPr>
        <w:ind w:firstLine="708"/>
        <w:jc w:val="both"/>
        <w:rPr>
          <w:sz w:val="24"/>
          <w:szCs w:val="24"/>
          <w:lang w:val="ru-RU"/>
        </w:rPr>
      </w:pPr>
      <w:r w:rsidRPr="000D03F4">
        <w:rPr>
          <w:sz w:val="24"/>
          <w:szCs w:val="24"/>
          <w:lang w:val="ru-RU"/>
        </w:rPr>
        <w:t>- Настоящим административным регламентом.</w:t>
      </w:r>
    </w:p>
    <w:p w:rsidR="007E1175" w:rsidRPr="000D03F4" w:rsidRDefault="007E1175" w:rsidP="007E1175">
      <w:pPr>
        <w:jc w:val="both"/>
        <w:rPr>
          <w:sz w:val="24"/>
          <w:szCs w:val="24"/>
          <w:lang w:val="ru-RU"/>
        </w:rPr>
      </w:pPr>
      <w:r w:rsidRPr="000D03F4">
        <w:rPr>
          <w:sz w:val="24"/>
          <w:szCs w:val="24"/>
          <w:lang w:val="ru-RU"/>
        </w:rPr>
        <w:tab/>
      </w:r>
    </w:p>
    <w:p w:rsidR="007E1175" w:rsidRPr="000D03F4" w:rsidRDefault="007E1175" w:rsidP="007E1175">
      <w:pPr>
        <w:jc w:val="both"/>
        <w:rPr>
          <w:sz w:val="24"/>
          <w:szCs w:val="24"/>
          <w:lang w:val="ru-RU"/>
        </w:rPr>
      </w:pPr>
      <w:r w:rsidRPr="000D03F4">
        <w:rPr>
          <w:sz w:val="24"/>
          <w:szCs w:val="24"/>
          <w:lang w:val="ru-RU"/>
        </w:rPr>
        <w:t xml:space="preserve">            2.6. Исчерпывающий перечень документов, необходимых для предоставления муниципальной услуги:</w:t>
      </w:r>
    </w:p>
    <w:p w:rsidR="007E1175" w:rsidRPr="000D03F4" w:rsidRDefault="007E1175" w:rsidP="007E1175">
      <w:pPr>
        <w:jc w:val="both"/>
        <w:rPr>
          <w:sz w:val="24"/>
          <w:szCs w:val="24"/>
          <w:lang w:val="ru-RU"/>
        </w:rPr>
      </w:pPr>
      <w:r w:rsidRPr="000D03F4">
        <w:rPr>
          <w:sz w:val="24"/>
          <w:szCs w:val="24"/>
          <w:lang w:val="ru-RU"/>
        </w:rPr>
        <w:tab/>
        <w:t>- заявление о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подаётся в свободной форме, предоставляется самостоятельно заявителем, либо законным представителем в Уполномоченный орган.</w:t>
      </w:r>
    </w:p>
    <w:p w:rsidR="007E1175" w:rsidRPr="000D03F4" w:rsidRDefault="007E1175" w:rsidP="007E1175">
      <w:pPr>
        <w:ind w:firstLine="709"/>
        <w:jc w:val="both"/>
        <w:rPr>
          <w:sz w:val="24"/>
          <w:szCs w:val="24"/>
          <w:lang w:val="ru-RU"/>
        </w:rPr>
      </w:pPr>
      <w:r w:rsidRPr="000D03F4">
        <w:rPr>
          <w:sz w:val="24"/>
          <w:szCs w:val="24"/>
          <w:lang w:val="ru-RU"/>
        </w:rPr>
        <w:t>2.6.1. К заявлению прилагаются следующие документы:</w:t>
      </w:r>
    </w:p>
    <w:p w:rsidR="007E1175" w:rsidRPr="000D03F4" w:rsidRDefault="007E1175" w:rsidP="007E1175">
      <w:pPr>
        <w:jc w:val="both"/>
        <w:rPr>
          <w:sz w:val="24"/>
          <w:szCs w:val="24"/>
          <w:lang w:val="ru-RU"/>
        </w:rPr>
      </w:pPr>
      <w:r w:rsidRPr="000D03F4">
        <w:rPr>
          <w:sz w:val="24"/>
          <w:szCs w:val="24"/>
          <w:lang w:val="ru-RU"/>
        </w:rPr>
        <w:tab/>
        <w:t>1) согласие всех совместно проживающих совершеннолетних членов семьи о вселении других граждан в качестве членов семьи;</w:t>
      </w:r>
    </w:p>
    <w:p w:rsidR="007E1175" w:rsidRDefault="007E1175" w:rsidP="007E1175">
      <w:pPr>
        <w:jc w:val="both"/>
        <w:rPr>
          <w:sz w:val="24"/>
          <w:szCs w:val="24"/>
          <w:lang w:val="ru-RU"/>
        </w:rPr>
      </w:pPr>
      <w:r w:rsidRPr="000D03F4">
        <w:rPr>
          <w:sz w:val="24"/>
          <w:szCs w:val="24"/>
          <w:lang w:val="ru-RU"/>
        </w:rPr>
        <w:tab/>
        <w:t>2) копии документов, удостоверяющих личность заявителя (заявителей), являющегося физическим лицом, либо личность представителя физического лица;</w:t>
      </w:r>
    </w:p>
    <w:p w:rsidR="007E1175" w:rsidRPr="007E1175" w:rsidRDefault="007E1175" w:rsidP="007E1175">
      <w:pPr>
        <w:ind w:firstLine="709"/>
        <w:jc w:val="both"/>
        <w:rPr>
          <w:sz w:val="24"/>
          <w:szCs w:val="24"/>
          <w:lang w:val="ru-RU"/>
        </w:rPr>
      </w:pPr>
      <w:r w:rsidRPr="000D03F4">
        <w:rPr>
          <w:sz w:val="24"/>
          <w:szCs w:val="24"/>
          <w:lang w:val="ru-RU"/>
        </w:rPr>
        <w:t xml:space="preserve">3) </w:t>
      </w:r>
      <w:r>
        <w:rPr>
          <w:sz w:val="24"/>
          <w:szCs w:val="24"/>
          <w:lang w:val="ru-RU"/>
        </w:rPr>
        <w:t xml:space="preserve">копии </w:t>
      </w:r>
      <w:r>
        <w:rPr>
          <w:bCs/>
          <w:sz w:val="24"/>
          <w:szCs w:val="24"/>
          <w:lang w:val="ru-RU"/>
        </w:rPr>
        <w:t>свидетельств от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а русский язык;</w:t>
      </w:r>
    </w:p>
    <w:p w:rsidR="007E1175" w:rsidRPr="005E4E29" w:rsidRDefault="007E1175" w:rsidP="007E1175">
      <w:pPr>
        <w:ind w:firstLine="709"/>
        <w:jc w:val="both"/>
        <w:rPr>
          <w:bCs/>
          <w:sz w:val="24"/>
          <w:szCs w:val="24"/>
          <w:lang w:val="ru-RU"/>
        </w:rPr>
      </w:pPr>
      <w:r>
        <w:rPr>
          <w:bCs/>
          <w:sz w:val="24"/>
          <w:szCs w:val="24"/>
          <w:lang w:val="ru-RU"/>
        </w:rPr>
        <w:t xml:space="preserve">  - копии свидетельств об усыновлении, выданные органами записи актов гражданского состояния или консульскими учреждениями Российской  Федерации.</w:t>
      </w:r>
    </w:p>
    <w:p w:rsidR="007E1175" w:rsidRPr="000D03F4" w:rsidRDefault="007E1175" w:rsidP="007E1175">
      <w:pPr>
        <w:jc w:val="both"/>
        <w:rPr>
          <w:sz w:val="24"/>
          <w:szCs w:val="24"/>
          <w:lang w:val="ru-RU"/>
        </w:rPr>
      </w:pPr>
      <w:r w:rsidRPr="000D03F4">
        <w:rPr>
          <w:sz w:val="24"/>
          <w:szCs w:val="24"/>
          <w:lang w:val="ru-RU"/>
        </w:rPr>
        <w:tab/>
        <w:t>4) копии документов, удостоверяющих права (полномочия) представителя физического лица, если с заявлением обращается представитель заявителя (заявителей);</w:t>
      </w:r>
    </w:p>
    <w:p w:rsidR="007E1175" w:rsidRPr="000D03F4" w:rsidRDefault="007E1175" w:rsidP="007E1175">
      <w:pPr>
        <w:jc w:val="both"/>
        <w:rPr>
          <w:sz w:val="24"/>
          <w:szCs w:val="24"/>
          <w:lang w:val="ru-RU"/>
        </w:rPr>
      </w:pPr>
      <w:r w:rsidRPr="000D03F4">
        <w:rPr>
          <w:sz w:val="24"/>
          <w:szCs w:val="24"/>
          <w:lang w:val="ru-RU"/>
        </w:rPr>
        <w:lastRenderedPageBreak/>
        <w:tab/>
        <w:t>5) правоустанавливающие документы на занимаемое заявителем жилое помещение.</w:t>
      </w:r>
    </w:p>
    <w:p w:rsidR="007E1175" w:rsidRPr="000D03F4" w:rsidRDefault="007E1175" w:rsidP="007E1175">
      <w:pPr>
        <w:autoSpaceDE w:val="0"/>
        <w:autoSpaceDN w:val="0"/>
        <w:adjustRightInd w:val="0"/>
        <w:ind w:firstLine="709"/>
        <w:jc w:val="both"/>
        <w:rPr>
          <w:sz w:val="24"/>
          <w:szCs w:val="24"/>
          <w:lang w:val="ru-RU"/>
        </w:rPr>
      </w:pPr>
      <w:r w:rsidRPr="000D03F4">
        <w:rPr>
          <w:sz w:val="24"/>
          <w:szCs w:val="24"/>
          <w:lang w:val="ru-RU"/>
        </w:rPr>
        <w:t>2.7. Документы, указанные в подпунктах 1, 2, 3 пункта 2.6.1 настоящего административного регламента предоставляется заявителем в уполномоченный орган самостоятельно.</w:t>
      </w:r>
    </w:p>
    <w:p w:rsidR="007E1175" w:rsidRPr="000D03F4" w:rsidRDefault="007E1175" w:rsidP="007E1175">
      <w:pPr>
        <w:ind w:firstLine="708"/>
        <w:jc w:val="both"/>
        <w:rPr>
          <w:sz w:val="24"/>
          <w:szCs w:val="24"/>
          <w:lang w:val="ru-RU"/>
        </w:rPr>
      </w:pPr>
      <w:r w:rsidRPr="000D03F4">
        <w:rPr>
          <w:sz w:val="24"/>
          <w:szCs w:val="24"/>
          <w:lang w:val="ru-RU"/>
        </w:rPr>
        <w:t xml:space="preserve">2.8. </w:t>
      </w:r>
      <w:r w:rsidRPr="000D03F4">
        <w:rPr>
          <w:bCs/>
          <w:sz w:val="24"/>
          <w:szCs w:val="24"/>
          <w:lang w:val="ru-RU"/>
        </w:rPr>
        <w:t>Документы, указанные в подпункте 5 пункта 2.6.1 настоящего административного регламента запрашиваются Уполномоченным органом в рамках межведомственного информационного взаимодействия самостоятельно или могут быть предоставлены заявителем по собственной инициативе.</w:t>
      </w:r>
      <w:r w:rsidRPr="000D03F4">
        <w:rPr>
          <w:sz w:val="24"/>
          <w:szCs w:val="24"/>
          <w:lang w:val="ru-RU"/>
        </w:rPr>
        <w:t>.</w:t>
      </w:r>
    </w:p>
    <w:p w:rsidR="007E1175" w:rsidRPr="000D03F4" w:rsidRDefault="007E1175" w:rsidP="007E1175">
      <w:pPr>
        <w:ind w:firstLine="709"/>
        <w:jc w:val="both"/>
        <w:rPr>
          <w:bCs/>
          <w:sz w:val="24"/>
          <w:szCs w:val="24"/>
          <w:lang w:val="ru-RU"/>
        </w:rPr>
      </w:pPr>
      <w:r w:rsidRPr="000D03F4">
        <w:rPr>
          <w:sz w:val="24"/>
          <w:szCs w:val="24"/>
          <w:lang w:val="ru-RU"/>
        </w:rPr>
        <w:t xml:space="preserve">2.9. </w:t>
      </w:r>
      <w:r w:rsidRPr="000D03F4">
        <w:rPr>
          <w:bCs/>
          <w:sz w:val="24"/>
          <w:szCs w:val="24"/>
          <w:lang w:val="ru-RU"/>
        </w:rPr>
        <w:t>Способы получения заявителем документов, необходимых для предоставления муниципальной услуги</w:t>
      </w:r>
    </w:p>
    <w:p w:rsidR="007E1175" w:rsidRPr="000D03F4" w:rsidRDefault="007E1175" w:rsidP="007E1175">
      <w:pPr>
        <w:autoSpaceDE w:val="0"/>
        <w:autoSpaceDN w:val="0"/>
        <w:adjustRightInd w:val="0"/>
        <w:ind w:firstLine="709"/>
        <w:jc w:val="both"/>
        <w:rPr>
          <w:sz w:val="24"/>
          <w:szCs w:val="24"/>
          <w:lang w:val="ru-RU"/>
        </w:rPr>
      </w:pPr>
      <w:r w:rsidRPr="000D03F4">
        <w:rPr>
          <w:bCs/>
          <w:sz w:val="24"/>
          <w:szCs w:val="24"/>
          <w:lang w:val="ru-RU"/>
        </w:rPr>
        <w:t xml:space="preserve">Документ, указанный в подпункте 5 пункта 2.6.1 настоящего административного регламента предоставляется </w:t>
      </w:r>
      <w:r w:rsidRPr="000D03F4">
        <w:rPr>
          <w:sz w:val="24"/>
          <w:szCs w:val="24"/>
          <w:lang w:val="ru-RU"/>
        </w:rPr>
        <w:t>администрацией городского поселения Приобье.</w:t>
      </w:r>
    </w:p>
    <w:p w:rsidR="007E1175" w:rsidRPr="000D03F4" w:rsidRDefault="007E1175" w:rsidP="007E1175">
      <w:pPr>
        <w:autoSpaceDE w:val="0"/>
        <w:autoSpaceDN w:val="0"/>
        <w:adjustRightInd w:val="0"/>
        <w:ind w:firstLine="709"/>
        <w:jc w:val="both"/>
        <w:rPr>
          <w:bCs/>
          <w:sz w:val="24"/>
          <w:szCs w:val="24"/>
          <w:lang w:val="ru-RU"/>
        </w:rPr>
      </w:pPr>
      <w:r w:rsidRPr="000D03F4">
        <w:rPr>
          <w:bCs/>
          <w:sz w:val="24"/>
          <w:szCs w:val="24"/>
          <w:lang w:val="ru-RU"/>
        </w:rPr>
        <w:t>Способы получения информации о месте нахождения и графике работы вышеуказанных организаций указаны в подразделе 1.3 административного регламента.</w:t>
      </w:r>
    </w:p>
    <w:p w:rsidR="007E1175" w:rsidRPr="000D03F4" w:rsidRDefault="007E1175" w:rsidP="007E1175">
      <w:pPr>
        <w:jc w:val="both"/>
        <w:rPr>
          <w:sz w:val="24"/>
          <w:szCs w:val="24"/>
          <w:lang w:val="ru-RU"/>
        </w:rPr>
      </w:pPr>
      <w:r w:rsidRPr="000D03F4">
        <w:rPr>
          <w:sz w:val="24"/>
          <w:szCs w:val="24"/>
          <w:lang w:val="ru-RU"/>
        </w:rPr>
        <w:tab/>
        <w:t>2.10. Запрещается требовать у заявителя:</w:t>
      </w:r>
    </w:p>
    <w:p w:rsidR="007E1175" w:rsidRPr="000D03F4" w:rsidRDefault="007E1175" w:rsidP="007E1175">
      <w:pPr>
        <w:ind w:firstLine="708"/>
        <w:jc w:val="both"/>
        <w:rPr>
          <w:sz w:val="24"/>
          <w:szCs w:val="24"/>
          <w:lang w:val="ru-RU"/>
        </w:rPr>
      </w:pPr>
      <w:r w:rsidRPr="000D03F4">
        <w:rPr>
          <w:sz w:val="24"/>
          <w:szCs w:val="24"/>
          <w:lang w:val="ru-RU"/>
        </w:rPr>
        <w:t xml:space="preserve">дополнительных документов, кроме указанных в п. 2.6 настоящего административного регламента, если иное не установлено законодательством Российской Федерации или законодательством Ханты-Мансийского автономного округа-Югры. </w:t>
      </w:r>
    </w:p>
    <w:p w:rsidR="007E1175" w:rsidRPr="000D03F4" w:rsidRDefault="007E1175" w:rsidP="007E1175">
      <w:pPr>
        <w:jc w:val="both"/>
        <w:rPr>
          <w:sz w:val="24"/>
          <w:szCs w:val="24"/>
          <w:lang w:val="ru-RU"/>
        </w:rPr>
      </w:pPr>
      <w:r w:rsidRPr="000D03F4">
        <w:rPr>
          <w:sz w:val="24"/>
          <w:szCs w:val="24"/>
          <w:lang w:val="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1175" w:rsidRPr="000D03F4" w:rsidRDefault="007E1175" w:rsidP="007E1175">
      <w:pPr>
        <w:jc w:val="both"/>
        <w:rPr>
          <w:sz w:val="24"/>
          <w:szCs w:val="24"/>
          <w:lang w:val="ru-RU"/>
        </w:rPr>
      </w:pPr>
      <w:r w:rsidRPr="000D03F4">
        <w:rPr>
          <w:sz w:val="24"/>
          <w:szCs w:val="24"/>
          <w:lang w:val="ru-RU"/>
        </w:rPr>
        <w:tab/>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0D03F4">
          <w:rPr>
            <w:sz w:val="24"/>
            <w:szCs w:val="24"/>
            <w:lang w:val="ru-RU"/>
          </w:rPr>
          <w:t>частью 6 статьи 7</w:t>
        </w:r>
      </w:hyperlink>
      <w:r w:rsidRPr="000D03F4">
        <w:rPr>
          <w:sz w:val="24"/>
          <w:szCs w:val="24"/>
          <w:lang w:val="ru-RU"/>
        </w:rPr>
        <w:t xml:space="preserve"> Федерального закона № 210-ФЗ перечень документов;</w:t>
      </w:r>
    </w:p>
    <w:p w:rsidR="007E1175" w:rsidRPr="000D03F4" w:rsidRDefault="007E1175" w:rsidP="007E1175">
      <w:pPr>
        <w:ind w:firstLine="709"/>
        <w:jc w:val="both"/>
        <w:rPr>
          <w:bCs/>
          <w:sz w:val="24"/>
          <w:szCs w:val="24"/>
          <w:lang w:val="ru-RU"/>
        </w:rPr>
      </w:pPr>
      <w:r w:rsidRPr="000D03F4">
        <w:rPr>
          <w:bCs/>
          <w:sz w:val="24"/>
          <w:szCs w:val="24"/>
          <w:lang w:val="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№210-ФЗ; </w:t>
      </w:r>
    </w:p>
    <w:p w:rsidR="007E1175" w:rsidRPr="000D03F4" w:rsidRDefault="007E1175" w:rsidP="007E1175">
      <w:pPr>
        <w:jc w:val="both"/>
        <w:rPr>
          <w:bCs/>
          <w:sz w:val="24"/>
          <w:szCs w:val="24"/>
          <w:lang w:val="ru-RU"/>
        </w:rPr>
      </w:pPr>
      <w:r>
        <w:rPr>
          <w:bCs/>
          <w:sz w:val="24"/>
          <w:szCs w:val="24"/>
          <w:lang w:val="ru-RU"/>
        </w:rPr>
        <w:t xml:space="preserve">           </w:t>
      </w:r>
      <w:r w:rsidRPr="000D03F4">
        <w:rPr>
          <w:bCs/>
          <w:sz w:val="24"/>
          <w:szCs w:val="24"/>
          <w:lang w:val="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E1175" w:rsidRPr="000D03F4" w:rsidRDefault="007E1175" w:rsidP="007E1175">
      <w:pPr>
        <w:ind w:firstLine="709"/>
        <w:jc w:val="both"/>
        <w:rPr>
          <w:bCs/>
          <w:sz w:val="24"/>
          <w:szCs w:val="24"/>
          <w:lang w:val="ru-RU"/>
        </w:rPr>
      </w:pPr>
      <w:r w:rsidRPr="000D03F4">
        <w:rPr>
          <w:bCs/>
          <w:sz w:val="24"/>
          <w:szCs w:val="24"/>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E1175" w:rsidRPr="000D03F4" w:rsidRDefault="007E1175" w:rsidP="007E1175">
      <w:pPr>
        <w:ind w:firstLine="709"/>
        <w:jc w:val="both"/>
        <w:rPr>
          <w:bCs/>
          <w:sz w:val="24"/>
          <w:szCs w:val="24"/>
          <w:lang w:val="ru-RU"/>
        </w:rPr>
      </w:pPr>
      <w:r w:rsidRPr="000D03F4">
        <w:rPr>
          <w:bCs/>
          <w:sz w:val="24"/>
          <w:szCs w:val="24"/>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E1175" w:rsidRPr="000D03F4" w:rsidRDefault="007E1175" w:rsidP="007E1175">
      <w:pPr>
        <w:ind w:firstLine="709"/>
        <w:jc w:val="both"/>
        <w:rPr>
          <w:bCs/>
          <w:sz w:val="24"/>
          <w:szCs w:val="24"/>
          <w:lang w:val="ru-RU"/>
        </w:rPr>
      </w:pPr>
      <w:r w:rsidRPr="000D03F4">
        <w:rPr>
          <w:bCs/>
          <w:sz w:val="24"/>
          <w:szCs w:val="24"/>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E1175" w:rsidRDefault="007E1175" w:rsidP="007E1175">
      <w:pPr>
        <w:ind w:firstLine="709"/>
        <w:jc w:val="both"/>
        <w:rPr>
          <w:bCs/>
          <w:sz w:val="24"/>
          <w:szCs w:val="24"/>
          <w:lang w:val="ru-RU"/>
        </w:rPr>
      </w:pPr>
      <w:r w:rsidRPr="000D03F4">
        <w:rPr>
          <w:bCs/>
          <w:sz w:val="24"/>
          <w:szCs w:val="24"/>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w:t>
      </w:r>
      <w:r w:rsidRPr="000D03F4">
        <w:rPr>
          <w:bCs/>
          <w:sz w:val="24"/>
          <w:szCs w:val="24"/>
          <w:lang w:val="ru-RU"/>
        </w:rPr>
        <w:lastRenderedPageBreak/>
        <w:t>подписью руководителя органа, предоставляющего государственную услугу, или органа,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AA7478" w:rsidRDefault="00AA7478" w:rsidP="00AA7478">
      <w:pPr>
        <w:ind w:firstLine="426"/>
        <w:jc w:val="both"/>
        <w:textAlignment w:val="top"/>
        <w:rPr>
          <w:color w:val="000000"/>
          <w:spacing w:val="3"/>
          <w:sz w:val="24"/>
          <w:szCs w:val="24"/>
          <w:lang w:val="ru-RU"/>
        </w:rPr>
      </w:pPr>
      <w:r w:rsidRPr="000E369C">
        <w:rPr>
          <w:color w:val="000000"/>
          <w:spacing w:val="3"/>
          <w:sz w:val="24"/>
          <w:szCs w:val="24"/>
          <w:lang w:val="ru-RU"/>
        </w:rPr>
        <w:t>предоставления на бумажном носителе документов и информации, электронные образы которых ранее были заверены в соответствии с пунктом 7</w:t>
      </w:r>
      <w:r w:rsidRPr="000E369C">
        <w:rPr>
          <w:color w:val="000000"/>
          <w:spacing w:val="3"/>
          <w:sz w:val="24"/>
          <w:szCs w:val="24"/>
          <w:vertAlign w:val="superscript"/>
          <w:lang w:val="ru-RU"/>
        </w:rPr>
        <w:t>2</w:t>
      </w:r>
      <w:r w:rsidRPr="000E369C">
        <w:rPr>
          <w:color w:val="000000"/>
          <w:spacing w:val="3"/>
          <w:sz w:val="24"/>
          <w:szCs w:val="24"/>
        </w:rPr>
        <w:t> </w:t>
      </w:r>
      <w:r w:rsidRPr="000E369C">
        <w:rPr>
          <w:color w:val="000000"/>
          <w:spacing w:val="3"/>
          <w:sz w:val="24"/>
          <w:szCs w:val="24"/>
          <w:lang w:val="ru-RU"/>
        </w:rPr>
        <w:t>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Pr>
          <w:color w:val="000000"/>
          <w:spacing w:val="3"/>
          <w:sz w:val="24"/>
          <w:szCs w:val="24"/>
          <w:lang w:val="ru-RU"/>
        </w:rPr>
        <w:t>вленных федеральными законами.</w:t>
      </w:r>
    </w:p>
    <w:p w:rsidR="007E1175" w:rsidRPr="000D03F4" w:rsidRDefault="007E1175" w:rsidP="007E1175">
      <w:pPr>
        <w:widowControl w:val="0"/>
        <w:autoSpaceDE w:val="0"/>
        <w:autoSpaceDN w:val="0"/>
        <w:adjustRightInd w:val="0"/>
        <w:ind w:firstLine="709"/>
        <w:jc w:val="both"/>
        <w:rPr>
          <w:bCs/>
          <w:sz w:val="24"/>
          <w:szCs w:val="24"/>
          <w:lang w:val="ru-RU"/>
        </w:rPr>
      </w:pPr>
      <w:r w:rsidRPr="000D03F4">
        <w:rPr>
          <w:sz w:val="24"/>
          <w:szCs w:val="24"/>
          <w:lang w:val="ru-RU"/>
        </w:rPr>
        <w:t xml:space="preserve">2.11. </w:t>
      </w:r>
      <w:r w:rsidRPr="000D03F4">
        <w:rPr>
          <w:bCs/>
          <w:sz w:val="24"/>
          <w:szCs w:val="24"/>
          <w:lang w:val="ru-RU"/>
        </w:rPr>
        <w:t>Требования к документам, необходимым для предоставления муниципальной услуги</w:t>
      </w:r>
    </w:p>
    <w:p w:rsidR="007E1175" w:rsidRPr="000D03F4" w:rsidRDefault="007E1175" w:rsidP="007E1175">
      <w:pPr>
        <w:pStyle w:val="aa"/>
        <w:spacing w:before="0" w:after="0"/>
        <w:ind w:firstLine="709"/>
        <w:jc w:val="both"/>
        <w:rPr>
          <w:bCs/>
          <w:lang w:val="ru-RU"/>
        </w:rPr>
      </w:pPr>
      <w:r w:rsidRPr="000D03F4">
        <w:rPr>
          <w:bCs/>
          <w:lang w:val="ru-RU"/>
        </w:rPr>
        <w:t>Документы, представляемые заявителем в целях предоставления муниципальной услуги:</w:t>
      </w:r>
    </w:p>
    <w:p w:rsidR="007E1175" w:rsidRPr="000D03F4" w:rsidRDefault="007E1175" w:rsidP="007E1175">
      <w:pPr>
        <w:pStyle w:val="aa"/>
        <w:spacing w:before="0" w:after="0"/>
        <w:ind w:firstLine="709"/>
        <w:jc w:val="both"/>
        <w:rPr>
          <w:bCs/>
          <w:lang w:val="ru-RU"/>
        </w:rPr>
      </w:pPr>
      <w:r w:rsidRPr="000D03F4">
        <w:rPr>
          <w:bCs/>
          <w:lang w:val="ru-RU"/>
        </w:rPr>
        <w:t>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7E1175" w:rsidRPr="000D03F4" w:rsidRDefault="007E1175" w:rsidP="007E1175">
      <w:pPr>
        <w:pStyle w:val="aa"/>
        <w:spacing w:before="0" w:after="0"/>
        <w:ind w:firstLine="709"/>
        <w:jc w:val="both"/>
        <w:rPr>
          <w:bCs/>
          <w:lang w:val="ru-RU"/>
        </w:rPr>
      </w:pPr>
      <w:r w:rsidRPr="000D03F4">
        <w:rPr>
          <w:bCs/>
          <w:lang w:val="ru-RU"/>
        </w:rPr>
        <w:t>тексты документов должны быть написаны разборчиво, фамилии, имена и отчества физических лиц, адреса их мест жительства должны быть написаны полностью.</w:t>
      </w:r>
    </w:p>
    <w:p w:rsidR="007E1175" w:rsidRPr="000D03F4" w:rsidRDefault="007E1175" w:rsidP="007E1175">
      <w:pPr>
        <w:autoSpaceDE w:val="0"/>
        <w:autoSpaceDN w:val="0"/>
        <w:adjustRightInd w:val="0"/>
        <w:ind w:firstLine="709"/>
        <w:jc w:val="both"/>
        <w:outlineLvl w:val="1"/>
        <w:rPr>
          <w:sz w:val="24"/>
          <w:szCs w:val="24"/>
          <w:lang w:val="ru-RU"/>
        </w:rPr>
      </w:pPr>
      <w:r w:rsidRPr="000D03F4">
        <w:rPr>
          <w:sz w:val="24"/>
          <w:szCs w:val="24"/>
          <w:lang w:val="ru-RU"/>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7E1175" w:rsidRPr="000D03F4" w:rsidRDefault="007E1175" w:rsidP="007E1175">
      <w:pPr>
        <w:widowControl w:val="0"/>
        <w:autoSpaceDE w:val="0"/>
        <w:autoSpaceDN w:val="0"/>
        <w:adjustRightInd w:val="0"/>
        <w:ind w:firstLine="709"/>
        <w:jc w:val="both"/>
        <w:rPr>
          <w:sz w:val="24"/>
          <w:szCs w:val="24"/>
          <w:lang w:val="ru-RU"/>
        </w:rPr>
      </w:pPr>
      <w:r w:rsidRPr="000D03F4">
        <w:rPr>
          <w:sz w:val="24"/>
          <w:szCs w:val="24"/>
          <w:lang w:val="ru-RU"/>
        </w:rPr>
        <w:t>2.12. Способы подачи документов заявителем:</w:t>
      </w:r>
    </w:p>
    <w:p w:rsidR="007E1175" w:rsidRPr="000D03F4" w:rsidRDefault="007E1175" w:rsidP="007E1175">
      <w:pPr>
        <w:pStyle w:val="af4"/>
        <w:ind w:firstLine="709"/>
        <w:jc w:val="both"/>
        <w:rPr>
          <w:rFonts w:ascii="Times New Roman" w:hAnsi="Times New Roman"/>
          <w:bCs/>
          <w:sz w:val="24"/>
          <w:szCs w:val="24"/>
        </w:rPr>
      </w:pPr>
      <w:r w:rsidRPr="000D03F4">
        <w:rPr>
          <w:rFonts w:ascii="Times New Roman" w:hAnsi="Times New Roman"/>
          <w:sz w:val="24"/>
          <w:szCs w:val="24"/>
        </w:rPr>
        <w:t xml:space="preserve">- при личном обращении </w:t>
      </w:r>
      <w:r w:rsidRPr="000D03F4">
        <w:rPr>
          <w:rFonts w:ascii="Times New Roman" w:hAnsi="Times New Roman"/>
          <w:bCs/>
          <w:sz w:val="24"/>
          <w:szCs w:val="24"/>
        </w:rPr>
        <w:t>в Уполномоченный орган;</w:t>
      </w:r>
    </w:p>
    <w:p w:rsidR="007E1175" w:rsidRPr="000D03F4" w:rsidRDefault="007E1175" w:rsidP="007E1175">
      <w:pPr>
        <w:pStyle w:val="af4"/>
        <w:ind w:firstLine="709"/>
        <w:jc w:val="both"/>
        <w:rPr>
          <w:rFonts w:ascii="Times New Roman" w:hAnsi="Times New Roman"/>
          <w:bCs/>
          <w:sz w:val="24"/>
          <w:szCs w:val="24"/>
        </w:rPr>
      </w:pPr>
      <w:r w:rsidRPr="000D03F4">
        <w:rPr>
          <w:rFonts w:ascii="Times New Roman" w:hAnsi="Times New Roman"/>
          <w:bCs/>
          <w:sz w:val="24"/>
          <w:szCs w:val="24"/>
        </w:rPr>
        <w:t>- по почте в Уполномоченный орган;</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xml:space="preserve">-  посредством Единого или регионального порталов </w:t>
      </w:r>
    </w:p>
    <w:p w:rsidR="007E1175" w:rsidRPr="000D03F4" w:rsidRDefault="007E1175" w:rsidP="007E1175">
      <w:pPr>
        <w:widowControl w:val="0"/>
        <w:autoSpaceDE w:val="0"/>
        <w:autoSpaceDN w:val="0"/>
        <w:adjustRightInd w:val="0"/>
        <w:ind w:firstLine="709"/>
        <w:jc w:val="both"/>
        <w:rPr>
          <w:sz w:val="24"/>
          <w:szCs w:val="24"/>
          <w:lang w:val="ru-RU"/>
        </w:rPr>
      </w:pPr>
      <w:r w:rsidRPr="000D03F4">
        <w:rPr>
          <w:sz w:val="24"/>
          <w:szCs w:val="24"/>
          <w:lang w:val="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7E1175" w:rsidRPr="000D03F4" w:rsidRDefault="007E1175" w:rsidP="007E1175">
      <w:pPr>
        <w:ind w:firstLine="709"/>
        <w:jc w:val="both"/>
        <w:rPr>
          <w:bCs/>
          <w:sz w:val="24"/>
          <w:szCs w:val="24"/>
          <w:lang w:val="ru-RU"/>
        </w:rPr>
      </w:pPr>
      <w:r w:rsidRPr="000D03F4">
        <w:rPr>
          <w:sz w:val="24"/>
          <w:szCs w:val="24"/>
          <w:lang w:val="ru-RU"/>
        </w:rPr>
        <w:t xml:space="preserve">2.13. Исчерпывающий </w:t>
      </w:r>
      <w:r w:rsidRPr="000D03F4">
        <w:rPr>
          <w:bCs/>
          <w:sz w:val="24"/>
          <w:szCs w:val="24"/>
          <w:lang w:val="ru-RU"/>
        </w:rPr>
        <w:t>перечень оснований для отказа в приеме документов, необходимых для предоставления муниципальной услуги.</w:t>
      </w:r>
    </w:p>
    <w:p w:rsidR="007E1175" w:rsidRPr="000D03F4" w:rsidRDefault="007E1175" w:rsidP="007E1175">
      <w:pPr>
        <w:autoSpaceDE w:val="0"/>
        <w:autoSpaceDN w:val="0"/>
        <w:adjustRightInd w:val="0"/>
        <w:jc w:val="both"/>
        <w:rPr>
          <w:sz w:val="24"/>
          <w:szCs w:val="24"/>
          <w:lang w:val="ru-RU"/>
        </w:rPr>
      </w:pPr>
      <w:r w:rsidRPr="000D03F4">
        <w:rPr>
          <w:sz w:val="24"/>
          <w:szCs w:val="24"/>
          <w:lang w:val="ru-RU"/>
        </w:rPr>
        <w:t xml:space="preserve">              Основаниями для отказа в предоставлении муниципальной услуги являются случаи:</w:t>
      </w:r>
    </w:p>
    <w:p w:rsidR="007E1175" w:rsidRPr="000D03F4" w:rsidRDefault="007E1175" w:rsidP="007E1175">
      <w:pPr>
        <w:autoSpaceDE w:val="0"/>
        <w:autoSpaceDN w:val="0"/>
        <w:adjustRightInd w:val="0"/>
        <w:jc w:val="both"/>
        <w:rPr>
          <w:sz w:val="24"/>
          <w:szCs w:val="24"/>
          <w:lang w:val="ru-RU"/>
        </w:rPr>
      </w:pPr>
      <w:r w:rsidRPr="000D03F4">
        <w:rPr>
          <w:sz w:val="24"/>
          <w:szCs w:val="24"/>
          <w:lang w:val="ru-RU"/>
        </w:rPr>
        <w:t xml:space="preserve">             - не предоставление заявителем документов, указанных в пункте 2.6 настоящего Административного регламента</w:t>
      </w:r>
    </w:p>
    <w:p w:rsidR="007E1175" w:rsidRPr="000D03F4" w:rsidRDefault="007E1175" w:rsidP="007E1175">
      <w:pPr>
        <w:autoSpaceDE w:val="0"/>
        <w:autoSpaceDN w:val="0"/>
        <w:adjustRightInd w:val="0"/>
        <w:jc w:val="both"/>
        <w:rPr>
          <w:sz w:val="24"/>
          <w:szCs w:val="24"/>
          <w:lang w:val="ru-RU"/>
        </w:rPr>
      </w:pPr>
      <w:r w:rsidRPr="000D03F4">
        <w:rPr>
          <w:sz w:val="24"/>
          <w:szCs w:val="24"/>
          <w:lang w:val="ru-RU"/>
        </w:rPr>
        <w:tab/>
        <w:t xml:space="preserve"> -  не все члены семьи нанимателя, в том числе временно отсутствующие, дали письменное согласие на вселение других граждан в качестве членов семьи, проживающих совместно с нанимателем, за исключением вселения к родителям их несовершеннолетних детей;</w:t>
      </w:r>
    </w:p>
    <w:p w:rsidR="007E1175" w:rsidRPr="000D03F4" w:rsidRDefault="007E1175" w:rsidP="007E1175">
      <w:pPr>
        <w:autoSpaceDE w:val="0"/>
        <w:autoSpaceDN w:val="0"/>
        <w:adjustRightInd w:val="0"/>
        <w:jc w:val="both"/>
        <w:rPr>
          <w:sz w:val="24"/>
          <w:szCs w:val="24"/>
          <w:lang w:val="ru-RU"/>
        </w:rPr>
      </w:pPr>
      <w:r w:rsidRPr="000D03F4">
        <w:rPr>
          <w:sz w:val="24"/>
          <w:szCs w:val="24"/>
          <w:lang w:val="ru-RU"/>
        </w:rPr>
        <w:tab/>
        <w:t>- вселение граждан в качестве проживающих совместно с нанимателем членов его семьи может привести после их вселения к тому, что общая площадь соответствующего жилого помещения на одного члена семьи составить менее учетной нормы;</w:t>
      </w:r>
    </w:p>
    <w:p w:rsidR="007E1175" w:rsidRPr="000D03F4" w:rsidRDefault="007E1175" w:rsidP="007E1175">
      <w:pPr>
        <w:autoSpaceDE w:val="0"/>
        <w:autoSpaceDN w:val="0"/>
        <w:adjustRightInd w:val="0"/>
        <w:jc w:val="both"/>
        <w:rPr>
          <w:sz w:val="24"/>
          <w:szCs w:val="24"/>
          <w:lang w:val="ru-RU"/>
        </w:rPr>
      </w:pPr>
      <w:r w:rsidRPr="000D03F4">
        <w:rPr>
          <w:sz w:val="24"/>
          <w:szCs w:val="24"/>
          <w:lang w:val="ru-RU"/>
        </w:rPr>
        <w:tab/>
        <w:t>2.14. Исчерпывающий перечень оснований для приостановлении в предоставлении муниципальной услуги.</w:t>
      </w:r>
    </w:p>
    <w:p w:rsidR="007E1175" w:rsidRPr="000D03F4" w:rsidRDefault="007E1175" w:rsidP="007E1175">
      <w:pPr>
        <w:autoSpaceDE w:val="0"/>
        <w:autoSpaceDN w:val="0"/>
        <w:adjustRightInd w:val="0"/>
        <w:jc w:val="both"/>
        <w:rPr>
          <w:sz w:val="24"/>
          <w:szCs w:val="24"/>
          <w:lang w:val="ru-RU"/>
        </w:rPr>
      </w:pPr>
      <w:r w:rsidRPr="000D03F4">
        <w:rPr>
          <w:sz w:val="24"/>
          <w:szCs w:val="24"/>
          <w:lang w:val="ru-RU"/>
        </w:rPr>
        <w:tab/>
        <w:t>Оснований для приостановления предоставления муниципальной услуги законодательством не предусмотрено.</w:t>
      </w:r>
    </w:p>
    <w:p w:rsidR="007E1175" w:rsidRPr="000D03F4" w:rsidRDefault="007E1175" w:rsidP="007E1175">
      <w:pPr>
        <w:autoSpaceDE w:val="0"/>
        <w:autoSpaceDN w:val="0"/>
        <w:adjustRightInd w:val="0"/>
        <w:ind w:firstLine="709"/>
        <w:jc w:val="both"/>
        <w:rPr>
          <w:sz w:val="24"/>
          <w:szCs w:val="24"/>
          <w:lang w:val="ru-RU"/>
        </w:rPr>
      </w:pPr>
      <w:r w:rsidRPr="000D03F4">
        <w:rPr>
          <w:sz w:val="24"/>
          <w:szCs w:val="24"/>
          <w:lang w:val="ru-RU"/>
        </w:rPr>
        <w:t>2.15. Порядок, размер и основания взимания государственной пошлины или иной платы, взимаемой за предоставление муниципальной услуги</w:t>
      </w:r>
    </w:p>
    <w:p w:rsidR="007E1175" w:rsidRPr="000D03F4" w:rsidRDefault="007E1175" w:rsidP="007E1175">
      <w:pPr>
        <w:autoSpaceDE w:val="0"/>
        <w:autoSpaceDN w:val="0"/>
        <w:adjustRightInd w:val="0"/>
        <w:ind w:firstLine="709"/>
        <w:jc w:val="both"/>
        <w:outlineLvl w:val="0"/>
        <w:rPr>
          <w:bCs/>
          <w:sz w:val="24"/>
          <w:szCs w:val="24"/>
          <w:lang w:val="ru-RU"/>
        </w:rPr>
      </w:pPr>
      <w:bookmarkStart w:id="3" w:name="_Toc370307345"/>
      <w:bookmarkStart w:id="4" w:name="_Toc370307948"/>
      <w:r w:rsidRPr="000D03F4">
        <w:rPr>
          <w:bCs/>
          <w:sz w:val="24"/>
          <w:szCs w:val="24"/>
          <w:lang w:val="ru-RU"/>
        </w:rPr>
        <w:t>Взимание государственной пошлины или иной платы за предоставление муниципальной услуги законодательством не предусмотрено.</w:t>
      </w:r>
      <w:bookmarkEnd w:id="3"/>
      <w:bookmarkEnd w:id="4"/>
    </w:p>
    <w:p w:rsidR="007E1175" w:rsidRPr="000D03F4" w:rsidRDefault="007E1175" w:rsidP="007E1175">
      <w:pPr>
        <w:jc w:val="both"/>
        <w:rPr>
          <w:sz w:val="24"/>
          <w:szCs w:val="24"/>
          <w:lang w:val="ru-RU"/>
        </w:rPr>
      </w:pPr>
      <w:r w:rsidRPr="000D03F4">
        <w:rPr>
          <w:sz w:val="24"/>
          <w:szCs w:val="24"/>
          <w:lang w:val="ru-RU"/>
        </w:rPr>
        <w:tab/>
        <w:t>2.16.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7E1175" w:rsidRPr="000D03F4" w:rsidRDefault="007E1175" w:rsidP="007E1175">
      <w:pPr>
        <w:autoSpaceDE w:val="0"/>
        <w:autoSpaceDN w:val="0"/>
        <w:adjustRightInd w:val="0"/>
        <w:jc w:val="both"/>
        <w:rPr>
          <w:sz w:val="24"/>
          <w:szCs w:val="24"/>
          <w:lang w:val="ru-RU"/>
        </w:rPr>
      </w:pPr>
      <w:r w:rsidRPr="000D03F4">
        <w:rPr>
          <w:sz w:val="24"/>
          <w:szCs w:val="24"/>
          <w:lang w:val="ru-RU"/>
        </w:rPr>
        <w:tab/>
        <w:t>2.17.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7E1175" w:rsidRPr="000D03F4" w:rsidRDefault="007E1175" w:rsidP="007E1175">
      <w:pPr>
        <w:autoSpaceDE w:val="0"/>
        <w:autoSpaceDN w:val="0"/>
        <w:adjustRightInd w:val="0"/>
        <w:ind w:firstLine="709"/>
        <w:jc w:val="both"/>
        <w:rPr>
          <w:sz w:val="24"/>
          <w:szCs w:val="24"/>
          <w:lang w:val="ru-RU"/>
        </w:rPr>
      </w:pPr>
      <w:r w:rsidRPr="000D03F4">
        <w:rPr>
          <w:sz w:val="24"/>
          <w:szCs w:val="24"/>
          <w:lang w:val="ru-RU"/>
        </w:rPr>
        <w:t>В случае личного обращения заявителя в Уполномоченный орган, заявление о предоставлении муниципальной услуги подлежит обязательной регистрации специалистом уполномоченного органа в журнале регистрации заявлений, срок регистрации – не более 15 минут.</w:t>
      </w:r>
    </w:p>
    <w:p w:rsidR="007E1175" w:rsidRPr="000D03F4" w:rsidRDefault="007E1175" w:rsidP="007E1175">
      <w:pPr>
        <w:autoSpaceDE w:val="0"/>
        <w:autoSpaceDN w:val="0"/>
        <w:adjustRightInd w:val="0"/>
        <w:ind w:firstLine="709"/>
        <w:jc w:val="both"/>
        <w:rPr>
          <w:sz w:val="24"/>
          <w:szCs w:val="24"/>
          <w:lang w:val="ru-RU"/>
        </w:rPr>
      </w:pPr>
      <w:r w:rsidRPr="000D03F4">
        <w:rPr>
          <w:sz w:val="24"/>
          <w:szCs w:val="24"/>
          <w:lang w:val="ru-RU"/>
        </w:rPr>
        <w:lastRenderedPageBreak/>
        <w:t>В случае подачи заявления о предоставлении муниципальной услуги посредством почтового направления, посредством информационно-телекоммуникационной сети Интернет, Единого и регионального порталов, заявление подлежит обязательной регистрации специалистом Уполномоченного органа в журнале регистрации заявлений в день поступления обращения в Уполномоченный орган.</w:t>
      </w:r>
    </w:p>
    <w:p w:rsidR="007E1175" w:rsidRPr="000D03F4" w:rsidRDefault="007E1175" w:rsidP="007E1175">
      <w:pPr>
        <w:autoSpaceDE w:val="0"/>
        <w:autoSpaceDN w:val="0"/>
        <w:adjustRightInd w:val="0"/>
        <w:ind w:firstLine="708"/>
        <w:jc w:val="both"/>
        <w:rPr>
          <w:sz w:val="24"/>
          <w:szCs w:val="24"/>
          <w:lang w:val="ru-RU"/>
        </w:rPr>
      </w:pPr>
      <w:r w:rsidRPr="000D03F4">
        <w:rPr>
          <w:sz w:val="24"/>
          <w:szCs w:val="24"/>
          <w:lang w:val="ru-RU"/>
        </w:rPr>
        <w:t>2.18.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E1175" w:rsidRPr="000D03F4" w:rsidRDefault="007E1175" w:rsidP="007E1175">
      <w:pPr>
        <w:tabs>
          <w:tab w:val="left" w:pos="10063"/>
        </w:tabs>
        <w:autoSpaceDE w:val="0"/>
        <w:autoSpaceDN w:val="0"/>
        <w:adjustRightInd w:val="0"/>
        <w:ind w:right="-2" w:firstLine="709"/>
        <w:jc w:val="both"/>
        <w:outlineLvl w:val="1"/>
        <w:rPr>
          <w:sz w:val="24"/>
          <w:szCs w:val="24"/>
          <w:lang w:val="ru-RU"/>
        </w:rPr>
      </w:pPr>
      <w:r w:rsidRPr="000D03F4">
        <w:rPr>
          <w:sz w:val="24"/>
          <w:szCs w:val="24"/>
          <w:lang w:val="ru-RU"/>
        </w:rPr>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7E1175" w:rsidRPr="000D03F4" w:rsidRDefault="007E1175" w:rsidP="007E1175">
      <w:pPr>
        <w:tabs>
          <w:tab w:val="left" w:pos="10063"/>
        </w:tabs>
        <w:ind w:right="-2" w:firstLine="720"/>
        <w:jc w:val="both"/>
        <w:rPr>
          <w:sz w:val="24"/>
          <w:szCs w:val="24"/>
          <w:lang w:val="ru-RU"/>
        </w:rPr>
      </w:pPr>
      <w:r w:rsidRPr="000D03F4">
        <w:rPr>
          <w:sz w:val="24"/>
          <w:szCs w:val="24"/>
          <w:lang w:val="ru-RU"/>
        </w:rPr>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1.3.8 пункта 1.3 настоящего административного регламента.</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w:t>
      </w:r>
      <w:r w:rsidRPr="000D03F4">
        <w:rPr>
          <w:rFonts w:ascii="Times New Roman" w:hAnsi="Times New Roman"/>
          <w:sz w:val="24"/>
          <w:szCs w:val="24"/>
        </w:rPr>
        <w:lastRenderedPageBreak/>
        <w:t>исчерпывающей информацией. Стенды должны быть оформлены в едином стиле, надписи сделаны черным шрифтом на белом фоне.</w:t>
      </w:r>
    </w:p>
    <w:p w:rsidR="007E1175" w:rsidRPr="000D03F4" w:rsidRDefault="007E1175" w:rsidP="007E1175">
      <w:pPr>
        <w:pStyle w:val="af4"/>
        <w:ind w:firstLine="709"/>
        <w:jc w:val="both"/>
        <w:rPr>
          <w:rFonts w:ascii="Times New Roman" w:hAnsi="Times New Roman"/>
          <w:spacing w:val="-8"/>
          <w:sz w:val="24"/>
          <w:szCs w:val="24"/>
        </w:rPr>
      </w:pPr>
      <w:r w:rsidRPr="000D03F4">
        <w:rPr>
          <w:rFonts w:ascii="Times New Roman" w:hAnsi="Times New Roman"/>
          <w:spacing w:val="-8"/>
          <w:sz w:val="24"/>
          <w:szCs w:val="24"/>
        </w:rPr>
        <w:t>Официальный портал должен:</w:t>
      </w:r>
    </w:p>
    <w:p w:rsidR="007E1175" w:rsidRPr="000D03F4" w:rsidRDefault="007E1175" w:rsidP="007E1175">
      <w:pPr>
        <w:pStyle w:val="af4"/>
        <w:ind w:firstLine="709"/>
        <w:jc w:val="both"/>
        <w:rPr>
          <w:rFonts w:ascii="Times New Roman" w:hAnsi="Times New Roman"/>
          <w:spacing w:val="-8"/>
          <w:sz w:val="24"/>
          <w:szCs w:val="24"/>
        </w:rPr>
      </w:pPr>
      <w:r w:rsidRPr="000D03F4">
        <w:rPr>
          <w:rFonts w:ascii="Times New Roman" w:hAnsi="Times New Roman"/>
          <w:spacing w:val="-8"/>
          <w:sz w:val="24"/>
          <w:szCs w:val="24"/>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7E1175" w:rsidRPr="000D03F4" w:rsidRDefault="007E1175" w:rsidP="007E1175">
      <w:pPr>
        <w:pStyle w:val="af4"/>
        <w:ind w:firstLine="709"/>
        <w:jc w:val="both"/>
        <w:rPr>
          <w:rFonts w:ascii="Times New Roman" w:hAnsi="Times New Roman"/>
          <w:spacing w:val="-8"/>
          <w:sz w:val="24"/>
          <w:szCs w:val="24"/>
        </w:rPr>
      </w:pPr>
      <w:r w:rsidRPr="000D03F4">
        <w:rPr>
          <w:rFonts w:ascii="Times New Roman" w:hAnsi="Times New Roman"/>
          <w:spacing w:val="-8"/>
          <w:sz w:val="24"/>
          <w:szCs w:val="24"/>
        </w:rPr>
        <w:t>- предоставлять пользователям возможность распечатки бланков запросов, обмен мнениями по вопросам предоставления муниципальной услуги, направление обращения и получения ответа в электронном виде.</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2.19.    Показатели доступности и качества муниципальной услуги.</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2.19.1. Показателями доступности муниципальной услуги являются:</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транспортная доступность к местам предоставления муниципальной услуги;</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информация о процедуре предоставления муниципальной услуги;</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доступность заявителей к форме запроса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возможность направления заявителем документов в электронной форме посредством Единого и регионального порталов;</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7E1175" w:rsidRPr="000D03F4" w:rsidRDefault="007E1175" w:rsidP="007E1175">
      <w:pPr>
        <w:pStyle w:val="af4"/>
        <w:ind w:firstLine="709"/>
        <w:jc w:val="both"/>
        <w:rPr>
          <w:rFonts w:ascii="Times New Roman" w:hAnsi="Times New Roman"/>
          <w:sz w:val="24"/>
          <w:szCs w:val="24"/>
        </w:rPr>
      </w:pP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2.19.2. Показателями качества муниципальной услуги являются:</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 соответствие требованиям настоящего административного регламента.</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2.20. Иные требования, в том числе учитывающие особенности предоставления муниципальной услуги в электронной форме.</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7E1175" w:rsidRPr="000D03F4" w:rsidRDefault="007E1175" w:rsidP="007E1175">
      <w:pPr>
        <w:pStyle w:val="af4"/>
        <w:ind w:firstLine="709"/>
        <w:jc w:val="both"/>
        <w:rPr>
          <w:rFonts w:ascii="Times New Roman" w:hAnsi="Times New Roman"/>
          <w:sz w:val="24"/>
          <w:szCs w:val="24"/>
        </w:rPr>
      </w:pPr>
      <w:r w:rsidRPr="000D03F4">
        <w:rPr>
          <w:rFonts w:ascii="Times New Roman" w:hAnsi="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E1175" w:rsidRPr="000D03F4" w:rsidRDefault="007E1175" w:rsidP="007E1175">
      <w:pPr>
        <w:jc w:val="center"/>
        <w:rPr>
          <w:b/>
          <w:sz w:val="24"/>
          <w:szCs w:val="24"/>
          <w:lang w:val="ru-RU"/>
        </w:rPr>
      </w:pPr>
    </w:p>
    <w:p w:rsidR="007E1175" w:rsidRPr="000D03F4" w:rsidRDefault="007E1175" w:rsidP="007E1175">
      <w:pPr>
        <w:jc w:val="center"/>
        <w:rPr>
          <w:b/>
          <w:sz w:val="24"/>
          <w:szCs w:val="24"/>
          <w:lang w:val="ru-RU"/>
        </w:rPr>
      </w:pPr>
      <w:r w:rsidRPr="000D03F4">
        <w:rPr>
          <w:b/>
          <w:sz w:val="24"/>
          <w:szCs w:val="24"/>
          <w:lang w:val="ru-RU"/>
        </w:rPr>
        <w:t>3. Состав, последовательность и сроки выполнения</w:t>
      </w:r>
    </w:p>
    <w:p w:rsidR="007E1175" w:rsidRPr="000D03F4" w:rsidRDefault="007E1175" w:rsidP="007E1175">
      <w:pPr>
        <w:jc w:val="center"/>
        <w:rPr>
          <w:b/>
          <w:sz w:val="24"/>
          <w:szCs w:val="24"/>
          <w:lang w:val="ru-RU"/>
        </w:rPr>
      </w:pPr>
      <w:r w:rsidRPr="000D03F4">
        <w:rPr>
          <w:b/>
          <w:sz w:val="24"/>
          <w:szCs w:val="24"/>
          <w:lang w:val="ru-RU"/>
        </w:rPr>
        <w:t>административных процедур, требования к порядку их выполнения,</w:t>
      </w:r>
    </w:p>
    <w:p w:rsidR="007E1175" w:rsidRPr="000D03F4" w:rsidRDefault="007E1175" w:rsidP="007E1175">
      <w:pPr>
        <w:jc w:val="center"/>
        <w:rPr>
          <w:b/>
          <w:sz w:val="24"/>
          <w:szCs w:val="24"/>
          <w:lang w:val="ru-RU"/>
        </w:rPr>
      </w:pPr>
      <w:r w:rsidRPr="000D03F4">
        <w:rPr>
          <w:b/>
          <w:sz w:val="24"/>
          <w:szCs w:val="24"/>
          <w:lang w:val="ru-RU"/>
        </w:rPr>
        <w:t xml:space="preserve">в том числе особенности выполнения административных процедур в электронной форме </w:t>
      </w:r>
    </w:p>
    <w:p w:rsidR="007E1175" w:rsidRPr="000D03F4" w:rsidRDefault="007E1175" w:rsidP="007E1175">
      <w:pPr>
        <w:jc w:val="center"/>
        <w:rPr>
          <w:sz w:val="24"/>
          <w:szCs w:val="24"/>
          <w:lang w:val="ru-RU"/>
        </w:rPr>
      </w:pPr>
    </w:p>
    <w:p w:rsidR="007E1175" w:rsidRPr="000D03F4" w:rsidRDefault="007E1175" w:rsidP="007E1175">
      <w:pPr>
        <w:jc w:val="both"/>
        <w:rPr>
          <w:sz w:val="24"/>
          <w:szCs w:val="24"/>
          <w:lang w:val="ru-RU"/>
        </w:rPr>
      </w:pPr>
      <w:r w:rsidRPr="000D03F4">
        <w:rPr>
          <w:sz w:val="24"/>
          <w:szCs w:val="24"/>
          <w:lang w:val="ru-RU"/>
        </w:rPr>
        <w:tab/>
        <w:t>3.1. Предоставление муниципальной услуги включает в себя следующие административные процедуры:</w:t>
      </w:r>
    </w:p>
    <w:p w:rsidR="007E1175" w:rsidRPr="000D03F4" w:rsidRDefault="007E1175" w:rsidP="007E1175">
      <w:pPr>
        <w:jc w:val="both"/>
        <w:rPr>
          <w:sz w:val="24"/>
          <w:szCs w:val="24"/>
          <w:lang w:val="ru-RU"/>
        </w:rPr>
      </w:pPr>
      <w:r w:rsidRPr="000D03F4">
        <w:rPr>
          <w:sz w:val="24"/>
          <w:szCs w:val="24"/>
          <w:lang w:val="ru-RU"/>
        </w:rPr>
        <w:tab/>
        <w:t>1)    Прием документов и регистрация заявления о предоставлении муниципальной услуги.</w:t>
      </w:r>
    </w:p>
    <w:p w:rsidR="007E1175" w:rsidRPr="000D03F4" w:rsidRDefault="007E1175" w:rsidP="007E1175">
      <w:pPr>
        <w:jc w:val="both"/>
        <w:rPr>
          <w:sz w:val="24"/>
          <w:szCs w:val="24"/>
          <w:lang w:val="ru-RU"/>
        </w:rPr>
      </w:pPr>
      <w:r w:rsidRPr="000D03F4">
        <w:rPr>
          <w:sz w:val="24"/>
          <w:szCs w:val="24"/>
          <w:lang w:val="ru-RU"/>
        </w:rPr>
        <w:tab/>
        <w:t>2) Рассмотрение заявления и документов, принятие решения о предоставлении муниципальной услуги или об отказе в предоставлении муниципальной услуги, заключение дополнительного соглашения к договору социального найма или подготовка письменного мотивированного отказа в предоставлении муниципальной услуги.</w:t>
      </w:r>
    </w:p>
    <w:p w:rsidR="007E1175" w:rsidRPr="000D03F4" w:rsidRDefault="007E1175" w:rsidP="007E1175">
      <w:pPr>
        <w:ind w:firstLine="709"/>
        <w:jc w:val="both"/>
        <w:rPr>
          <w:sz w:val="24"/>
          <w:szCs w:val="24"/>
          <w:lang w:val="ru-RU"/>
        </w:rPr>
      </w:pPr>
      <w:r w:rsidRPr="000D03F4">
        <w:rPr>
          <w:sz w:val="24"/>
          <w:szCs w:val="24"/>
          <w:lang w:val="ru-RU"/>
        </w:rPr>
        <w:t>3) Выдача (направление) заявителю документов, являющихся результатом предоставления муниципальной услуги.</w:t>
      </w:r>
    </w:p>
    <w:p w:rsidR="007E1175" w:rsidRPr="000D03F4" w:rsidRDefault="007E1175" w:rsidP="007E1175">
      <w:pPr>
        <w:ind w:firstLine="709"/>
        <w:jc w:val="both"/>
        <w:rPr>
          <w:sz w:val="24"/>
          <w:szCs w:val="24"/>
          <w:lang w:val="ru-RU"/>
        </w:rPr>
      </w:pPr>
      <w:r w:rsidRPr="000D03F4">
        <w:rPr>
          <w:sz w:val="24"/>
          <w:szCs w:val="24"/>
          <w:lang w:val="ru-RU"/>
        </w:rPr>
        <w:t>3.2. Прием и регистрация заявления о предоставлении муниципальной услуги.</w:t>
      </w:r>
    </w:p>
    <w:p w:rsidR="007E1175" w:rsidRPr="000D03F4" w:rsidRDefault="007E1175" w:rsidP="007E1175">
      <w:pPr>
        <w:ind w:firstLine="709"/>
        <w:jc w:val="both"/>
        <w:rPr>
          <w:sz w:val="24"/>
          <w:szCs w:val="24"/>
          <w:lang w:val="ru-RU"/>
        </w:rPr>
      </w:pPr>
      <w:r w:rsidRPr="000D03F4">
        <w:rPr>
          <w:sz w:val="24"/>
          <w:szCs w:val="24"/>
          <w:lang w:val="ru-RU"/>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регионального порталов.</w:t>
      </w:r>
    </w:p>
    <w:p w:rsidR="007E1175" w:rsidRPr="000D03F4" w:rsidRDefault="007E1175" w:rsidP="007E1175">
      <w:pPr>
        <w:ind w:firstLine="709"/>
        <w:jc w:val="both"/>
        <w:rPr>
          <w:sz w:val="24"/>
          <w:szCs w:val="24"/>
          <w:lang w:val="ru-RU"/>
        </w:rPr>
      </w:pPr>
      <w:r w:rsidRPr="000D03F4">
        <w:rPr>
          <w:sz w:val="24"/>
          <w:szCs w:val="24"/>
          <w:lang w:val="ru-RU"/>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0D03F4">
        <w:rPr>
          <w:sz w:val="24"/>
          <w:szCs w:val="24"/>
          <w:lang w:val="ru-RU"/>
        </w:rPr>
        <w:noBreakHyphen/>
        <w:t xml:space="preserve"> в день поступления обращения в Уполномоченный орган; при личном обращении заявителя </w:t>
      </w:r>
      <w:r w:rsidRPr="000D03F4">
        <w:rPr>
          <w:sz w:val="24"/>
          <w:szCs w:val="24"/>
          <w:lang w:val="ru-RU"/>
        </w:rPr>
        <w:noBreakHyphen/>
        <w:t xml:space="preserve"> 15 минут с момента получения заявления о предоставлении муниципальной услуги).</w:t>
      </w:r>
    </w:p>
    <w:p w:rsidR="007E1175" w:rsidRPr="000D03F4" w:rsidRDefault="007E1175" w:rsidP="007E1175">
      <w:pPr>
        <w:autoSpaceDE w:val="0"/>
        <w:autoSpaceDN w:val="0"/>
        <w:adjustRightInd w:val="0"/>
        <w:ind w:firstLine="709"/>
        <w:jc w:val="both"/>
        <w:rPr>
          <w:sz w:val="24"/>
          <w:szCs w:val="24"/>
          <w:lang w:val="ru-RU"/>
        </w:rPr>
      </w:pPr>
      <w:r w:rsidRPr="000D03F4">
        <w:rPr>
          <w:sz w:val="24"/>
          <w:szCs w:val="24"/>
          <w:lang w:val="ru-RU"/>
        </w:rPr>
        <w:t xml:space="preserve">Сведения о должностном лице, ответственном за выполнение административной процедуры: </w:t>
      </w:r>
    </w:p>
    <w:p w:rsidR="007E1175" w:rsidRPr="000D03F4" w:rsidRDefault="007E1175" w:rsidP="007E1175">
      <w:pPr>
        <w:autoSpaceDE w:val="0"/>
        <w:autoSpaceDN w:val="0"/>
        <w:adjustRightInd w:val="0"/>
        <w:ind w:firstLine="709"/>
        <w:jc w:val="both"/>
        <w:rPr>
          <w:sz w:val="24"/>
          <w:szCs w:val="24"/>
          <w:lang w:val="ru-RU"/>
        </w:rPr>
      </w:pPr>
      <w:r w:rsidRPr="000D03F4">
        <w:rPr>
          <w:sz w:val="24"/>
          <w:szCs w:val="24"/>
          <w:lang w:val="ru-RU"/>
        </w:rPr>
        <w:t>а) за прием и регистрацию заявления, поступившего лично, по почте,</w:t>
      </w:r>
      <w:r w:rsidRPr="000D03F4">
        <w:rPr>
          <w:bCs/>
          <w:sz w:val="24"/>
          <w:szCs w:val="24"/>
          <w:lang w:val="ru-RU"/>
        </w:rPr>
        <w:t xml:space="preserve"> </w:t>
      </w:r>
      <w:r w:rsidRPr="000D03F4">
        <w:rPr>
          <w:sz w:val="24"/>
          <w:szCs w:val="24"/>
          <w:lang w:val="ru-RU"/>
        </w:rPr>
        <w:t>предоставленного заявителем посредством информационно-телекоммуникационной сети Интернет, Единого или регионального порталов: специалист Уполномоченного органа;</w:t>
      </w:r>
    </w:p>
    <w:p w:rsidR="007E1175" w:rsidRPr="000D03F4" w:rsidRDefault="007E1175" w:rsidP="007E1175">
      <w:pPr>
        <w:ind w:firstLine="709"/>
        <w:jc w:val="both"/>
        <w:rPr>
          <w:sz w:val="24"/>
          <w:szCs w:val="24"/>
          <w:lang w:val="ru-RU"/>
        </w:rPr>
      </w:pPr>
      <w:r w:rsidRPr="000D03F4">
        <w:rPr>
          <w:sz w:val="24"/>
          <w:szCs w:val="24"/>
          <w:lang w:val="ru-RU"/>
        </w:rPr>
        <w:t>Критерий принятия решения о приеме и регистрации заявления: наличие заявления о предоставлении муниципальной услуги.</w:t>
      </w:r>
    </w:p>
    <w:p w:rsidR="007E1175" w:rsidRPr="000D03F4" w:rsidRDefault="007E1175" w:rsidP="007E1175">
      <w:pPr>
        <w:ind w:firstLine="709"/>
        <w:jc w:val="both"/>
        <w:rPr>
          <w:sz w:val="24"/>
          <w:szCs w:val="24"/>
          <w:lang w:val="ru-RU"/>
        </w:rPr>
      </w:pPr>
      <w:r w:rsidRPr="000D03F4">
        <w:rPr>
          <w:sz w:val="24"/>
          <w:szCs w:val="24"/>
          <w:lang w:val="ru-RU"/>
        </w:rPr>
        <w:t>Результат административной процедуры: зарегистрированное заявление о предоставлении муниципальной услуги.</w:t>
      </w:r>
    </w:p>
    <w:p w:rsidR="007E1175" w:rsidRPr="000D03F4" w:rsidRDefault="007E1175" w:rsidP="007E1175">
      <w:pPr>
        <w:ind w:firstLine="709"/>
        <w:jc w:val="both"/>
        <w:rPr>
          <w:sz w:val="24"/>
          <w:szCs w:val="24"/>
          <w:lang w:val="ru-RU"/>
        </w:rPr>
      </w:pPr>
      <w:r w:rsidRPr="000D03F4">
        <w:rPr>
          <w:sz w:val="24"/>
          <w:szCs w:val="24"/>
          <w:lang w:val="ru-RU"/>
        </w:rPr>
        <w:t xml:space="preserve">Заявителю, подавшему заявление в Уполномоченный орган, выдается расписка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w:t>
      </w:r>
    </w:p>
    <w:p w:rsidR="007E1175" w:rsidRPr="000D03F4" w:rsidRDefault="007E1175" w:rsidP="007E1175">
      <w:pPr>
        <w:ind w:firstLine="709"/>
        <w:jc w:val="both"/>
        <w:rPr>
          <w:sz w:val="24"/>
          <w:szCs w:val="24"/>
          <w:lang w:val="ru-RU"/>
        </w:rPr>
      </w:pPr>
      <w:r w:rsidRPr="000D03F4">
        <w:rPr>
          <w:sz w:val="24"/>
          <w:szCs w:val="24"/>
          <w:lang w:val="ru-RU"/>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уполномоченного органа, ответственному за предоставление муниципальной услуги.</w:t>
      </w:r>
    </w:p>
    <w:p w:rsidR="007E1175" w:rsidRPr="000D03F4" w:rsidRDefault="007E1175" w:rsidP="007E1175">
      <w:pPr>
        <w:ind w:firstLine="709"/>
        <w:jc w:val="both"/>
        <w:rPr>
          <w:sz w:val="24"/>
          <w:szCs w:val="24"/>
          <w:lang w:val="ru-RU"/>
        </w:rPr>
      </w:pPr>
      <w:r w:rsidRPr="000D03F4">
        <w:rPr>
          <w:sz w:val="24"/>
          <w:szCs w:val="24"/>
          <w:lang w:val="ru-RU"/>
        </w:rPr>
        <w:t xml:space="preserve"> 3.3. Рассмотрение заявления и документов, принятие решения о предоставлении муниципальной услуги или об отказ в предоставлении муниципальной услуги, заключение дополнительного соглашения к договору социального найма или подготовка письменного мотивированного отказа в предоставлении муниципальной услуги.</w:t>
      </w:r>
    </w:p>
    <w:p w:rsidR="007E1175" w:rsidRPr="000D03F4" w:rsidRDefault="007E1175" w:rsidP="007E1175">
      <w:pPr>
        <w:jc w:val="both"/>
        <w:rPr>
          <w:sz w:val="24"/>
          <w:szCs w:val="24"/>
          <w:lang w:val="ru-RU"/>
        </w:rPr>
      </w:pPr>
      <w:r w:rsidRPr="000D03F4">
        <w:rPr>
          <w:sz w:val="24"/>
          <w:szCs w:val="24"/>
          <w:lang w:val="ru-RU"/>
        </w:rPr>
        <w:tab/>
        <w:t>Основанием для начала административной процедуры является зарегистрированное в Уполномоченном органе  заявление и предоставленные документы, указанные в подпункте 2.6.1 пункта 2.6 настоящего административного регламента, а также информация о результатах административной процедуры по формированию и направлению межведомственных запросов в органы (организации), участвующие в предоставлении государственных и муниципальных услуг.</w:t>
      </w:r>
    </w:p>
    <w:p w:rsidR="007E1175" w:rsidRPr="000D03F4" w:rsidRDefault="007E1175" w:rsidP="007E1175">
      <w:pPr>
        <w:ind w:firstLine="709"/>
        <w:jc w:val="both"/>
        <w:rPr>
          <w:sz w:val="24"/>
          <w:szCs w:val="24"/>
          <w:lang w:val="ru-RU"/>
        </w:rPr>
      </w:pPr>
      <w:r w:rsidRPr="000D03F4">
        <w:rPr>
          <w:sz w:val="24"/>
          <w:szCs w:val="24"/>
          <w:lang w:val="ru-RU"/>
        </w:rPr>
        <w:t xml:space="preserve">Сведения о должностном лице, ответственном за выполнение административной процедуры: </w:t>
      </w:r>
    </w:p>
    <w:p w:rsidR="007E1175" w:rsidRPr="000D03F4" w:rsidRDefault="007E1175" w:rsidP="007E1175">
      <w:pPr>
        <w:ind w:firstLine="709"/>
        <w:jc w:val="both"/>
        <w:rPr>
          <w:rFonts w:eastAsia="Calibri"/>
          <w:sz w:val="24"/>
          <w:szCs w:val="24"/>
          <w:lang w:val="ru-RU"/>
        </w:rPr>
      </w:pPr>
      <w:r w:rsidRPr="000D03F4">
        <w:rPr>
          <w:rFonts w:eastAsia="Calibri"/>
          <w:sz w:val="24"/>
          <w:szCs w:val="24"/>
          <w:lang w:val="ru-RU"/>
        </w:rPr>
        <w:t xml:space="preserve">- за рассмотрение заявления и прилагаемых к нему документов, подготовку проекта решения о предоставлении или об отказе в предоставлении муниципальной услуги - специалист </w:t>
      </w:r>
      <w:r w:rsidRPr="000D03F4">
        <w:rPr>
          <w:sz w:val="24"/>
          <w:szCs w:val="24"/>
          <w:lang w:val="ru-RU"/>
        </w:rPr>
        <w:t>Уполномоченного органа, ответственный за предоставление муниципальной услуги</w:t>
      </w:r>
      <w:r w:rsidRPr="000D03F4">
        <w:rPr>
          <w:rFonts w:eastAsia="Calibri"/>
          <w:sz w:val="24"/>
          <w:szCs w:val="24"/>
          <w:lang w:val="ru-RU"/>
        </w:rPr>
        <w:t xml:space="preserve">; </w:t>
      </w:r>
    </w:p>
    <w:p w:rsidR="007E1175" w:rsidRPr="000D03F4" w:rsidRDefault="007E1175" w:rsidP="007E1175">
      <w:pPr>
        <w:ind w:firstLine="709"/>
        <w:jc w:val="both"/>
        <w:rPr>
          <w:rFonts w:eastAsia="Calibri"/>
          <w:sz w:val="24"/>
          <w:szCs w:val="24"/>
          <w:lang w:val="ru-RU"/>
        </w:rPr>
      </w:pPr>
      <w:r w:rsidRPr="000D03F4">
        <w:rPr>
          <w:rFonts w:eastAsia="Calibri"/>
          <w:sz w:val="24"/>
          <w:szCs w:val="24"/>
          <w:lang w:val="ru-RU"/>
        </w:rPr>
        <w:t xml:space="preserve">- за подписание дополнительного соглашения к договору социального найма –  глава городского поселения Приобье  </w:t>
      </w:r>
      <w:r w:rsidRPr="000D03F4">
        <w:rPr>
          <w:sz w:val="24"/>
          <w:szCs w:val="24"/>
          <w:lang w:val="ru-RU"/>
        </w:rPr>
        <w:t>(далее - заведующий Уполномоченным органом) либо лицо, его замещающее;</w:t>
      </w:r>
    </w:p>
    <w:p w:rsidR="007E1175" w:rsidRPr="000D03F4" w:rsidRDefault="007E1175" w:rsidP="007E1175">
      <w:pPr>
        <w:ind w:firstLine="709"/>
        <w:jc w:val="both"/>
        <w:rPr>
          <w:rFonts w:eastAsia="Calibri"/>
          <w:sz w:val="24"/>
          <w:szCs w:val="24"/>
          <w:lang w:val="ru-RU"/>
        </w:rPr>
      </w:pPr>
      <w:r w:rsidRPr="000D03F4">
        <w:rPr>
          <w:rFonts w:eastAsia="Calibri"/>
          <w:sz w:val="24"/>
          <w:szCs w:val="24"/>
          <w:lang w:val="ru-RU"/>
        </w:rPr>
        <w:lastRenderedPageBreak/>
        <w:t>- за подписание решения об отказе в предоставлении муниципальной услуги -</w:t>
      </w:r>
      <w:r w:rsidRPr="000D03F4">
        <w:rPr>
          <w:sz w:val="24"/>
          <w:szCs w:val="24"/>
          <w:lang w:val="ru-RU"/>
        </w:rPr>
        <w:t xml:space="preserve"> специалист Уполномоченного органа</w:t>
      </w:r>
      <w:r w:rsidRPr="000D03F4">
        <w:rPr>
          <w:rFonts w:eastAsia="Calibri"/>
          <w:sz w:val="24"/>
          <w:szCs w:val="24"/>
          <w:lang w:val="ru-RU"/>
        </w:rPr>
        <w:t>.</w:t>
      </w:r>
    </w:p>
    <w:p w:rsidR="007E1175" w:rsidRPr="000D03F4" w:rsidRDefault="007E1175" w:rsidP="007E1175">
      <w:pPr>
        <w:jc w:val="both"/>
        <w:rPr>
          <w:sz w:val="24"/>
          <w:szCs w:val="24"/>
          <w:lang w:val="ru-RU"/>
        </w:rPr>
      </w:pPr>
      <w:r w:rsidRPr="000D03F4">
        <w:rPr>
          <w:sz w:val="24"/>
          <w:szCs w:val="24"/>
          <w:lang w:val="ru-RU"/>
        </w:rPr>
        <w:tab/>
        <w:t>Специалист Уполномоченного органа, ответственный за предоставление муниципальной услуги, рассматривает зарегистрированное заявление и предоставленные документы:</w:t>
      </w:r>
    </w:p>
    <w:p w:rsidR="007E1175" w:rsidRPr="000D03F4" w:rsidRDefault="007E1175" w:rsidP="007E1175">
      <w:pPr>
        <w:jc w:val="both"/>
        <w:rPr>
          <w:sz w:val="24"/>
          <w:szCs w:val="24"/>
          <w:lang w:val="ru-RU"/>
        </w:rPr>
      </w:pPr>
      <w:r w:rsidRPr="000D03F4">
        <w:rPr>
          <w:sz w:val="24"/>
          <w:szCs w:val="24"/>
          <w:lang w:val="ru-RU"/>
        </w:rPr>
        <w:tab/>
        <w:t>-  на соответствие перечню документов, необходимых для предоставления муниципальной услуги согласно пункту 2.6 настоящего административного регламента;</w:t>
      </w:r>
    </w:p>
    <w:p w:rsidR="007E1175" w:rsidRPr="000D03F4" w:rsidRDefault="007E1175" w:rsidP="007E1175">
      <w:pPr>
        <w:jc w:val="both"/>
        <w:rPr>
          <w:sz w:val="24"/>
          <w:szCs w:val="24"/>
          <w:lang w:val="ru-RU"/>
        </w:rPr>
      </w:pPr>
      <w:r w:rsidRPr="000D03F4">
        <w:rPr>
          <w:sz w:val="24"/>
          <w:szCs w:val="24"/>
          <w:lang w:val="ru-RU"/>
        </w:rPr>
        <w:tab/>
        <w:t>-   на соответствие требованиям настоящего административного регламента;</w:t>
      </w:r>
    </w:p>
    <w:p w:rsidR="007E1175" w:rsidRPr="000D03F4" w:rsidRDefault="007E1175" w:rsidP="007E1175">
      <w:pPr>
        <w:jc w:val="both"/>
        <w:rPr>
          <w:sz w:val="24"/>
          <w:szCs w:val="24"/>
          <w:lang w:val="ru-RU"/>
        </w:rPr>
      </w:pPr>
      <w:r w:rsidRPr="000D03F4">
        <w:rPr>
          <w:sz w:val="24"/>
          <w:szCs w:val="24"/>
          <w:lang w:val="ru-RU"/>
        </w:rPr>
        <w:tab/>
        <w:t xml:space="preserve">- на соответствие требованиям нормативных правовых актов, регулирующих предоставление муниципальной услуги.  </w:t>
      </w:r>
    </w:p>
    <w:p w:rsidR="007E1175" w:rsidRPr="000D03F4" w:rsidRDefault="007E1175" w:rsidP="007E1175">
      <w:pPr>
        <w:jc w:val="both"/>
        <w:rPr>
          <w:sz w:val="24"/>
          <w:szCs w:val="24"/>
          <w:lang w:val="ru-RU"/>
        </w:rPr>
      </w:pPr>
      <w:r w:rsidRPr="000D03F4">
        <w:rPr>
          <w:sz w:val="24"/>
          <w:szCs w:val="24"/>
          <w:lang w:val="ru-RU"/>
        </w:rPr>
        <w:tab/>
        <w:t>По итогам проведения проверки заявления и предоставленных документов специалист Уполномоченного органа, ответственный за предоставление муниципальной услуги, в течение 5 рабочих дней со дня получения межведомственных запросов:</w:t>
      </w:r>
    </w:p>
    <w:p w:rsidR="007E1175" w:rsidRPr="000D03F4" w:rsidRDefault="007E1175" w:rsidP="007E1175">
      <w:pPr>
        <w:jc w:val="both"/>
        <w:rPr>
          <w:sz w:val="24"/>
          <w:szCs w:val="24"/>
          <w:lang w:val="ru-RU"/>
        </w:rPr>
      </w:pPr>
      <w:r w:rsidRPr="000D03F4">
        <w:rPr>
          <w:sz w:val="24"/>
          <w:szCs w:val="24"/>
          <w:lang w:val="ru-RU"/>
        </w:rPr>
        <w:tab/>
        <w:t>- подготавливает мотивированный отказ в предоставлении муниципальной услуги;</w:t>
      </w:r>
    </w:p>
    <w:p w:rsidR="007E1175" w:rsidRPr="000D03F4" w:rsidRDefault="007E1175" w:rsidP="007E1175">
      <w:pPr>
        <w:ind w:firstLine="708"/>
        <w:jc w:val="both"/>
        <w:rPr>
          <w:sz w:val="24"/>
          <w:szCs w:val="24"/>
          <w:lang w:val="ru-RU"/>
        </w:rPr>
      </w:pPr>
      <w:r w:rsidRPr="000D03F4">
        <w:rPr>
          <w:sz w:val="24"/>
          <w:szCs w:val="24"/>
          <w:lang w:val="ru-RU"/>
        </w:rPr>
        <w:t xml:space="preserve">- подготавливает проект дополнительного соглашения к договору социального найма. </w:t>
      </w:r>
    </w:p>
    <w:p w:rsidR="007E1175" w:rsidRPr="000D03F4" w:rsidRDefault="007E1175" w:rsidP="007E1175">
      <w:pPr>
        <w:jc w:val="both"/>
        <w:rPr>
          <w:sz w:val="24"/>
          <w:szCs w:val="24"/>
          <w:lang w:val="ru-RU"/>
        </w:rPr>
      </w:pPr>
      <w:r w:rsidRPr="000D03F4">
        <w:rPr>
          <w:sz w:val="24"/>
          <w:szCs w:val="24"/>
          <w:lang w:val="ru-RU"/>
        </w:rPr>
        <w:tab/>
      </w:r>
    </w:p>
    <w:p w:rsidR="007E1175" w:rsidRPr="000D03F4" w:rsidRDefault="007E1175" w:rsidP="007E1175">
      <w:pPr>
        <w:jc w:val="both"/>
        <w:rPr>
          <w:sz w:val="24"/>
          <w:szCs w:val="24"/>
          <w:lang w:val="ru-RU"/>
        </w:rPr>
      </w:pPr>
      <w:r w:rsidRPr="000D03F4">
        <w:rPr>
          <w:sz w:val="24"/>
          <w:szCs w:val="24"/>
          <w:lang w:val="ru-RU"/>
        </w:rPr>
        <w:t xml:space="preserve">            Критерием принятия решения о предоставлении либо отказе в муниципальной услуге является наличие или отсутствие оснований для отказа, указанных в пункте 2.14 настоящего административного регламента.</w:t>
      </w:r>
    </w:p>
    <w:p w:rsidR="007E1175" w:rsidRPr="000D03F4" w:rsidRDefault="007E1175" w:rsidP="007E1175">
      <w:pPr>
        <w:autoSpaceDE w:val="0"/>
        <w:autoSpaceDN w:val="0"/>
        <w:adjustRightInd w:val="0"/>
        <w:ind w:firstLine="709"/>
        <w:jc w:val="both"/>
        <w:rPr>
          <w:rFonts w:eastAsia="Calibri"/>
          <w:sz w:val="24"/>
          <w:szCs w:val="24"/>
          <w:lang w:val="ru-RU"/>
        </w:rPr>
      </w:pPr>
      <w:r w:rsidRPr="000D03F4">
        <w:rPr>
          <w:sz w:val="24"/>
          <w:szCs w:val="24"/>
          <w:lang w:val="ru-RU"/>
        </w:rPr>
        <w:t xml:space="preserve">Результат административной процедуры: заключение дополнительного соглашения к договору социального найма </w:t>
      </w:r>
      <w:r w:rsidRPr="000D03F4">
        <w:rPr>
          <w:rFonts w:eastAsia="Calibri"/>
          <w:sz w:val="24"/>
          <w:szCs w:val="24"/>
          <w:lang w:val="ru-RU"/>
        </w:rPr>
        <w:t>или подготовка письменного ответа об отказе в предоставлении муниципальной услуги</w:t>
      </w:r>
      <w:r w:rsidRPr="000D03F4">
        <w:rPr>
          <w:sz w:val="24"/>
          <w:szCs w:val="24"/>
          <w:lang w:val="ru-RU"/>
        </w:rPr>
        <w:t>.</w:t>
      </w:r>
    </w:p>
    <w:p w:rsidR="007E1175" w:rsidRPr="000D03F4" w:rsidRDefault="007E1175" w:rsidP="007E1175">
      <w:pPr>
        <w:ind w:firstLine="709"/>
        <w:jc w:val="both"/>
        <w:rPr>
          <w:rFonts w:eastAsia="Calibri"/>
          <w:sz w:val="24"/>
          <w:szCs w:val="24"/>
          <w:lang w:val="ru-RU"/>
        </w:rPr>
      </w:pPr>
      <w:r w:rsidRPr="000D03F4">
        <w:rPr>
          <w:rFonts w:eastAsia="Calibri"/>
          <w:sz w:val="24"/>
          <w:szCs w:val="24"/>
          <w:lang w:val="ru-RU"/>
        </w:rPr>
        <w:t>Способ фиксации результата выполнения административной процедуры:</w:t>
      </w:r>
    </w:p>
    <w:p w:rsidR="007E1175" w:rsidRPr="000D03F4" w:rsidRDefault="007E1175" w:rsidP="007E1175">
      <w:pPr>
        <w:ind w:firstLine="709"/>
        <w:jc w:val="both"/>
        <w:rPr>
          <w:rFonts w:eastAsia="Calibri"/>
          <w:sz w:val="24"/>
          <w:szCs w:val="24"/>
          <w:lang w:val="ru-RU"/>
        </w:rPr>
      </w:pPr>
      <w:r w:rsidRPr="000D03F4">
        <w:rPr>
          <w:rFonts w:eastAsia="Calibri"/>
          <w:sz w:val="24"/>
          <w:szCs w:val="24"/>
          <w:lang w:val="ru-RU"/>
        </w:rPr>
        <w:t xml:space="preserve">- решение об отказе в предоставлении муниципальной услуги регистрируется в </w:t>
      </w:r>
      <w:r w:rsidRPr="000D03F4">
        <w:rPr>
          <w:sz w:val="24"/>
          <w:szCs w:val="24"/>
          <w:lang w:val="ru-RU"/>
        </w:rPr>
        <w:t>журнале входящей документации</w:t>
      </w:r>
      <w:r w:rsidRPr="000D03F4">
        <w:rPr>
          <w:rFonts w:eastAsia="Calibri"/>
          <w:sz w:val="24"/>
          <w:szCs w:val="24"/>
          <w:lang w:val="ru-RU"/>
        </w:rPr>
        <w:t>;</w:t>
      </w:r>
    </w:p>
    <w:p w:rsidR="007E1175" w:rsidRPr="000D03F4" w:rsidRDefault="007E1175" w:rsidP="007E1175">
      <w:pPr>
        <w:ind w:firstLine="709"/>
        <w:jc w:val="both"/>
        <w:rPr>
          <w:rFonts w:eastAsia="Calibri"/>
          <w:sz w:val="24"/>
          <w:szCs w:val="24"/>
          <w:lang w:val="ru-RU"/>
        </w:rPr>
      </w:pPr>
      <w:r w:rsidRPr="000D03F4">
        <w:rPr>
          <w:rFonts w:eastAsia="Calibri"/>
          <w:sz w:val="24"/>
          <w:szCs w:val="24"/>
          <w:lang w:val="ru-RU"/>
        </w:rPr>
        <w:t>- дополнительное соглашение к договору социального найма жилого помещения регистрируется в журнале регистрации договоров.</w:t>
      </w:r>
    </w:p>
    <w:p w:rsidR="007E1175" w:rsidRPr="000D03F4" w:rsidRDefault="007E1175" w:rsidP="007E1175">
      <w:pPr>
        <w:tabs>
          <w:tab w:val="left" w:pos="1276"/>
        </w:tabs>
        <w:autoSpaceDE w:val="0"/>
        <w:autoSpaceDN w:val="0"/>
        <w:adjustRightInd w:val="0"/>
        <w:ind w:firstLine="709"/>
        <w:jc w:val="both"/>
        <w:rPr>
          <w:sz w:val="24"/>
          <w:szCs w:val="24"/>
          <w:lang w:val="ru-RU"/>
        </w:rPr>
      </w:pPr>
    </w:p>
    <w:p w:rsidR="007E1175" w:rsidRPr="000D03F4" w:rsidRDefault="007E1175" w:rsidP="007E1175">
      <w:pPr>
        <w:tabs>
          <w:tab w:val="left" w:pos="1276"/>
        </w:tabs>
        <w:autoSpaceDE w:val="0"/>
        <w:autoSpaceDN w:val="0"/>
        <w:adjustRightInd w:val="0"/>
        <w:ind w:firstLine="709"/>
        <w:jc w:val="both"/>
        <w:rPr>
          <w:sz w:val="24"/>
          <w:szCs w:val="24"/>
          <w:lang w:val="ru-RU"/>
        </w:rPr>
      </w:pPr>
      <w:r w:rsidRPr="000D03F4">
        <w:rPr>
          <w:sz w:val="24"/>
          <w:szCs w:val="24"/>
          <w:lang w:val="ru-RU"/>
        </w:rPr>
        <w:t>3.4. Выдача (направление) заявителю документов, являющихся результатом предоставления муниципальной услуги.</w:t>
      </w:r>
    </w:p>
    <w:p w:rsidR="007E1175" w:rsidRPr="000D03F4" w:rsidRDefault="007E1175" w:rsidP="007E1175">
      <w:pPr>
        <w:tabs>
          <w:tab w:val="left" w:pos="1276"/>
        </w:tabs>
        <w:autoSpaceDE w:val="0"/>
        <w:autoSpaceDN w:val="0"/>
        <w:adjustRightInd w:val="0"/>
        <w:ind w:firstLine="709"/>
        <w:jc w:val="both"/>
        <w:rPr>
          <w:sz w:val="24"/>
          <w:szCs w:val="24"/>
          <w:lang w:val="ru-RU"/>
        </w:rPr>
      </w:pPr>
      <w:r w:rsidRPr="000D03F4">
        <w:rPr>
          <w:sz w:val="24"/>
          <w:szCs w:val="24"/>
          <w:lang w:val="ru-RU"/>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Уполномоченного органа, ответственному за предоставление муниципальной услуги.</w:t>
      </w:r>
    </w:p>
    <w:p w:rsidR="007E1175" w:rsidRPr="000D03F4" w:rsidRDefault="007E1175" w:rsidP="007E1175">
      <w:pPr>
        <w:tabs>
          <w:tab w:val="left" w:pos="1276"/>
        </w:tabs>
        <w:autoSpaceDE w:val="0"/>
        <w:autoSpaceDN w:val="0"/>
        <w:adjustRightInd w:val="0"/>
        <w:ind w:firstLine="709"/>
        <w:jc w:val="both"/>
        <w:rPr>
          <w:sz w:val="24"/>
          <w:szCs w:val="24"/>
          <w:lang w:val="ru-RU"/>
        </w:rPr>
      </w:pPr>
      <w:r w:rsidRPr="000D03F4">
        <w:rPr>
          <w:sz w:val="24"/>
          <w:szCs w:val="24"/>
          <w:lang w:val="ru-RU"/>
        </w:rPr>
        <w:t xml:space="preserve">Сведения о должностном лице, ответственном за выполнение административной процедуры: </w:t>
      </w:r>
    </w:p>
    <w:p w:rsidR="007E1175" w:rsidRPr="000D03F4" w:rsidRDefault="007E1175" w:rsidP="007E1175">
      <w:pPr>
        <w:autoSpaceDE w:val="0"/>
        <w:autoSpaceDN w:val="0"/>
        <w:adjustRightInd w:val="0"/>
        <w:ind w:firstLine="709"/>
        <w:jc w:val="both"/>
        <w:rPr>
          <w:sz w:val="24"/>
          <w:szCs w:val="24"/>
          <w:lang w:val="ru-RU"/>
        </w:rPr>
      </w:pPr>
      <w:r w:rsidRPr="000D03F4">
        <w:rPr>
          <w:sz w:val="24"/>
          <w:szCs w:val="24"/>
          <w:lang w:val="ru-RU"/>
        </w:rPr>
        <w:t>за направление заявителю документов, являющихся результатом предоставления муниципальной услуги, почтой – специалист Уполномоченного органа, ответственный за предоставление муниципальной услуги;</w:t>
      </w:r>
    </w:p>
    <w:p w:rsidR="007E1175" w:rsidRPr="000D03F4" w:rsidRDefault="007E1175" w:rsidP="007E1175">
      <w:pPr>
        <w:autoSpaceDE w:val="0"/>
        <w:autoSpaceDN w:val="0"/>
        <w:adjustRightInd w:val="0"/>
        <w:ind w:firstLine="709"/>
        <w:jc w:val="both"/>
        <w:rPr>
          <w:sz w:val="24"/>
          <w:szCs w:val="24"/>
          <w:lang w:val="ru-RU"/>
        </w:rPr>
      </w:pPr>
      <w:r w:rsidRPr="000D03F4">
        <w:rPr>
          <w:sz w:val="24"/>
          <w:szCs w:val="24"/>
          <w:lang w:val="ru-RU"/>
        </w:rPr>
        <w:t>за выдачу заявителю документов, являющихся результатом предоставления муниципальной услуги, лично, посредством Единого или регионального портала – специалист Уполномоченного органа, ответственный за предоставление муниципальной услуги;</w:t>
      </w:r>
    </w:p>
    <w:p w:rsidR="007E1175" w:rsidRPr="000D03F4" w:rsidRDefault="007E1175" w:rsidP="007E1175">
      <w:pPr>
        <w:widowControl w:val="0"/>
        <w:autoSpaceDE w:val="0"/>
        <w:autoSpaceDN w:val="0"/>
        <w:adjustRightInd w:val="0"/>
        <w:ind w:firstLine="709"/>
        <w:jc w:val="both"/>
        <w:rPr>
          <w:sz w:val="24"/>
          <w:szCs w:val="24"/>
          <w:lang w:val="ru-RU"/>
        </w:rPr>
      </w:pPr>
      <w:r w:rsidRPr="000D03F4">
        <w:rPr>
          <w:sz w:val="24"/>
          <w:szCs w:val="24"/>
          <w:lang w:val="ru-RU"/>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принятия одного из указанных в пункте 2.3 настоящего административного регламента решений).</w:t>
      </w:r>
    </w:p>
    <w:p w:rsidR="007E1175" w:rsidRPr="000D03F4" w:rsidRDefault="007E1175" w:rsidP="007E1175">
      <w:pPr>
        <w:widowControl w:val="0"/>
        <w:autoSpaceDE w:val="0"/>
        <w:autoSpaceDN w:val="0"/>
        <w:adjustRightInd w:val="0"/>
        <w:ind w:firstLine="709"/>
        <w:jc w:val="both"/>
        <w:rPr>
          <w:sz w:val="24"/>
          <w:szCs w:val="24"/>
          <w:lang w:val="ru-RU"/>
        </w:rPr>
      </w:pPr>
      <w:r w:rsidRPr="000D03F4">
        <w:rPr>
          <w:sz w:val="24"/>
          <w:szCs w:val="24"/>
          <w:lang w:val="ru-RU"/>
        </w:rPr>
        <w:t>Критерий принятия решения: оформленные документы, являющиеся результатом предоставления муниципальной услуги.</w:t>
      </w:r>
    </w:p>
    <w:p w:rsidR="007E1175" w:rsidRPr="000D03F4" w:rsidRDefault="007E1175" w:rsidP="007E1175">
      <w:pPr>
        <w:autoSpaceDE w:val="0"/>
        <w:autoSpaceDN w:val="0"/>
        <w:adjustRightInd w:val="0"/>
        <w:ind w:firstLine="709"/>
        <w:jc w:val="both"/>
        <w:rPr>
          <w:sz w:val="24"/>
          <w:szCs w:val="24"/>
          <w:lang w:val="ru-RU"/>
        </w:rPr>
      </w:pPr>
      <w:r w:rsidRPr="000D03F4">
        <w:rPr>
          <w:sz w:val="24"/>
          <w:szCs w:val="24"/>
          <w:lang w:val="ru-RU"/>
        </w:rPr>
        <w:t>Результат административной процедуры: выданные (направленные) заявителю документы, являющиеся результатом предоставления муниципальной услуги, посредством Единого или регионального портала, либо лично или по адресу, указанному в заявлении.</w:t>
      </w:r>
    </w:p>
    <w:p w:rsidR="007E1175" w:rsidRPr="000D03F4" w:rsidRDefault="007E1175" w:rsidP="007E1175">
      <w:pPr>
        <w:jc w:val="both"/>
        <w:rPr>
          <w:sz w:val="24"/>
          <w:szCs w:val="24"/>
          <w:lang w:val="ru-RU"/>
        </w:rPr>
      </w:pPr>
      <w:r w:rsidRPr="000D03F4">
        <w:rPr>
          <w:sz w:val="24"/>
          <w:szCs w:val="24"/>
          <w:lang w:val="ru-RU"/>
        </w:rPr>
        <w:tab/>
        <w:t>3.5. Предоставление муниципальной услуги приведено в блок-схеме (приложение № 1 к административному регламенту).</w:t>
      </w:r>
    </w:p>
    <w:p w:rsidR="007E1175" w:rsidRPr="000D03F4" w:rsidRDefault="007E1175" w:rsidP="007E1175">
      <w:pPr>
        <w:jc w:val="center"/>
        <w:rPr>
          <w:b/>
          <w:sz w:val="24"/>
          <w:szCs w:val="24"/>
          <w:lang w:val="ru-RU"/>
        </w:rPr>
      </w:pPr>
    </w:p>
    <w:p w:rsidR="007E1175" w:rsidRPr="000D03F4" w:rsidRDefault="007E1175" w:rsidP="007E1175">
      <w:pPr>
        <w:jc w:val="center"/>
        <w:rPr>
          <w:b/>
          <w:sz w:val="24"/>
          <w:szCs w:val="24"/>
          <w:lang w:val="ru-RU"/>
        </w:rPr>
      </w:pPr>
      <w:r w:rsidRPr="000D03F4">
        <w:rPr>
          <w:b/>
          <w:sz w:val="24"/>
          <w:szCs w:val="24"/>
          <w:lang w:val="ru-RU"/>
        </w:rPr>
        <w:t>4. Формы контроля за исполнением административного регламента</w:t>
      </w:r>
    </w:p>
    <w:p w:rsidR="007E1175" w:rsidRPr="000D03F4" w:rsidRDefault="007E1175" w:rsidP="007E1175">
      <w:pPr>
        <w:jc w:val="both"/>
        <w:rPr>
          <w:sz w:val="24"/>
          <w:szCs w:val="24"/>
          <w:lang w:val="ru-RU"/>
        </w:rPr>
      </w:pPr>
    </w:p>
    <w:p w:rsidR="007E1175" w:rsidRPr="000D03F4" w:rsidRDefault="007E1175" w:rsidP="007E1175">
      <w:pPr>
        <w:jc w:val="both"/>
        <w:rPr>
          <w:sz w:val="24"/>
          <w:szCs w:val="24"/>
          <w:lang w:val="ru-RU"/>
        </w:rPr>
      </w:pPr>
      <w:r w:rsidRPr="000D03F4">
        <w:rPr>
          <w:sz w:val="24"/>
          <w:szCs w:val="24"/>
          <w:lang w:val="ru-RU"/>
        </w:rPr>
        <w:lastRenderedPageBreak/>
        <w:tab/>
        <w:t>4.1.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предоставление муниципальной услуги, осуществляется постоянно в процессе осуществления административных процедур заведующим Уполномоченного органа,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7E1175" w:rsidRPr="000D03F4" w:rsidRDefault="007E1175" w:rsidP="007E1175">
      <w:pPr>
        <w:jc w:val="both"/>
        <w:rPr>
          <w:sz w:val="24"/>
          <w:szCs w:val="24"/>
          <w:lang w:val="ru-RU"/>
        </w:rPr>
      </w:pPr>
      <w:r w:rsidRPr="000D03F4">
        <w:rPr>
          <w:sz w:val="24"/>
          <w:szCs w:val="24"/>
          <w:lang w:val="ru-RU"/>
        </w:rPr>
        <w:tab/>
        <w:t>4.2. Проверки полноты и качества предоставления муниципальной услуги  осуществляются на основании решения главы администрации городского поселения Приобье либо лицом, его замещающим.</w:t>
      </w:r>
    </w:p>
    <w:p w:rsidR="007E1175" w:rsidRPr="000D03F4" w:rsidRDefault="007E1175" w:rsidP="007E1175">
      <w:pPr>
        <w:jc w:val="both"/>
        <w:rPr>
          <w:sz w:val="24"/>
          <w:szCs w:val="24"/>
          <w:lang w:val="ru-RU"/>
        </w:rPr>
      </w:pPr>
      <w:r w:rsidRPr="000D03F4">
        <w:rPr>
          <w:sz w:val="24"/>
          <w:szCs w:val="24"/>
          <w:lang w:val="ru-RU"/>
        </w:rPr>
        <w:tab/>
        <w:t>Проверки могут быть плановыми и внеплановыми. При проведении плановой проверки могут рассматриваться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E1175" w:rsidRPr="000D03F4" w:rsidRDefault="007E1175" w:rsidP="007E1175">
      <w:pPr>
        <w:jc w:val="both"/>
        <w:rPr>
          <w:sz w:val="24"/>
          <w:szCs w:val="24"/>
          <w:lang w:val="ru-RU"/>
        </w:rPr>
      </w:pPr>
      <w:r w:rsidRPr="000D03F4">
        <w:rPr>
          <w:sz w:val="24"/>
          <w:szCs w:val="24"/>
          <w:lang w:val="ru-RU"/>
        </w:rPr>
        <w:tab/>
        <w:t>Периодичность осуществления плановых проверок устанавливается главой администрации Приобье, но не менее одного раза в год.</w:t>
      </w:r>
    </w:p>
    <w:p w:rsidR="007E1175" w:rsidRPr="000D03F4" w:rsidRDefault="007E1175" w:rsidP="007E1175">
      <w:pPr>
        <w:jc w:val="both"/>
        <w:rPr>
          <w:sz w:val="24"/>
          <w:szCs w:val="24"/>
          <w:lang w:val="ru-RU"/>
        </w:rPr>
      </w:pPr>
      <w:r w:rsidRPr="000D03F4">
        <w:rPr>
          <w:sz w:val="24"/>
          <w:szCs w:val="24"/>
          <w:lang w:val="ru-RU"/>
        </w:rPr>
        <w:tab/>
        <w:t>Внеплановые проверки проводятся по обращению (жалобе) граждан.</w:t>
      </w:r>
    </w:p>
    <w:p w:rsidR="007E1175" w:rsidRPr="000D03F4" w:rsidRDefault="007E1175" w:rsidP="007E1175">
      <w:pPr>
        <w:ind w:firstLine="708"/>
        <w:jc w:val="both"/>
        <w:rPr>
          <w:sz w:val="24"/>
          <w:szCs w:val="24"/>
          <w:lang w:val="ru-RU"/>
        </w:rPr>
      </w:pPr>
      <w:r w:rsidRPr="000D03F4">
        <w:rPr>
          <w:sz w:val="24"/>
          <w:szCs w:val="24"/>
          <w:lang w:val="ru-RU"/>
        </w:rPr>
        <w:t>Результат проверок оформляется в виде акта, в котором отмечаются выявленные недостатки и указываются предложения по их устранению.</w:t>
      </w:r>
    </w:p>
    <w:p w:rsidR="007E1175" w:rsidRPr="000D03F4" w:rsidRDefault="007E1175" w:rsidP="007E1175">
      <w:pPr>
        <w:jc w:val="both"/>
        <w:rPr>
          <w:sz w:val="24"/>
          <w:szCs w:val="24"/>
          <w:lang w:val="ru-RU"/>
        </w:rPr>
      </w:pPr>
      <w:r w:rsidRPr="000D03F4">
        <w:rPr>
          <w:sz w:val="24"/>
          <w:szCs w:val="24"/>
          <w:lang w:val="ru-RU"/>
        </w:rPr>
        <w:tab/>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E1175" w:rsidRPr="000D03F4" w:rsidRDefault="007E1175" w:rsidP="007E1175">
      <w:pPr>
        <w:jc w:val="both"/>
        <w:rPr>
          <w:sz w:val="24"/>
          <w:szCs w:val="24"/>
          <w:lang w:val="ru-RU"/>
        </w:rPr>
      </w:pPr>
      <w:r w:rsidRPr="000D03F4">
        <w:rPr>
          <w:sz w:val="24"/>
          <w:szCs w:val="24"/>
          <w:lang w:val="ru-RU"/>
        </w:rPr>
        <w:tab/>
        <w:t>Контроль за полнотой и качеством предоставления муниципальной услуги осуществляется главой администрации городского поселения Приобье при проведении текущего контроля и (или) при проведении плановых (внеплановых) проверок.</w:t>
      </w:r>
    </w:p>
    <w:p w:rsidR="007E1175" w:rsidRPr="000D03F4" w:rsidRDefault="007E1175" w:rsidP="007E1175">
      <w:pPr>
        <w:jc w:val="both"/>
        <w:rPr>
          <w:sz w:val="24"/>
          <w:szCs w:val="24"/>
          <w:lang w:val="ru-RU"/>
        </w:rPr>
      </w:pPr>
      <w:r w:rsidRPr="000D03F4">
        <w:rPr>
          <w:sz w:val="24"/>
          <w:szCs w:val="24"/>
          <w:lang w:val="ru-RU"/>
        </w:rPr>
        <w:tab/>
        <w:t>4.3. 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7E1175" w:rsidRPr="000D03F4" w:rsidRDefault="007E1175" w:rsidP="007E1175">
      <w:pPr>
        <w:jc w:val="both"/>
        <w:rPr>
          <w:sz w:val="24"/>
          <w:szCs w:val="24"/>
          <w:lang w:val="ru-RU"/>
        </w:rPr>
      </w:pPr>
      <w:r w:rsidRPr="000D03F4">
        <w:rPr>
          <w:sz w:val="24"/>
          <w:szCs w:val="24"/>
          <w:lang w:val="ru-RU"/>
        </w:rPr>
        <w:tab/>
        <w:t xml:space="preserve">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административного регламента и иных нормативных правовых актов. </w:t>
      </w:r>
    </w:p>
    <w:p w:rsidR="007E1175" w:rsidRPr="000D03F4" w:rsidRDefault="007E1175" w:rsidP="007E1175">
      <w:pPr>
        <w:jc w:val="both"/>
        <w:rPr>
          <w:sz w:val="24"/>
          <w:szCs w:val="24"/>
          <w:lang w:val="ru-RU"/>
        </w:rPr>
      </w:pPr>
      <w:r w:rsidRPr="000D03F4">
        <w:rPr>
          <w:sz w:val="24"/>
          <w:szCs w:val="24"/>
          <w:lang w:val="ru-RU"/>
        </w:rPr>
        <w:tab/>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7E1175" w:rsidRPr="000D03F4" w:rsidRDefault="007E1175" w:rsidP="007E1175">
      <w:pPr>
        <w:jc w:val="both"/>
        <w:rPr>
          <w:sz w:val="24"/>
          <w:szCs w:val="24"/>
          <w:lang w:val="ru-RU"/>
        </w:rPr>
      </w:pPr>
      <w:r w:rsidRPr="000D03F4">
        <w:rPr>
          <w:sz w:val="24"/>
          <w:szCs w:val="24"/>
          <w:lang w:val="ru-RU"/>
        </w:rPr>
        <w:tab/>
        <w:t xml:space="preserve">4.4. Должностное лицо,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Законом Ханты-Мансийского автономного округа – Югры от 11.06.2010 № 102-оз «Об административных правонарушениях» за нарушение,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w:t>
      </w:r>
      <w:r w:rsidRPr="000D03F4">
        <w:rPr>
          <w:sz w:val="24"/>
          <w:szCs w:val="24"/>
          <w:lang w:val="ru-RU"/>
        </w:rPr>
        <w:lastRenderedPageBreak/>
        <w:t>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w:t>
      </w:r>
    </w:p>
    <w:p w:rsidR="007E1175" w:rsidRPr="000D03F4" w:rsidRDefault="007E1175" w:rsidP="007E1175">
      <w:pPr>
        <w:autoSpaceDE w:val="0"/>
        <w:autoSpaceDN w:val="0"/>
        <w:adjustRightInd w:val="0"/>
        <w:ind w:firstLine="708"/>
        <w:jc w:val="both"/>
        <w:rPr>
          <w:sz w:val="24"/>
          <w:szCs w:val="24"/>
          <w:lang w:val="ru-RU"/>
        </w:rPr>
      </w:pPr>
      <w:r w:rsidRPr="000D03F4">
        <w:rPr>
          <w:sz w:val="24"/>
          <w:szCs w:val="24"/>
          <w:lang w:val="ru-RU"/>
        </w:rPr>
        <w:t xml:space="preserve"> 4.5. Контроль за исполнением муниципальной услуги может проводиться с участием граждан, организаций, электронных опросов, форумов и анкетирования по вопросам удовлетворенности полнотой и качеством исполнения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w:t>
      </w:r>
    </w:p>
    <w:p w:rsidR="007E1175" w:rsidRPr="000D03F4" w:rsidRDefault="007E1175" w:rsidP="007E1175">
      <w:pPr>
        <w:autoSpaceDE w:val="0"/>
        <w:autoSpaceDN w:val="0"/>
        <w:adjustRightInd w:val="0"/>
        <w:ind w:firstLine="708"/>
        <w:jc w:val="both"/>
        <w:rPr>
          <w:sz w:val="24"/>
          <w:szCs w:val="24"/>
          <w:lang w:val="ru-RU"/>
        </w:rPr>
      </w:pPr>
      <w:r w:rsidRPr="000D03F4">
        <w:rPr>
          <w:sz w:val="24"/>
          <w:szCs w:val="24"/>
          <w:lang w:val="ru-RU"/>
        </w:rPr>
        <w:t>По результатам проверки непосредственно должностным лицам органа, предоставляющего муниципальную услугу либо с использованием средств телефонной и почтовой связи, а также через официальный сайт направляются:</w:t>
      </w:r>
    </w:p>
    <w:p w:rsidR="007E1175" w:rsidRPr="000D03F4" w:rsidRDefault="007E1175" w:rsidP="007E1175">
      <w:pPr>
        <w:jc w:val="both"/>
        <w:rPr>
          <w:sz w:val="24"/>
          <w:szCs w:val="24"/>
          <w:lang w:val="ru-RU"/>
        </w:rPr>
      </w:pPr>
      <w:r w:rsidRPr="000D03F4">
        <w:rPr>
          <w:sz w:val="24"/>
          <w:szCs w:val="24"/>
          <w:lang w:val="ru-RU"/>
        </w:rPr>
        <w:tab/>
        <w:t xml:space="preserve">- предложения о совершенствовании нормативных правовых актов, регламентирующих предоставление муниципальной услуги; </w:t>
      </w:r>
    </w:p>
    <w:p w:rsidR="007E1175" w:rsidRPr="000D03F4" w:rsidRDefault="007E1175" w:rsidP="007E1175">
      <w:pPr>
        <w:ind w:firstLine="708"/>
        <w:jc w:val="both"/>
        <w:rPr>
          <w:sz w:val="24"/>
          <w:szCs w:val="24"/>
          <w:lang w:val="ru-RU"/>
        </w:rPr>
      </w:pPr>
      <w:r w:rsidRPr="000D03F4">
        <w:rPr>
          <w:sz w:val="24"/>
          <w:szCs w:val="24"/>
          <w:lang w:val="ru-RU"/>
        </w:rPr>
        <w:t>- сообщения о нарушении законов и иных нормативных правовых актов, недостатках в работе должностных лиц органа, предоставляющего муниципальную услугу;</w:t>
      </w:r>
    </w:p>
    <w:p w:rsidR="007E1175" w:rsidRPr="000D03F4" w:rsidRDefault="007E1175" w:rsidP="007E1175">
      <w:pPr>
        <w:jc w:val="both"/>
        <w:rPr>
          <w:sz w:val="24"/>
          <w:szCs w:val="24"/>
          <w:lang w:val="ru-RU"/>
        </w:rPr>
      </w:pPr>
      <w:r w:rsidRPr="000D03F4">
        <w:rPr>
          <w:sz w:val="24"/>
          <w:szCs w:val="24"/>
          <w:lang w:val="ru-RU"/>
        </w:rPr>
        <w:tab/>
        <w:t xml:space="preserve">- жалобы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 </w:t>
      </w:r>
    </w:p>
    <w:p w:rsidR="007E1175" w:rsidRPr="000D03F4" w:rsidRDefault="007E1175" w:rsidP="007E1175">
      <w:pPr>
        <w:rPr>
          <w:b/>
          <w:sz w:val="24"/>
          <w:szCs w:val="24"/>
          <w:lang w:val="ru-RU"/>
        </w:rPr>
      </w:pPr>
    </w:p>
    <w:p w:rsidR="007E1175" w:rsidRPr="000D03F4" w:rsidRDefault="007E1175" w:rsidP="007E1175">
      <w:pPr>
        <w:jc w:val="center"/>
        <w:rPr>
          <w:b/>
          <w:sz w:val="24"/>
          <w:szCs w:val="24"/>
          <w:lang w:val="ru-RU"/>
        </w:rPr>
      </w:pPr>
      <w:r w:rsidRPr="000D03F4">
        <w:rPr>
          <w:b/>
          <w:sz w:val="24"/>
          <w:szCs w:val="24"/>
          <w:lang w:val="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E1175" w:rsidRPr="000D03F4" w:rsidRDefault="007E1175" w:rsidP="007E1175">
      <w:pPr>
        <w:jc w:val="center"/>
        <w:rPr>
          <w:b/>
          <w:sz w:val="24"/>
          <w:szCs w:val="24"/>
          <w:lang w:val="ru-RU"/>
        </w:rPr>
      </w:pPr>
    </w:p>
    <w:p w:rsidR="007E1175" w:rsidRPr="000D03F4" w:rsidRDefault="007E1175" w:rsidP="007E1175">
      <w:pPr>
        <w:ind w:firstLine="709"/>
        <w:jc w:val="both"/>
        <w:rPr>
          <w:bCs/>
          <w:sz w:val="24"/>
          <w:szCs w:val="24"/>
          <w:lang w:val="ru-RU"/>
        </w:rPr>
      </w:pPr>
      <w:r w:rsidRPr="000D03F4">
        <w:rPr>
          <w:bCs/>
          <w:sz w:val="24"/>
          <w:szCs w:val="24"/>
          <w:lang w:val="ru-RU"/>
        </w:rPr>
        <w:t xml:space="preserve">5.1. Заявитель имеет право на досудебное (внесудебное) обжалование действий (бездействия) и решений, принятых в ходе предоставления муниципальной услуги должностными лицами, муниципальными служащими. </w:t>
      </w:r>
    </w:p>
    <w:p w:rsidR="007E1175" w:rsidRPr="000D03F4" w:rsidRDefault="007E1175" w:rsidP="007E1175">
      <w:pPr>
        <w:ind w:firstLine="709"/>
        <w:jc w:val="both"/>
        <w:rPr>
          <w:bCs/>
          <w:sz w:val="24"/>
          <w:szCs w:val="24"/>
          <w:lang w:val="ru-RU"/>
        </w:rPr>
      </w:pPr>
      <w:r w:rsidRPr="000D03F4">
        <w:rPr>
          <w:bCs/>
          <w:sz w:val="24"/>
          <w:szCs w:val="24"/>
          <w:lang w:val="ru-RU"/>
        </w:rPr>
        <w:t>5.2. Предметом досудебного (внесудебного) обжалования могут являться действия (бездействие) администрации,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7E1175" w:rsidRPr="000D03F4" w:rsidRDefault="007E1175" w:rsidP="007E1175">
      <w:pPr>
        <w:ind w:firstLine="709"/>
        <w:jc w:val="both"/>
        <w:rPr>
          <w:bCs/>
          <w:sz w:val="24"/>
          <w:szCs w:val="24"/>
          <w:lang w:val="ru-RU"/>
        </w:rPr>
      </w:pPr>
      <w:r w:rsidRPr="000D03F4">
        <w:rPr>
          <w:bCs/>
          <w:sz w:val="24"/>
          <w:szCs w:val="24"/>
          <w:lang w:val="ru-RU"/>
        </w:rPr>
        <w:t>Заявитель, права и законные интересы которого нарушены, имеет право обратиться с жалобой, в том числе в следующих случаях:</w:t>
      </w:r>
    </w:p>
    <w:p w:rsidR="007E1175" w:rsidRPr="000D03F4" w:rsidRDefault="007E1175" w:rsidP="007E1175">
      <w:pPr>
        <w:ind w:firstLine="709"/>
        <w:jc w:val="both"/>
        <w:rPr>
          <w:bCs/>
          <w:sz w:val="24"/>
          <w:szCs w:val="24"/>
          <w:lang w:val="ru-RU"/>
        </w:rPr>
      </w:pPr>
      <w:r w:rsidRPr="000D03F4">
        <w:rPr>
          <w:bCs/>
          <w:sz w:val="24"/>
          <w:szCs w:val="24"/>
          <w:lang w:val="ru-RU"/>
        </w:rPr>
        <w:t>- нарушения срока регистрации запроса заявителя о предоставлении муниципальной услуги;</w:t>
      </w:r>
    </w:p>
    <w:p w:rsidR="007E1175" w:rsidRPr="000D03F4" w:rsidRDefault="007E1175" w:rsidP="007E1175">
      <w:pPr>
        <w:ind w:firstLine="709"/>
        <w:jc w:val="both"/>
        <w:rPr>
          <w:bCs/>
          <w:sz w:val="24"/>
          <w:szCs w:val="24"/>
          <w:lang w:val="ru-RU"/>
        </w:rPr>
      </w:pPr>
      <w:r w:rsidRPr="000D03F4">
        <w:rPr>
          <w:bCs/>
          <w:sz w:val="24"/>
          <w:szCs w:val="24"/>
          <w:lang w:val="ru-RU"/>
        </w:rPr>
        <w:t>- нарушение срока или порядка выдачи документов по результатам предоставления государственной или муниципальной услуги;</w:t>
      </w:r>
    </w:p>
    <w:p w:rsidR="007E1175" w:rsidRPr="000D03F4" w:rsidRDefault="007E1175" w:rsidP="007E1175">
      <w:pPr>
        <w:ind w:firstLine="709"/>
        <w:jc w:val="both"/>
        <w:rPr>
          <w:bCs/>
          <w:sz w:val="24"/>
          <w:szCs w:val="24"/>
          <w:lang w:val="ru-RU"/>
        </w:rPr>
      </w:pPr>
      <w:r w:rsidRPr="000D03F4">
        <w:rPr>
          <w:bCs/>
          <w:sz w:val="24"/>
          <w:szCs w:val="24"/>
          <w:lang w:val="ru-RU"/>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E1175" w:rsidRPr="000D03F4" w:rsidRDefault="007E1175" w:rsidP="007E1175">
      <w:pPr>
        <w:ind w:firstLine="709"/>
        <w:jc w:val="both"/>
        <w:rPr>
          <w:bCs/>
          <w:sz w:val="24"/>
          <w:szCs w:val="24"/>
          <w:lang w:val="ru-RU"/>
        </w:rPr>
      </w:pPr>
      <w:r w:rsidRPr="000D03F4">
        <w:rPr>
          <w:bCs/>
          <w:sz w:val="24"/>
          <w:szCs w:val="24"/>
          <w:lang w:val="ru-RU"/>
        </w:rPr>
        <w:t xml:space="preserve">-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p>
    <w:p w:rsidR="007E1175" w:rsidRPr="000D03F4" w:rsidRDefault="007E1175" w:rsidP="007E1175">
      <w:pPr>
        <w:ind w:firstLine="709"/>
        <w:jc w:val="both"/>
        <w:rPr>
          <w:bCs/>
          <w:sz w:val="24"/>
          <w:szCs w:val="24"/>
          <w:lang w:val="ru-RU"/>
        </w:rPr>
      </w:pPr>
      <w:r w:rsidRPr="000D03F4">
        <w:rPr>
          <w:bCs/>
          <w:sz w:val="24"/>
          <w:szCs w:val="24"/>
          <w:lang w:val="ru-RU"/>
        </w:rPr>
        <w:t>-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7E1175" w:rsidRPr="000D03F4" w:rsidRDefault="007E1175" w:rsidP="007E1175">
      <w:pPr>
        <w:ind w:firstLine="709"/>
        <w:jc w:val="both"/>
        <w:rPr>
          <w:bCs/>
          <w:sz w:val="24"/>
          <w:szCs w:val="24"/>
          <w:lang w:val="ru-RU"/>
        </w:rPr>
      </w:pPr>
      <w:r w:rsidRPr="000D03F4">
        <w:rPr>
          <w:bCs/>
          <w:sz w:val="24"/>
          <w:szCs w:val="24"/>
          <w:lang w:val="ru-RU"/>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p>
    <w:p w:rsidR="007E1175" w:rsidRPr="000D03F4" w:rsidRDefault="007E1175" w:rsidP="007E1175">
      <w:pPr>
        <w:ind w:firstLine="709"/>
        <w:jc w:val="both"/>
        <w:rPr>
          <w:bCs/>
          <w:sz w:val="24"/>
          <w:szCs w:val="24"/>
          <w:lang w:val="ru-RU"/>
        </w:rPr>
      </w:pPr>
      <w:r w:rsidRPr="000D03F4">
        <w:rPr>
          <w:bCs/>
          <w:sz w:val="24"/>
          <w:szCs w:val="24"/>
          <w:lang w:val="ru-RU"/>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0D03F4">
        <w:rPr>
          <w:bCs/>
          <w:sz w:val="24"/>
          <w:szCs w:val="24"/>
          <w:lang w:val="ru-RU"/>
        </w:rPr>
        <w:lastRenderedPageBreak/>
        <w:t>правовыми Ханты-Мансийского автономного округа – Югры, муниципальными правовыми актами ;</w:t>
      </w:r>
    </w:p>
    <w:p w:rsidR="007E1175" w:rsidRPr="000D03F4" w:rsidRDefault="007E1175" w:rsidP="007E1175">
      <w:pPr>
        <w:ind w:firstLine="709"/>
        <w:jc w:val="both"/>
        <w:rPr>
          <w:bCs/>
          <w:sz w:val="24"/>
          <w:szCs w:val="24"/>
          <w:lang w:val="ru-RU"/>
        </w:rPr>
      </w:pPr>
      <w:r w:rsidRPr="000D03F4">
        <w:rPr>
          <w:bCs/>
          <w:sz w:val="24"/>
          <w:szCs w:val="24"/>
          <w:lang w:val="ru-RU"/>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7E1175" w:rsidRPr="000D03F4" w:rsidRDefault="007E1175" w:rsidP="007E1175">
      <w:pPr>
        <w:ind w:firstLine="709"/>
        <w:jc w:val="both"/>
        <w:rPr>
          <w:bCs/>
          <w:sz w:val="24"/>
          <w:szCs w:val="24"/>
          <w:lang w:val="ru-RU"/>
        </w:rPr>
      </w:pPr>
      <w:r w:rsidRPr="000D03F4">
        <w:rPr>
          <w:bCs/>
          <w:sz w:val="24"/>
          <w:szCs w:val="24"/>
          <w:lang w:val="ru-RU"/>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w:t>
      </w:r>
    </w:p>
    <w:p w:rsidR="007E1175" w:rsidRPr="000D03F4" w:rsidRDefault="007E1175" w:rsidP="007E1175">
      <w:pPr>
        <w:ind w:firstLine="709"/>
        <w:jc w:val="both"/>
        <w:rPr>
          <w:bCs/>
          <w:sz w:val="24"/>
          <w:szCs w:val="24"/>
          <w:lang w:val="ru-RU"/>
        </w:rPr>
      </w:pPr>
      <w:r w:rsidRPr="000D03F4">
        <w:rPr>
          <w:bCs/>
          <w:sz w:val="24"/>
          <w:szCs w:val="24"/>
          <w:lang w:val="ru-RU"/>
        </w:rPr>
        <w:t xml:space="preserve">5.3. Жалоба на решения, действия (бездействие) должностного лица администрации или Уполномоченного органа, либо муниципального служащего, являющегося работником Уполномоченного органа, подается в Уполномоченный орган   или администрацию.   </w:t>
      </w:r>
    </w:p>
    <w:p w:rsidR="007E1175" w:rsidRPr="000D03F4" w:rsidRDefault="007E1175" w:rsidP="007E1175">
      <w:pPr>
        <w:ind w:firstLine="709"/>
        <w:jc w:val="both"/>
        <w:rPr>
          <w:bCs/>
          <w:sz w:val="24"/>
          <w:szCs w:val="24"/>
          <w:lang w:val="ru-RU"/>
        </w:rPr>
      </w:pPr>
      <w:r w:rsidRPr="000D03F4">
        <w:rPr>
          <w:bCs/>
          <w:sz w:val="24"/>
          <w:szCs w:val="24"/>
          <w:lang w:val="ru-RU"/>
        </w:rPr>
        <w:t>Вышестоящее должностное лицо, которому может быть адресована жалоба заявителя в досудебном (внесудебном) порядке:</w:t>
      </w:r>
    </w:p>
    <w:p w:rsidR="007E1175" w:rsidRPr="000D03F4" w:rsidRDefault="007E1175" w:rsidP="007E1175">
      <w:pPr>
        <w:ind w:firstLine="709"/>
        <w:jc w:val="both"/>
        <w:rPr>
          <w:bCs/>
          <w:sz w:val="24"/>
          <w:szCs w:val="24"/>
          <w:lang w:val="ru-RU"/>
        </w:rPr>
      </w:pPr>
      <w:r w:rsidRPr="000D03F4">
        <w:rPr>
          <w:bCs/>
          <w:sz w:val="24"/>
          <w:szCs w:val="24"/>
          <w:lang w:val="ru-RU"/>
        </w:rPr>
        <w:t>- руководитель Уполномоченного органа (при обжаловании решений, действий (бездействия) Уполномоченного органа, должностного лица Уполномоченного органа, либо муниципального служащего, являющегося работником Уполномоченного органа);</w:t>
      </w:r>
    </w:p>
    <w:p w:rsidR="007E1175" w:rsidRPr="000D03F4" w:rsidRDefault="007E1175" w:rsidP="007E1175">
      <w:pPr>
        <w:ind w:firstLine="709"/>
        <w:jc w:val="both"/>
        <w:rPr>
          <w:bCs/>
          <w:sz w:val="24"/>
          <w:szCs w:val="24"/>
          <w:lang w:val="ru-RU"/>
        </w:rPr>
      </w:pPr>
      <w:r w:rsidRPr="000D03F4">
        <w:rPr>
          <w:bCs/>
          <w:sz w:val="24"/>
          <w:szCs w:val="24"/>
          <w:lang w:val="ru-RU"/>
        </w:rPr>
        <w:t>- глава администрации (при обжаловании решений, принятых руководителем Уполномоченного органа).</w:t>
      </w:r>
    </w:p>
    <w:p w:rsidR="007E1175" w:rsidRPr="000D03F4" w:rsidRDefault="007E1175" w:rsidP="007E1175">
      <w:pPr>
        <w:ind w:firstLine="709"/>
        <w:jc w:val="both"/>
        <w:rPr>
          <w:bCs/>
          <w:sz w:val="24"/>
          <w:szCs w:val="24"/>
          <w:lang w:val="ru-RU"/>
        </w:rPr>
      </w:pPr>
      <w:r w:rsidRPr="000D03F4">
        <w:rPr>
          <w:bCs/>
          <w:sz w:val="24"/>
          <w:szCs w:val="24"/>
          <w:lang w:val="ru-RU"/>
        </w:rPr>
        <w:t>5.4. Жалоба может быть подана в администрацию, в Уполномоченный орган, главе администрации,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7E1175" w:rsidRPr="000D03F4" w:rsidRDefault="007E1175" w:rsidP="007E1175">
      <w:pPr>
        <w:ind w:firstLine="709"/>
        <w:jc w:val="both"/>
        <w:rPr>
          <w:bCs/>
          <w:sz w:val="24"/>
          <w:szCs w:val="24"/>
          <w:lang w:val="ru-RU"/>
        </w:rPr>
      </w:pPr>
      <w:r w:rsidRPr="000D03F4">
        <w:rPr>
          <w:bCs/>
          <w:sz w:val="24"/>
          <w:szCs w:val="24"/>
          <w:lang w:val="ru-RU"/>
        </w:rPr>
        <w:t>5.5. Основанием для начала процедуры досудебного (внесудебного) обжалования является поступление жалобы в Уполномоченный орган, главе администрации.</w:t>
      </w:r>
    </w:p>
    <w:p w:rsidR="007E1175" w:rsidRPr="000D03F4" w:rsidRDefault="007E1175" w:rsidP="007E1175">
      <w:pPr>
        <w:ind w:firstLine="709"/>
        <w:jc w:val="both"/>
        <w:rPr>
          <w:bCs/>
          <w:sz w:val="24"/>
          <w:szCs w:val="24"/>
          <w:lang w:val="ru-RU"/>
        </w:rPr>
      </w:pPr>
      <w:r w:rsidRPr="000D03F4">
        <w:rPr>
          <w:bCs/>
          <w:sz w:val="24"/>
          <w:szCs w:val="24"/>
          <w:lang w:val="ru-RU"/>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 администрации.</w:t>
      </w:r>
    </w:p>
    <w:p w:rsidR="007E1175" w:rsidRPr="000D03F4" w:rsidRDefault="007E1175" w:rsidP="007E1175">
      <w:pPr>
        <w:ind w:firstLine="709"/>
        <w:jc w:val="both"/>
        <w:rPr>
          <w:bCs/>
          <w:sz w:val="24"/>
          <w:szCs w:val="24"/>
          <w:lang w:val="ru-RU"/>
        </w:rPr>
      </w:pPr>
      <w:r w:rsidRPr="000D03F4">
        <w:rPr>
          <w:bCs/>
          <w:sz w:val="24"/>
          <w:szCs w:val="24"/>
          <w:lang w:val="ru-RU"/>
        </w:rPr>
        <w:t>Прием жалоб осуществляется в соответствии с графиками предоставления муниципальной услуги, указанными в подпунктах 1.3.1, 1.3.2 пункта 1.3 настоящего административного регламента.</w:t>
      </w:r>
    </w:p>
    <w:p w:rsidR="007E1175" w:rsidRPr="000D03F4" w:rsidRDefault="007E1175" w:rsidP="007E1175">
      <w:pPr>
        <w:ind w:firstLine="709"/>
        <w:jc w:val="both"/>
        <w:rPr>
          <w:bCs/>
          <w:sz w:val="24"/>
          <w:szCs w:val="24"/>
          <w:lang w:val="ru-RU"/>
        </w:rPr>
      </w:pPr>
      <w:r w:rsidRPr="000D03F4">
        <w:rPr>
          <w:bCs/>
          <w:sz w:val="24"/>
          <w:szCs w:val="24"/>
          <w:lang w:val="ru-RU"/>
        </w:rPr>
        <w:t>В случае, если жалоба подана заявителем в администрацию, Уполномоченный орган, в компетенцию которых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в компетенцию которого входит рассмотрение жалобы.</w:t>
      </w:r>
    </w:p>
    <w:p w:rsidR="007E1175" w:rsidRPr="000D03F4" w:rsidRDefault="007E1175" w:rsidP="007E1175">
      <w:pPr>
        <w:ind w:firstLine="709"/>
        <w:jc w:val="both"/>
        <w:rPr>
          <w:bCs/>
          <w:sz w:val="24"/>
          <w:szCs w:val="24"/>
          <w:lang w:val="ru-RU"/>
        </w:rPr>
      </w:pPr>
      <w:r w:rsidRPr="000D03F4">
        <w:rPr>
          <w:bCs/>
          <w:sz w:val="24"/>
          <w:szCs w:val="24"/>
          <w:lang w:val="ru-RU"/>
        </w:rPr>
        <w:t>Заявитель в жалобе указывает следующую информацию:</w:t>
      </w:r>
    </w:p>
    <w:p w:rsidR="007E1175" w:rsidRPr="000D03F4" w:rsidRDefault="007E1175" w:rsidP="007E1175">
      <w:pPr>
        <w:ind w:firstLine="709"/>
        <w:jc w:val="both"/>
        <w:rPr>
          <w:bCs/>
          <w:sz w:val="24"/>
          <w:szCs w:val="24"/>
          <w:lang w:val="ru-RU"/>
        </w:rPr>
      </w:pPr>
      <w:r w:rsidRPr="000D03F4">
        <w:rPr>
          <w:bCs/>
          <w:sz w:val="24"/>
          <w:szCs w:val="24"/>
          <w:lang w:val="ru-RU"/>
        </w:rPr>
        <w:t>- наименование органа местного самоуправления, его структурного подразделения, должностного лица, либо муниципального служащего, решения и действия (бездействие) которых обжалуются;</w:t>
      </w:r>
    </w:p>
    <w:p w:rsidR="007E1175" w:rsidRPr="000D03F4" w:rsidRDefault="007E1175" w:rsidP="007E1175">
      <w:pPr>
        <w:ind w:firstLine="709"/>
        <w:jc w:val="both"/>
        <w:rPr>
          <w:bCs/>
          <w:sz w:val="24"/>
          <w:szCs w:val="24"/>
          <w:lang w:val="ru-RU"/>
        </w:rPr>
      </w:pPr>
      <w:r w:rsidRPr="000D03F4">
        <w:rPr>
          <w:bCs/>
          <w:sz w:val="24"/>
          <w:szCs w:val="24"/>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1175" w:rsidRPr="000D03F4" w:rsidRDefault="007E1175" w:rsidP="007E1175">
      <w:pPr>
        <w:ind w:firstLine="709"/>
        <w:jc w:val="both"/>
        <w:rPr>
          <w:bCs/>
          <w:sz w:val="24"/>
          <w:szCs w:val="24"/>
          <w:lang w:val="ru-RU"/>
        </w:rPr>
      </w:pPr>
      <w:r w:rsidRPr="000D03F4">
        <w:rPr>
          <w:bCs/>
          <w:sz w:val="24"/>
          <w:szCs w:val="24"/>
          <w:lang w:val="ru-RU"/>
        </w:rPr>
        <w:t>- сведения об обжалуемых решениях и действиях (бездействии) администрации, Уполномоченного органа, предоставляющего муниципальную услугу, должностного лица администрации, Уполномоченного органа, участвующего в предоставлении муниципальной услуги, либо муниципального служащего;</w:t>
      </w:r>
    </w:p>
    <w:p w:rsidR="007E1175" w:rsidRPr="000D03F4" w:rsidRDefault="007E1175" w:rsidP="007E1175">
      <w:pPr>
        <w:ind w:firstLine="709"/>
        <w:jc w:val="both"/>
        <w:rPr>
          <w:bCs/>
          <w:sz w:val="24"/>
          <w:szCs w:val="24"/>
          <w:lang w:val="ru-RU"/>
        </w:rPr>
      </w:pPr>
      <w:r w:rsidRPr="000D03F4">
        <w:rPr>
          <w:bCs/>
          <w:sz w:val="24"/>
          <w:szCs w:val="24"/>
          <w:lang w:val="ru-RU"/>
        </w:rPr>
        <w:lastRenderedPageBreak/>
        <w:t>- доводы, на основании которых заявитель не согласен с решением и действием (бездействием) администрации, Уполномоченного органа, предоставляющего муниципальную услугу, должностного лица администрации, Уполномоченного органа, участвующего в предоставлении муниципальной услуги, либо муниципального служащего.</w:t>
      </w:r>
    </w:p>
    <w:p w:rsidR="007E1175" w:rsidRPr="000D03F4" w:rsidRDefault="007E1175" w:rsidP="007E1175">
      <w:pPr>
        <w:ind w:firstLine="709"/>
        <w:jc w:val="both"/>
        <w:rPr>
          <w:bCs/>
          <w:sz w:val="24"/>
          <w:szCs w:val="24"/>
          <w:lang w:val="ru-RU"/>
        </w:rPr>
      </w:pPr>
      <w:r w:rsidRPr="000D03F4">
        <w:rPr>
          <w:bCs/>
          <w:sz w:val="24"/>
          <w:szCs w:val="24"/>
          <w:lang w:val="ru-RU"/>
        </w:rPr>
        <w:t>Заявителем могут быть представлены документы (при наличии), подтверждающие доводы заявителя, либо их копии.</w:t>
      </w:r>
    </w:p>
    <w:p w:rsidR="007E1175" w:rsidRPr="000D03F4" w:rsidRDefault="007E1175" w:rsidP="007E1175">
      <w:pPr>
        <w:ind w:firstLine="709"/>
        <w:jc w:val="both"/>
        <w:rPr>
          <w:bCs/>
          <w:sz w:val="24"/>
          <w:szCs w:val="24"/>
          <w:lang w:val="ru-RU"/>
        </w:rPr>
      </w:pPr>
      <w:r w:rsidRPr="000D03F4">
        <w:rPr>
          <w:bCs/>
          <w:sz w:val="24"/>
          <w:szCs w:val="24"/>
          <w:lang w:val="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E1175" w:rsidRPr="000D03F4" w:rsidRDefault="007E1175" w:rsidP="007E1175">
      <w:pPr>
        <w:ind w:firstLine="709"/>
        <w:jc w:val="both"/>
        <w:rPr>
          <w:bCs/>
          <w:sz w:val="24"/>
          <w:szCs w:val="24"/>
          <w:lang w:val="ru-RU"/>
        </w:rPr>
      </w:pPr>
      <w:r w:rsidRPr="000D03F4">
        <w:rPr>
          <w:bCs/>
          <w:sz w:val="24"/>
          <w:szCs w:val="24"/>
          <w:lang w:val="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E1175" w:rsidRPr="000D03F4" w:rsidRDefault="007E1175" w:rsidP="007E1175">
      <w:pPr>
        <w:ind w:firstLine="709"/>
        <w:jc w:val="both"/>
        <w:rPr>
          <w:bCs/>
          <w:sz w:val="24"/>
          <w:szCs w:val="24"/>
          <w:lang w:val="ru-RU"/>
        </w:rPr>
      </w:pPr>
      <w:r w:rsidRPr="000D03F4">
        <w:rPr>
          <w:bCs/>
          <w:sz w:val="24"/>
          <w:szCs w:val="24"/>
          <w:lang w:val="ru-RU"/>
        </w:rPr>
        <w:t>- оформленная в соответствии с законодательством Российской Федерации доверенность (для физических лиц).</w:t>
      </w:r>
    </w:p>
    <w:p w:rsidR="007E1175" w:rsidRPr="000D03F4" w:rsidRDefault="007E1175" w:rsidP="007E1175">
      <w:pPr>
        <w:ind w:firstLine="709"/>
        <w:jc w:val="both"/>
        <w:rPr>
          <w:bCs/>
          <w:sz w:val="24"/>
          <w:szCs w:val="24"/>
          <w:lang w:val="ru-RU"/>
        </w:rPr>
      </w:pPr>
      <w:r w:rsidRPr="000D03F4">
        <w:rPr>
          <w:bCs/>
          <w:sz w:val="24"/>
          <w:szCs w:val="24"/>
          <w:lang w:val="ru-RU"/>
        </w:rPr>
        <w:t>5.7. Заявитель имеет право на получение информации и документов, необходимых для обоснования и рассмотрения жалобы.</w:t>
      </w:r>
    </w:p>
    <w:p w:rsidR="007E1175" w:rsidRPr="000D03F4" w:rsidRDefault="007E1175" w:rsidP="007E1175">
      <w:pPr>
        <w:ind w:firstLine="709"/>
        <w:jc w:val="both"/>
        <w:rPr>
          <w:bCs/>
          <w:sz w:val="24"/>
          <w:szCs w:val="24"/>
          <w:lang w:val="ru-RU"/>
        </w:rPr>
      </w:pPr>
      <w:r w:rsidRPr="000D03F4">
        <w:rPr>
          <w:bCs/>
          <w:sz w:val="24"/>
          <w:szCs w:val="24"/>
          <w:lang w:val="ru-RU"/>
        </w:rPr>
        <w:t>5.8. Жалоба, поступившая в администрацию, Уполномоченный орган , подлежит регистрации не позднее следующего рабочего дня со дня ее поступления.</w:t>
      </w:r>
    </w:p>
    <w:p w:rsidR="007E1175" w:rsidRPr="000D03F4" w:rsidRDefault="007E1175" w:rsidP="007E1175">
      <w:pPr>
        <w:ind w:firstLine="709"/>
        <w:jc w:val="both"/>
        <w:rPr>
          <w:bCs/>
          <w:sz w:val="24"/>
          <w:szCs w:val="24"/>
          <w:lang w:val="ru-RU"/>
        </w:rPr>
      </w:pPr>
      <w:r w:rsidRPr="000D03F4">
        <w:rPr>
          <w:bCs/>
          <w:sz w:val="24"/>
          <w:szCs w:val="24"/>
          <w:lang w:val="ru-RU"/>
        </w:rPr>
        <w:t>Жалоба, поступившая в администрацию, Уполномоченный орган, подлежит рассмотрению в течение 15 рабочих дней со дня ее регистрации, а в случае обжалования отказа администрации, Уполномоченного органа, должностного лица администрации,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E1175" w:rsidRPr="000D03F4" w:rsidRDefault="007E1175" w:rsidP="007E1175">
      <w:pPr>
        <w:ind w:firstLine="709"/>
        <w:jc w:val="both"/>
        <w:rPr>
          <w:bCs/>
          <w:sz w:val="24"/>
          <w:szCs w:val="24"/>
          <w:lang w:val="ru-RU"/>
        </w:rPr>
      </w:pPr>
      <w:r w:rsidRPr="000D03F4">
        <w:rPr>
          <w:bCs/>
          <w:sz w:val="24"/>
          <w:szCs w:val="24"/>
          <w:lang w:val="ru-RU"/>
        </w:rPr>
        <w:t>5.9. Глава администрации, администрация, Уполномоченный орган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7E1175" w:rsidRPr="000D03F4" w:rsidRDefault="007E1175" w:rsidP="007E1175">
      <w:pPr>
        <w:ind w:firstLine="709"/>
        <w:jc w:val="both"/>
        <w:rPr>
          <w:bCs/>
          <w:sz w:val="24"/>
          <w:szCs w:val="24"/>
          <w:lang w:val="ru-RU"/>
        </w:rPr>
      </w:pPr>
      <w:r w:rsidRPr="000D03F4">
        <w:rPr>
          <w:bCs/>
          <w:sz w:val="24"/>
          <w:szCs w:val="24"/>
          <w:lang w:val="ru-RU"/>
        </w:rPr>
        <w:t>По результатам рассмотрения жалобы глава администрации, руководитель Уполномоченного органа принимает одно из следующих решений:</w:t>
      </w:r>
    </w:p>
    <w:p w:rsidR="007E1175" w:rsidRPr="000D03F4" w:rsidRDefault="007E1175" w:rsidP="007E1175">
      <w:pPr>
        <w:ind w:firstLine="709"/>
        <w:jc w:val="both"/>
        <w:rPr>
          <w:bCs/>
          <w:sz w:val="24"/>
          <w:szCs w:val="24"/>
          <w:lang w:val="ru-RU"/>
        </w:rPr>
      </w:pPr>
      <w:r w:rsidRPr="000D03F4">
        <w:rPr>
          <w:bCs/>
          <w:sz w:val="24"/>
          <w:szCs w:val="24"/>
          <w:lang w:val="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1175" w:rsidRPr="000D03F4" w:rsidRDefault="007E1175" w:rsidP="007E1175">
      <w:pPr>
        <w:ind w:firstLine="709"/>
        <w:jc w:val="both"/>
        <w:rPr>
          <w:bCs/>
          <w:sz w:val="24"/>
          <w:szCs w:val="24"/>
          <w:lang w:val="ru-RU"/>
        </w:rPr>
      </w:pPr>
      <w:r w:rsidRPr="000D03F4">
        <w:rPr>
          <w:bCs/>
          <w:sz w:val="24"/>
          <w:szCs w:val="24"/>
          <w:lang w:val="ru-RU"/>
        </w:rPr>
        <w:t>- отказывает в удовлетворении жалобы.</w:t>
      </w:r>
    </w:p>
    <w:p w:rsidR="007E1175" w:rsidRPr="000D03F4" w:rsidRDefault="007E1175" w:rsidP="007E1175">
      <w:pPr>
        <w:ind w:firstLine="709"/>
        <w:jc w:val="both"/>
        <w:rPr>
          <w:bCs/>
          <w:sz w:val="24"/>
          <w:szCs w:val="24"/>
          <w:lang w:val="ru-RU"/>
        </w:rPr>
      </w:pPr>
      <w:r w:rsidRPr="000D03F4">
        <w:rPr>
          <w:bCs/>
          <w:sz w:val="24"/>
          <w:szCs w:val="24"/>
          <w:lang w:val="ru-RU"/>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w:t>
      </w:r>
    </w:p>
    <w:p w:rsidR="007E1175" w:rsidRPr="000D03F4" w:rsidRDefault="007E1175" w:rsidP="007E1175">
      <w:pPr>
        <w:ind w:firstLine="709"/>
        <w:jc w:val="both"/>
        <w:rPr>
          <w:bCs/>
          <w:sz w:val="24"/>
          <w:szCs w:val="24"/>
          <w:lang w:val="ru-RU"/>
        </w:rPr>
      </w:pPr>
      <w:r w:rsidRPr="000D03F4">
        <w:rPr>
          <w:bCs/>
          <w:sz w:val="24"/>
          <w:szCs w:val="24"/>
          <w:lang w:val="ru-RU"/>
        </w:rPr>
        <w:t>В ответе по результатам рассмотрения жалобы указываются:</w:t>
      </w:r>
    </w:p>
    <w:p w:rsidR="007E1175" w:rsidRPr="000D03F4" w:rsidRDefault="007E1175" w:rsidP="007E1175">
      <w:pPr>
        <w:ind w:firstLine="709"/>
        <w:jc w:val="both"/>
        <w:rPr>
          <w:bCs/>
          <w:sz w:val="24"/>
          <w:szCs w:val="24"/>
          <w:lang w:val="ru-RU"/>
        </w:rPr>
      </w:pPr>
      <w:r w:rsidRPr="000D03F4">
        <w:rPr>
          <w:bCs/>
          <w:sz w:val="24"/>
          <w:szCs w:val="24"/>
          <w:lang w:val="ru-RU"/>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E1175" w:rsidRPr="000D03F4" w:rsidRDefault="007E1175" w:rsidP="007E1175">
      <w:pPr>
        <w:ind w:firstLine="709"/>
        <w:jc w:val="both"/>
        <w:rPr>
          <w:bCs/>
          <w:sz w:val="24"/>
          <w:szCs w:val="24"/>
          <w:lang w:val="ru-RU"/>
        </w:rPr>
      </w:pPr>
      <w:r w:rsidRPr="000D03F4">
        <w:rPr>
          <w:bCs/>
          <w:sz w:val="24"/>
          <w:szCs w:val="24"/>
          <w:lang w:val="ru-RU"/>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E1175" w:rsidRPr="000D03F4" w:rsidRDefault="007E1175" w:rsidP="007E1175">
      <w:pPr>
        <w:ind w:firstLine="709"/>
        <w:jc w:val="both"/>
        <w:rPr>
          <w:bCs/>
          <w:sz w:val="24"/>
          <w:szCs w:val="24"/>
          <w:lang w:val="ru-RU"/>
        </w:rPr>
      </w:pPr>
      <w:r w:rsidRPr="000D03F4">
        <w:rPr>
          <w:bCs/>
          <w:sz w:val="24"/>
          <w:szCs w:val="24"/>
          <w:lang w:val="ru-RU"/>
        </w:rPr>
        <w:t>- фамилия, имя, отчество (при наличии) или наименование заявителя;</w:t>
      </w:r>
    </w:p>
    <w:p w:rsidR="007E1175" w:rsidRPr="000D03F4" w:rsidRDefault="007E1175" w:rsidP="007E1175">
      <w:pPr>
        <w:ind w:firstLine="709"/>
        <w:jc w:val="both"/>
        <w:rPr>
          <w:bCs/>
          <w:sz w:val="24"/>
          <w:szCs w:val="24"/>
          <w:lang w:val="ru-RU"/>
        </w:rPr>
      </w:pPr>
      <w:r w:rsidRPr="000D03F4">
        <w:rPr>
          <w:bCs/>
          <w:sz w:val="24"/>
          <w:szCs w:val="24"/>
          <w:lang w:val="ru-RU"/>
        </w:rPr>
        <w:t>- основания для принятия решения по жалобе;</w:t>
      </w:r>
    </w:p>
    <w:p w:rsidR="007E1175" w:rsidRPr="000D03F4" w:rsidRDefault="007E1175" w:rsidP="007E1175">
      <w:pPr>
        <w:ind w:firstLine="709"/>
        <w:jc w:val="both"/>
        <w:rPr>
          <w:bCs/>
          <w:sz w:val="24"/>
          <w:szCs w:val="24"/>
          <w:lang w:val="ru-RU"/>
        </w:rPr>
      </w:pPr>
      <w:r w:rsidRPr="000D03F4">
        <w:rPr>
          <w:bCs/>
          <w:sz w:val="24"/>
          <w:szCs w:val="24"/>
          <w:lang w:val="ru-RU"/>
        </w:rPr>
        <w:t>- принятое по жалобе решение;</w:t>
      </w:r>
    </w:p>
    <w:p w:rsidR="007E1175" w:rsidRPr="000D03F4" w:rsidRDefault="007E1175" w:rsidP="007E1175">
      <w:pPr>
        <w:ind w:firstLine="709"/>
        <w:jc w:val="both"/>
        <w:rPr>
          <w:bCs/>
          <w:sz w:val="24"/>
          <w:szCs w:val="24"/>
          <w:lang w:val="ru-RU"/>
        </w:rPr>
      </w:pPr>
      <w:r w:rsidRPr="000D03F4">
        <w:rPr>
          <w:bCs/>
          <w:sz w:val="24"/>
          <w:szCs w:val="24"/>
          <w:lang w:val="ru-RU"/>
        </w:rPr>
        <w:t>- сведения о порядке обжалования принятого по жалобе решения.</w:t>
      </w:r>
    </w:p>
    <w:p w:rsidR="007E1175" w:rsidRPr="000D03F4" w:rsidRDefault="007E1175" w:rsidP="007E1175">
      <w:pPr>
        <w:ind w:firstLine="709"/>
        <w:jc w:val="both"/>
        <w:rPr>
          <w:bCs/>
          <w:sz w:val="24"/>
          <w:szCs w:val="24"/>
          <w:lang w:val="ru-RU"/>
        </w:rPr>
      </w:pPr>
      <w:r w:rsidRPr="000D03F4">
        <w:rPr>
          <w:bCs/>
          <w:sz w:val="24"/>
          <w:szCs w:val="24"/>
          <w:lang w:val="ru-RU"/>
        </w:rPr>
        <w:t>Ответ по результатам рассмотрения жалобы подписывается руководителем органа, рассматривающего жалобу (глава администрации, руководитель Уполномоченного органа или лица, их замещающие).</w:t>
      </w:r>
    </w:p>
    <w:p w:rsidR="007E1175" w:rsidRPr="000D03F4" w:rsidRDefault="007E1175" w:rsidP="007E1175">
      <w:pPr>
        <w:ind w:firstLine="709"/>
        <w:jc w:val="both"/>
        <w:rPr>
          <w:bCs/>
          <w:sz w:val="24"/>
          <w:szCs w:val="24"/>
          <w:lang w:val="ru-RU"/>
        </w:rPr>
      </w:pPr>
      <w:r w:rsidRPr="000D03F4">
        <w:rPr>
          <w:bCs/>
          <w:sz w:val="24"/>
          <w:szCs w:val="24"/>
          <w:lang w:val="ru-RU"/>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1175" w:rsidRPr="000D03F4" w:rsidRDefault="007E1175" w:rsidP="007E1175">
      <w:pPr>
        <w:ind w:firstLine="709"/>
        <w:jc w:val="both"/>
        <w:rPr>
          <w:bCs/>
          <w:sz w:val="24"/>
          <w:szCs w:val="24"/>
          <w:lang w:val="ru-RU"/>
        </w:rPr>
      </w:pPr>
      <w:r w:rsidRPr="000D03F4">
        <w:rPr>
          <w:bCs/>
          <w:sz w:val="24"/>
          <w:szCs w:val="24"/>
          <w:lang w:val="ru-RU"/>
        </w:rPr>
        <w:lastRenderedPageBreak/>
        <w:t>5.11. Исчерпывающий перечень оснований для отказа в удовлетворении жалобы и случаев, при которых жалоба не рассматривается:</w:t>
      </w:r>
    </w:p>
    <w:p w:rsidR="007E1175" w:rsidRPr="000D03F4" w:rsidRDefault="007E1175" w:rsidP="007E1175">
      <w:pPr>
        <w:ind w:firstLine="709"/>
        <w:jc w:val="both"/>
        <w:rPr>
          <w:bCs/>
          <w:sz w:val="24"/>
          <w:szCs w:val="24"/>
          <w:lang w:val="ru-RU"/>
        </w:rPr>
      </w:pPr>
      <w:r w:rsidRPr="000D03F4">
        <w:rPr>
          <w:bCs/>
          <w:sz w:val="24"/>
          <w:szCs w:val="24"/>
          <w:lang w:val="ru-RU"/>
        </w:rPr>
        <w:t>5.11.1. Глава администрации, администрация, Уполномоченный орган отказывают в удовлетворении жалобы в следующих случаях:</w:t>
      </w:r>
    </w:p>
    <w:p w:rsidR="007E1175" w:rsidRPr="000D03F4" w:rsidRDefault="007E1175" w:rsidP="007E1175">
      <w:pPr>
        <w:ind w:firstLine="709"/>
        <w:jc w:val="both"/>
        <w:rPr>
          <w:bCs/>
          <w:sz w:val="24"/>
          <w:szCs w:val="24"/>
          <w:lang w:val="ru-RU"/>
        </w:rPr>
      </w:pPr>
      <w:r w:rsidRPr="000D03F4">
        <w:rPr>
          <w:bCs/>
          <w:sz w:val="24"/>
          <w:szCs w:val="24"/>
          <w:lang w:val="ru-RU"/>
        </w:rPr>
        <w:t>- наличие вступившего в законную силу решения суда, арбитражного суда по жалобе о том же предмете и по тем же основаниям;</w:t>
      </w:r>
    </w:p>
    <w:p w:rsidR="007E1175" w:rsidRPr="000D03F4" w:rsidRDefault="007E1175" w:rsidP="007E1175">
      <w:pPr>
        <w:ind w:firstLine="709"/>
        <w:jc w:val="both"/>
        <w:rPr>
          <w:bCs/>
          <w:sz w:val="24"/>
          <w:szCs w:val="24"/>
          <w:lang w:val="ru-RU"/>
        </w:rPr>
      </w:pPr>
      <w:r w:rsidRPr="000D03F4">
        <w:rPr>
          <w:bCs/>
          <w:sz w:val="24"/>
          <w:szCs w:val="24"/>
          <w:lang w:val="ru-RU"/>
        </w:rPr>
        <w:t>- подача жалобы лицом, полномочия которого не подтверждены в порядке, установленном законодательством Российской Федерации;</w:t>
      </w:r>
    </w:p>
    <w:p w:rsidR="007E1175" w:rsidRPr="000D03F4" w:rsidRDefault="007E1175" w:rsidP="007E1175">
      <w:pPr>
        <w:ind w:firstLine="709"/>
        <w:jc w:val="both"/>
        <w:rPr>
          <w:bCs/>
          <w:sz w:val="24"/>
          <w:szCs w:val="24"/>
          <w:lang w:val="ru-RU"/>
        </w:rPr>
      </w:pPr>
      <w:r w:rsidRPr="000D03F4">
        <w:rPr>
          <w:bCs/>
          <w:sz w:val="24"/>
          <w:szCs w:val="24"/>
          <w:lang w:val="ru-RU"/>
        </w:rPr>
        <w:t>- наличие решения по жалобе, принятого ранее в отношении того же заявителя и по тому же предмету жалобы;</w:t>
      </w:r>
    </w:p>
    <w:p w:rsidR="007E1175" w:rsidRPr="000D03F4" w:rsidRDefault="007E1175" w:rsidP="007E1175">
      <w:pPr>
        <w:ind w:firstLine="709"/>
        <w:jc w:val="both"/>
        <w:rPr>
          <w:bCs/>
          <w:sz w:val="24"/>
          <w:szCs w:val="24"/>
          <w:lang w:val="ru-RU"/>
        </w:rPr>
      </w:pPr>
      <w:r w:rsidRPr="000D03F4">
        <w:rPr>
          <w:bCs/>
          <w:sz w:val="24"/>
          <w:szCs w:val="24"/>
          <w:lang w:val="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либо организацией, предусмотренной частью 1.1 статьи 16 Федерального закона от 27.07.2010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E1175" w:rsidRPr="000D03F4" w:rsidRDefault="007E1175" w:rsidP="007E1175">
      <w:pPr>
        <w:ind w:firstLine="709"/>
        <w:jc w:val="both"/>
        <w:rPr>
          <w:bCs/>
          <w:sz w:val="24"/>
          <w:szCs w:val="24"/>
          <w:lang w:val="ru-RU"/>
        </w:rPr>
      </w:pPr>
      <w:r w:rsidRPr="000D03F4">
        <w:rPr>
          <w:bCs/>
          <w:sz w:val="24"/>
          <w:szCs w:val="24"/>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1175" w:rsidRPr="000D03F4" w:rsidRDefault="007E1175" w:rsidP="007E1175">
      <w:pPr>
        <w:ind w:firstLine="709"/>
        <w:jc w:val="both"/>
        <w:rPr>
          <w:bCs/>
          <w:sz w:val="24"/>
          <w:szCs w:val="24"/>
          <w:lang w:val="ru-RU"/>
        </w:rPr>
      </w:pPr>
      <w:r w:rsidRPr="000D03F4">
        <w:rPr>
          <w:bCs/>
          <w:sz w:val="24"/>
          <w:szCs w:val="24"/>
          <w:lang w:val="ru-RU"/>
        </w:rPr>
        <w:t>- не подтверждение фактов, доводов, изложенных в жалобе.</w:t>
      </w:r>
    </w:p>
    <w:p w:rsidR="007E1175" w:rsidRPr="000D03F4" w:rsidRDefault="007E1175" w:rsidP="007E1175">
      <w:pPr>
        <w:ind w:firstLine="709"/>
        <w:jc w:val="both"/>
        <w:rPr>
          <w:bCs/>
          <w:sz w:val="24"/>
          <w:szCs w:val="24"/>
          <w:lang w:val="ru-RU"/>
        </w:rPr>
      </w:pPr>
      <w:r w:rsidRPr="000D03F4">
        <w:rPr>
          <w:bCs/>
          <w:sz w:val="24"/>
          <w:szCs w:val="24"/>
          <w:lang w:val="ru-RU"/>
        </w:rPr>
        <w:t>5.11.2. Глава администрации, администрация, Уполномоченный орган оставляют жалобу без рассмотрения при наличии в жалобе нецензурных либо оскорбительных выражений, угроз жизни, здоровью и имуществу должностного лица, а также членов его семьи.</w:t>
      </w:r>
    </w:p>
    <w:p w:rsidR="007E1175" w:rsidRPr="000D03F4" w:rsidRDefault="007E1175" w:rsidP="007E1175">
      <w:pPr>
        <w:ind w:firstLine="709"/>
        <w:jc w:val="both"/>
        <w:rPr>
          <w:bCs/>
          <w:sz w:val="24"/>
          <w:szCs w:val="24"/>
          <w:lang w:val="ru-RU"/>
        </w:rPr>
      </w:pPr>
      <w:r w:rsidRPr="000D03F4">
        <w:rPr>
          <w:bCs/>
          <w:sz w:val="24"/>
          <w:szCs w:val="24"/>
          <w:lang w:val="ru-RU"/>
        </w:rPr>
        <w:t>5.11.3. Глава администрации, администрация, Уполномоченный орган оставляют жалобу без рассмотрения и ответа при отсутствии возможности прочитать какую-либо часть текста жалобы, фамилию, имя, отчество (при наличии) и (или) почтовый адрес заявителя.</w:t>
      </w:r>
    </w:p>
    <w:p w:rsidR="007E1175" w:rsidRPr="000D03F4" w:rsidRDefault="007E1175" w:rsidP="007E1175">
      <w:pPr>
        <w:ind w:firstLine="709"/>
        <w:jc w:val="both"/>
        <w:rPr>
          <w:bCs/>
          <w:sz w:val="24"/>
          <w:szCs w:val="24"/>
          <w:lang w:val="ru-RU"/>
        </w:rPr>
      </w:pPr>
      <w:r w:rsidRPr="000D03F4">
        <w:rPr>
          <w:bCs/>
          <w:sz w:val="24"/>
          <w:szCs w:val="24"/>
          <w:lang w:val="ru-RU"/>
        </w:rPr>
        <w:t>5.12. Оснований для приостановления рассмотрения жалобы не предусмотрено.</w:t>
      </w:r>
    </w:p>
    <w:p w:rsidR="007E1175" w:rsidRPr="000D03F4" w:rsidRDefault="007E1175" w:rsidP="007E1175">
      <w:pPr>
        <w:ind w:firstLine="709"/>
        <w:jc w:val="both"/>
        <w:rPr>
          <w:bCs/>
          <w:sz w:val="24"/>
          <w:szCs w:val="24"/>
          <w:lang w:val="ru-RU"/>
        </w:rPr>
      </w:pPr>
      <w:r w:rsidRPr="000D03F4">
        <w:rPr>
          <w:bCs/>
          <w:sz w:val="24"/>
          <w:szCs w:val="24"/>
          <w:lang w:val="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1175" w:rsidRPr="000D03F4" w:rsidRDefault="007E1175" w:rsidP="007E1175">
      <w:pPr>
        <w:ind w:firstLine="709"/>
        <w:jc w:val="both"/>
        <w:rPr>
          <w:bCs/>
          <w:sz w:val="24"/>
          <w:szCs w:val="24"/>
          <w:lang w:val="ru-RU"/>
        </w:rPr>
      </w:pPr>
      <w:r w:rsidRPr="000D03F4">
        <w:rPr>
          <w:bCs/>
          <w:sz w:val="24"/>
          <w:szCs w:val="24"/>
          <w:lang w:val="ru-RU"/>
        </w:rPr>
        <w:t>Все решения, действия (бездействие) главы администрации, администрации, Уполномоченного органа, муниципального служащего, заявитель вправе оспорить в судебном порядке.</w:t>
      </w:r>
    </w:p>
    <w:p w:rsidR="007E1175" w:rsidRPr="000D03F4" w:rsidRDefault="007E1175" w:rsidP="007E1175">
      <w:pPr>
        <w:ind w:firstLine="709"/>
        <w:jc w:val="both"/>
        <w:rPr>
          <w:bCs/>
          <w:sz w:val="24"/>
          <w:szCs w:val="24"/>
          <w:lang w:val="ru-RU"/>
        </w:rPr>
      </w:pPr>
      <w:r w:rsidRPr="000D03F4">
        <w:rPr>
          <w:bCs/>
          <w:sz w:val="24"/>
          <w:szCs w:val="24"/>
          <w:lang w:val="ru-RU"/>
        </w:rPr>
        <w:t>5.14.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 К жалобе прилагается письменный отказ от общественно-жилищной комиссии при администрации городского поселения Приобье.</w:t>
      </w:r>
    </w:p>
    <w:p w:rsidR="007E1175" w:rsidRPr="000D03F4" w:rsidRDefault="007E1175" w:rsidP="007E1175">
      <w:pPr>
        <w:rPr>
          <w:sz w:val="24"/>
          <w:szCs w:val="24"/>
          <w:lang w:val="ru-RU"/>
        </w:rPr>
      </w:pPr>
    </w:p>
    <w:p w:rsidR="007E1175" w:rsidRDefault="007E1175" w:rsidP="007E1175">
      <w:pPr>
        <w:rPr>
          <w:lang w:val="ru-RU"/>
        </w:rPr>
      </w:pPr>
    </w:p>
    <w:p w:rsidR="007E1175" w:rsidRDefault="007E1175" w:rsidP="007E1175">
      <w:pPr>
        <w:rPr>
          <w:lang w:val="ru-RU"/>
        </w:rPr>
      </w:pPr>
    </w:p>
    <w:p w:rsidR="007E1175" w:rsidRDefault="007E1175" w:rsidP="007E1175">
      <w:pPr>
        <w:rPr>
          <w:lang w:val="ru-RU"/>
        </w:rPr>
      </w:pPr>
    </w:p>
    <w:p w:rsidR="007E1175" w:rsidRDefault="007E1175" w:rsidP="007E1175">
      <w:pPr>
        <w:rPr>
          <w:lang w:val="ru-RU"/>
        </w:rPr>
      </w:pPr>
    </w:p>
    <w:p w:rsidR="007E1175" w:rsidRDefault="007E1175" w:rsidP="007E1175">
      <w:pPr>
        <w:rPr>
          <w:lang w:val="ru-RU"/>
        </w:rPr>
      </w:pPr>
    </w:p>
    <w:p w:rsidR="007E1175" w:rsidRDefault="007E1175" w:rsidP="007E1175">
      <w:pPr>
        <w:rPr>
          <w:lang w:val="ru-RU"/>
        </w:rPr>
      </w:pPr>
    </w:p>
    <w:p w:rsidR="007E1175" w:rsidRDefault="007E1175" w:rsidP="007E1175">
      <w:pPr>
        <w:rPr>
          <w:lang w:val="ru-RU"/>
        </w:rPr>
      </w:pPr>
    </w:p>
    <w:p w:rsidR="007E1175" w:rsidRDefault="007E1175" w:rsidP="007E1175">
      <w:pPr>
        <w:rPr>
          <w:lang w:val="ru-RU"/>
        </w:rPr>
      </w:pPr>
    </w:p>
    <w:p w:rsidR="007E1175" w:rsidRDefault="007E1175" w:rsidP="007E1175">
      <w:pPr>
        <w:rPr>
          <w:lang w:val="ru-RU"/>
        </w:rPr>
      </w:pPr>
    </w:p>
    <w:p w:rsidR="007E1175" w:rsidRDefault="007E1175" w:rsidP="007E1175">
      <w:pPr>
        <w:rPr>
          <w:lang w:val="ru-RU"/>
        </w:rPr>
      </w:pPr>
    </w:p>
    <w:p w:rsidR="007E1175" w:rsidRDefault="007E1175" w:rsidP="007E1175">
      <w:pPr>
        <w:rPr>
          <w:lang w:val="ru-RU"/>
        </w:rPr>
      </w:pPr>
    </w:p>
    <w:p w:rsidR="007E1175" w:rsidRDefault="007E1175" w:rsidP="007E1175">
      <w:pPr>
        <w:rPr>
          <w:lang w:val="ru-RU"/>
        </w:rPr>
      </w:pPr>
    </w:p>
    <w:p w:rsidR="007E1175" w:rsidRDefault="007E1175" w:rsidP="007E1175">
      <w:pPr>
        <w:rPr>
          <w:lang w:val="ru-RU"/>
        </w:rPr>
      </w:pPr>
    </w:p>
    <w:p w:rsidR="007E1175" w:rsidRDefault="007E1175" w:rsidP="007E1175">
      <w:pPr>
        <w:rPr>
          <w:lang w:val="ru-RU"/>
        </w:rPr>
      </w:pPr>
    </w:p>
    <w:p w:rsidR="007E1175" w:rsidRDefault="007E1175" w:rsidP="007E1175">
      <w:pPr>
        <w:rPr>
          <w:lang w:val="ru-RU"/>
        </w:rPr>
      </w:pPr>
    </w:p>
    <w:p w:rsidR="007E1175" w:rsidRDefault="007E1175" w:rsidP="007E1175">
      <w:pPr>
        <w:rPr>
          <w:lang w:val="ru-RU"/>
        </w:rPr>
      </w:pPr>
    </w:p>
    <w:p w:rsidR="007E1175" w:rsidRDefault="007E1175" w:rsidP="007E1175">
      <w:pPr>
        <w:rPr>
          <w:lang w:val="ru-RU"/>
        </w:rPr>
      </w:pPr>
    </w:p>
    <w:p w:rsidR="007E1175" w:rsidRDefault="007E1175" w:rsidP="007E1175">
      <w:pPr>
        <w:rPr>
          <w:lang w:val="ru-RU"/>
        </w:rPr>
      </w:pPr>
    </w:p>
    <w:p w:rsidR="007E1175" w:rsidRDefault="007E1175" w:rsidP="007E1175">
      <w:pPr>
        <w:rPr>
          <w:lang w:val="ru-RU"/>
        </w:rPr>
      </w:pPr>
    </w:p>
    <w:p w:rsidR="007E1175" w:rsidRDefault="007E1175" w:rsidP="007E1175">
      <w:pPr>
        <w:rPr>
          <w:lang w:val="ru-RU"/>
        </w:rPr>
      </w:pPr>
    </w:p>
    <w:p w:rsidR="007E1175" w:rsidRDefault="007E1175" w:rsidP="007E1175">
      <w:pPr>
        <w:rPr>
          <w:lang w:val="ru-RU"/>
        </w:rPr>
      </w:pPr>
    </w:p>
    <w:p w:rsidR="007E1175" w:rsidRPr="007C79FD" w:rsidRDefault="007E1175" w:rsidP="007E1175">
      <w:pPr>
        <w:ind w:left="6372"/>
        <w:jc w:val="right"/>
        <w:rPr>
          <w:sz w:val="24"/>
          <w:szCs w:val="24"/>
          <w:lang w:val="ru-RU"/>
        </w:rPr>
      </w:pPr>
      <w:r w:rsidRPr="007C79FD">
        <w:rPr>
          <w:sz w:val="24"/>
          <w:szCs w:val="24"/>
          <w:lang w:val="ru-RU"/>
        </w:rPr>
        <w:t xml:space="preserve">Приложение </w:t>
      </w:r>
      <w:r>
        <w:rPr>
          <w:sz w:val="24"/>
          <w:szCs w:val="24"/>
          <w:lang w:val="ru-RU"/>
        </w:rPr>
        <w:t>№ 1</w:t>
      </w:r>
    </w:p>
    <w:p w:rsidR="007E1175" w:rsidRPr="007C79FD" w:rsidRDefault="007E1175" w:rsidP="007E1175">
      <w:pPr>
        <w:ind w:left="6372"/>
        <w:jc w:val="right"/>
        <w:rPr>
          <w:sz w:val="24"/>
          <w:szCs w:val="24"/>
          <w:lang w:val="ru-RU"/>
        </w:rPr>
      </w:pPr>
      <w:r w:rsidRPr="007C79FD">
        <w:rPr>
          <w:sz w:val="24"/>
          <w:szCs w:val="24"/>
          <w:lang w:val="ru-RU"/>
        </w:rPr>
        <w:t>к административному регламенту</w:t>
      </w:r>
    </w:p>
    <w:p w:rsidR="007E1175" w:rsidRPr="007C79FD" w:rsidRDefault="007E1175" w:rsidP="007E1175">
      <w:pPr>
        <w:ind w:left="5664" w:firstLine="708"/>
        <w:jc w:val="both"/>
        <w:rPr>
          <w:sz w:val="24"/>
          <w:szCs w:val="24"/>
          <w:lang w:val="ru-RU"/>
        </w:rPr>
      </w:pPr>
    </w:p>
    <w:p w:rsidR="007E1175" w:rsidRPr="007C79FD" w:rsidRDefault="007E1175" w:rsidP="007E1175">
      <w:pPr>
        <w:jc w:val="center"/>
        <w:rPr>
          <w:sz w:val="24"/>
          <w:szCs w:val="24"/>
          <w:lang w:val="ru-RU"/>
        </w:rPr>
      </w:pPr>
      <w:r w:rsidRPr="007C79FD">
        <w:rPr>
          <w:sz w:val="24"/>
          <w:szCs w:val="24"/>
          <w:lang w:val="ru-RU"/>
        </w:rPr>
        <w:t>Блок-схема</w:t>
      </w:r>
    </w:p>
    <w:p w:rsidR="007E1175" w:rsidRPr="007C79FD" w:rsidRDefault="007E1175" w:rsidP="007E1175">
      <w:pPr>
        <w:jc w:val="center"/>
        <w:rPr>
          <w:sz w:val="24"/>
          <w:szCs w:val="24"/>
          <w:lang w:val="ru-RU"/>
        </w:rPr>
      </w:pPr>
      <w:r>
        <w:rPr>
          <w:sz w:val="24"/>
          <w:szCs w:val="24"/>
          <w:lang w:val="ru-RU"/>
        </w:rPr>
        <w:t>предоставления</w:t>
      </w:r>
      <w:r w:rsidRPr="007C79FD">
        <w:rPr>
          <w:sz w:val="24"/>
          <w:szCs w:val="24"/>
          <w:lang w:val="ru-RU"/>
        </w:rPr>
        <w:t xml:space="preserve"> муниципальной услуги по выдаче </w:t>
      </w:r>
      <w:r>
        <w:rPr>
          <w:sz w:val="24"/>
          <w:szCs w:val="24"/>
          <w:lang w:val="ru-RU"/>
        </w:rPr>
        <w:t>разрешения (</w:t>
      </w:r>
      <w:r w:rsidRPr="007C79FD">
        <w:rPr>
          <w:sz w:val="24"/>
          <w:szCs w:val="24"/>
          <w:lang w:val="ru-RU"/>
        </w:rPr>
        <w:t>согласия</w:t>
      </w:r>
      <w:r>
        <w:rPr>
          <w:sz w:val="24"/>
          <w:szCs w:val="24"/>
          <w:lang w:val="ru-RU"/>
        </w:rPr>
        <w:t>)</w:t>
      </w:r>
      <w:r w:rsidRPr="007C79FD">
        <w:rPr>
          <w:sz w:val="24"/>
          <w:szCs w:val="24"/>
          <w:lang w:val="ru-RU"/>
        </w:rPr>
        <w:t xml:space="preserve"> </w:t>
      </w:r>
    </w:p>
    <w:p w:rsidR="007E1175" w:rsidRPr="007C79FD" w:rsidRDefault="007E1175" w:rsidP="007E1175">
      <w:pPr>
        <w:jc w:val="center"/>
        <w:rPr>
          <w:sz w:val="24"/>
          <w:szCs w:val="24"/>
          <w:lang w:val="ru-RU"/>
        </w:rPr>
      </w:pPr>
      <w:r w:rsidRPr="007C79FD">
        <w:rPr>
          <w:sz w:val="24"/>
          <w:szCs w:val="24"/>
          <w:lang w:val="ru-RU"/>
        </w:rPr>
        <w:t>нанимателю жилого помещения муниципального жилищного фонда</w:t>
      </w:r>
    </w:p>
    <w:p w:rsidR="007E1175" w:rsidRPr="007C79FD" w:rsidRDefault="007E1175" w:rsidP="007E1175">
      <w:pPr>
        <w:jc w:val="center"/>
        <w:rPr>
          <w:sz w:val="24"/>
          <w:szCs w:val="24"/>
          <w:lang w:val="ru-RU"/>
        </w:rPr>
      </w:pPr>
      <w:r w:rsidRPr="007C79FD">
        <w:rPr>
          <w:sz w:val="24"/>
          <w:szCs w:val="24"/>
          <w:lang w:val="ru-RU"/>
        </w:rPr>
        <w:t xml:space="preserve">на вселение других граждан в качестве членов семьи, </w:t>
      </w:r>
    </w:p>
    <w:p w:rsidR="007E1175" w:rsidRPr="007C79FD" w:rsidRDefault="007E1175" w:rsidP="007E1175">
      <w:pPr>
        <w:jc w:val="center"/>
        <w:rPr>
          <w:sz w:val="24"/>
          <w:szCs w:val="24"/>
          <w:lang w:val="ru-RU"/>
        </w:rPr>
      </w:pPr>
      <w:r w:rsidRPr="007C79FD">
        <w:rPr>
          <w:sz w:val="24"/>
          <w:szCs w:val="24"/>
          <w:lang w:val="ru-RU"/>
        </w:rPr>
        <w:t>проживающих совместно с нанимателем</w:t>
      </w:r>
    </w:p>
    <w:p w:rsidR="007E1175" w:rsidRPr="007C79FD" w:rsidRDefault="007E1175" w:rsidP="007E1175">
      <w:pPr>
        <w:ind w:left="5664" w:firstLine="708"/>
        <w:jc w:val="both"/>
        <w:rPr>
          <w:sz w:val="24"/>
          <w:szCs w:val="24"/>
          <w:lang w:val="ru-RU"/>
        </w:rPr>
      </w:pPr>
    </w:p>
    <w:p w:rsidR="007E1175" w:rsidRPr="007C79FD" w:rsidRDefault="007E1175" w:rsidP="007E1175">
      <w:pPr>
        <w:ind w:left="5664" w:firstLine="708"/>
        <w:jc w:val="both"/>
        <w:rPr>
          <w:sz w:val="24"/>
          <w:szCs w:val="24"/>
          <w:lang w:val="ru-RU"/>
        </w:rPr>
      </w:pPr>
    </w:p>
    <w:p w:rsidR="007E1175" w:rsidRPr="007C79FD" w:rsidRDefault="007E1175" w:rsidP="007E1175">
      <w:pPr>
        <w:jc w:val="both"/>
        <w:rPr>
          <w:sz w:val="24"/>
          <w:szCs w:val="24"/>
          <w:lang w:val="ru-RU"/>
        </w:rPr>
      </w:pPr>
    </w:p>
    <w:p w:rsidR="007E1175" w:rsidRPr="007C79FD" w:rsidRDefault="007E1175" w:rsidP="007E1175">
      <w:pPr>
        <w:rPr>
          <w:sz w:val="24"/>
          <w:szCs w:val="24"/>
          <w:lang w:val="ru-RU"/>
        </w:rPr>
      </w:pPr>
      <w:r w:rsidRPr="007C79FD">
        <w:rPr>
          <w:sz w:val="24"/>
          <w:szCs w:val="24"/>
          <w:lang w:val="ru-RU"/>
        </w:rPr>
        <w:tab/>
      </w:r>
      <w:r w:rsidRPr="007C79FD">
        <w:rPr>
          <w:sz w:val="24"/>
          <w:szCs w:val="24"/>
          <w:lang w:val="ru-RU"/>
        </w:rPr>
        <w:tab/>
      </w:r>
      <w:r w:rsidRPr="007C79FD">
        <w:rPr>
          <w:sz w:val="24"/>
          <w:szCs w:val="24"/>
          <w:lang w:val="ru-RU"/>
        </w:rPr>
        <w:tab/>
        <w:t>Консультирование</w:t>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t>Консультирование</w:t>
      </w:r>
    </w:p>
    <w:p w:rsidR="007E1175" w:rsidRPr="007C79FD" w:rsidRDefault="007E1175" w:rsidP="007E1175">
      <w:pPr>
        <w:jc w:val="center"/>
        <w:rPr>
          <w:sz w:val="24"/>
          <w:szCs w:val="24"/>
          <w:lang w:val="ru-RU"/>
        </w:rPr>
      </w:pPr>
      <w:r>
        <w:rPr>
          <w:noProof/>
          <w:sz w:val="24"/>
          <w:szCs w:val="24"/>
          <w:lang w:val="ru-RU"/>
        </w:rPr>
        <mc:AlternateContent>
          <mc:Choice Requires="wps">
            <w:drawing>
              <wp:anchor distT="0" distB="0" distL="114300" distR="114300" simplePos="0" relativeHeight="251666432" behindDoc="0" locked="0" layoutInCell="1" allowOverlap="1" wp14:anchorId="1EE743B8" wp14:editId="291DB154">
                <wp:simplePos x="0" y="0"/>
                <wp:positionH relativeFrom="column">
                  <wp:posOffset>1442720</wp:posOffset>
                </wp:positionH>
                <wp:positionV relativeFrom="paragraph">
                  <wp:posOffset>80645</wp:posOffset>
                </wp:positionV>
                <wp:extent cx="790575" cy="152400"/>
                <wp:effectExtent l="38100" t="0" r="28575" b="7620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5B92A5" id="_x0000_t32" coordsize="21600,21600" o:spt="32" o:oned="t" path="m,l21600,21600e" filled="f">
                <v:path arrowok="t" fillok="f" o:connecttype="none"/>
                <o:lock v:ext="edit" shapetype="t"/>
              </v:shapetype>
              <v:shape id="Прямая со стрелкой 45" o:spid="_x0000_s1026" type="#_x0000_t32" style="position:absolute;margin-left:113.6pt;margin-top:6.35pt;width:62.25pt;height:12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">
                <v:stroke endarrow="block"/>
              </v:shape>
            </w:pict>
          </mc:Fallback>
        </mc:AlternateContent>
      </w:r>
      <w:r>
        <w:rPr>
          <w:noProof/>
          <w:sz w:val="24"/>
          <w:szCs w:val="24"/>
          <w:lang w:val="ru-RU"/>
        </w:rPr>
        <mc:AlternateContent>
          <mc:Choice Requires="wps">
            <w:drawing>
              <wp:anchor distT="0" distB="0" distL="114300" distR="114300" simplePos="0" relativeHeight="251668480" behindDoc="0" locked="0" layoutInCell="1" allowOverlap="1" wp14:anchorId="7328A1EE" wp14:editId="78D90D10">
                <wp:simplePos x="0" y="0"/>
                <wp:positionH relativeFrom="column">
                  <wp:posOffset>4233545</wp:posOffset>
                </wp:positionH>
                <wp:positionV relativeFrom="paragraph">
                  <wp:posOffset>66040</wp:posOffset>
                </wp:positionV>
                <wp:extent cx="1219200" cy="142875"/>
                <wp:effectExtent l="0" t="0" r="76200" b="857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955E9" id="Прямая со стрелкой 46" o:spid="_x0000_s1026" type="#_x0000_t32" style="position:absolute;margin-left:333.35pt;margin-top:5.2pt;width:96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">
                <v:stroke endarrow="block"/>
              </v:shape>
            </w:pict>
          </mc:Fallback>
        </mc:AlternateContent>
      </w:r>
      <w:r w:rsidRPr="007C79FD">
        <w:rPr>
          <w:sz w:val="24"/>
          <w:szCs w:val="24"/>
          <w:lang w:val="ru-RU"/>
        </w:rPr>
        <w:t>Заявитель</w:t>
      </w:r>
    </w:p>
    <w:p w:rsidR="007E1175" w:rsidRPr="007C79FD" w:rsidRDefault="007E1175" w:rsidP="007E1175">
      <w:pPr>
        <w:jc w:val="center"/>
        <w:rPr>
          <w:sz w:val="24"/>
          <w:szCs w:val="24"/>
          <w:lang w:val="ru-RU"/>
        </w:rPr>
      </w:pPr>
      <w:r>
        <w:rPr>
          <w:noProof/>
          <w:sz w:val="24"/>
          <w:szCs w:val="24"/>
          <w:lang w:val="ru-RU"/>
        </w:rPr>
        <mc:AlternateContent>
          <mc:Choice Requires="wps">
            <w:drawing>
              <wp:anchor distT="0" distB="0" distL="114300" distR="114300" simplePos="0" relativeHeight="251660288" behindDoc="1" locked="0" layoutInCell="1" allowOverlap="1" wp14:anchorId="39D70457" wp14:editId="08CE5C3E">
                <wp:simplePos x="0" y="0"/>
                <wp:positionH relativeFrom="column">
                  <wp:posOffset>147320</wp:posOffset>
                </wp:positionH>
                <wp:positionV relativeFrom="paragraph">
                  <wp:posOffset>72390</wp:posOffset>
                </wp:positionV>
                <wp:extent cx="2009775" cy="352425"/>
                <wp:effectExtent l="0" t="0" r="28575"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02325" id="Прямоугольник 44" o:spid="_x0000_s1026" style="position:absolute;margin-left:11.6pt;margin-top:5.7pt;width:158.2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"/>
            </w:pict>
          </mc:Fallback>
        </mc:AlternateContent>
      </w:r>
      <w:r>
        <w:rPr>
          <w:noProof/>
          <w:sz w:val="24"/>
          <w:szCs w:val="24"/>
          <w:lang w:val="ru-RU"/>
        </w:rPr>
        <mc:AlternateContent>
          <mc:Choice Requires="wps">
            <w:drawing>
              <wp:anchor distT="0" distB="0" distL="114300" distR="114300" simplePos="0" relativeHeight="251662336" behindDoc="1" locked="0" layoutInCell="1" allowOverlap="1" wp14:anchorId="6FB579CE" wp14:editId="200ED863">
                <wp:simplePos x="0" y="0"/>
                <wp:positionH relativeFrom="column">
                  <wp:posOffset>4252595</wp:posOffset>
                </wp:positionH>
                <wp:positionV relativeFrom="paragraph">
                  <wp:posOffset>72390</wp:posOffset>
                </wp:positionV>
                <wp:extent cx="1885950" cy="504825"/>
                <wp:effectExtent l="0" t="0" r="19050"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3B08D" id="Прямоугольник 43" o:spid="_x0000_s1026" style="position:absolute;margin-left:334.85pt;margin-top:5.7pt;width:148.5pt;height:3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"/>
            </w:pict>
          </mc:Fallback>
        </mc:AlternateContent>
      </w:r>
    </w:p>
    <w:p w:rsidR="007E1175" w:rsidRPr="007C79FD" w:rsidRDefault="007E1175" w:rsidP="007E1175">
      <w:pPr>
        <w:jc w:val="center"/>
        <w:rPr>
          <w:sz w:val="24"/>
          <w:szCs w:val="24"/>
          <w:lang w:val="ru-RU"/>
        </w:rPr>
      </w:pPr>
      <w:r w:rsidRPr="007C79FD">
        <w:rPr>
          <w:sz w:val="24"/>
          <w:szCs w:val="24"/>
          <w:lang w:val="ru-RU"/>
        </w:rPr>
        <w:t>Администрация</w:t>
      </w:r>
      <w:r>
        <w:rPr>
          <w:sz w:val="24"/>
          <w:szCs w:val="24"/>
          <w:lang w:val="ru-RU"/>
        </w:rPr>
        <w:t xml:space="preserve"> </w:t>
      </w:r>
      <w:r w:rsidRPr="007C79FD">
        <w:rPr>
          <w:sz w:val="24"/>
          <w:szCs w:val="24"/>
          <w:lang w:val="ru-RU"/>
        </w:rPr>
        <w:t xml:space="preserve">, </w:t>
      </w:r>
      <w:r>
        <w:rPr>
          <w:sz w:val="24"/>
          <w:szCs w:val="24"/>
          <w:lang w:val="ru-RU"/>
        </w:rPr>
        <w:t>О</w:t>
      </w:r>
      <w:r w:rsidRPr="007C79FD">
        <w:rPr>
          <w:sz w:val="24"/>
          <w:szCs w:val="24"/>
          <w:lang w:val="ru-RU"/>
        </w:rPr>
        <w:t xml:space="preserve">тдел </w:t>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t>Многофункциональный</w:t>
      </w:r>
    </w:p>
    <w:p w:rsidR="007E1175" w:rsidRPr="007C79FD" w:rsidRDefault="007E1175" w:rsidP="007E1175">
      <w:pPr>
        <w:jc w:val="both"/>
        <w:rPr>
          <w:sz w:val="24"/>
          <w:szCs w:val="24"/>
          <w:lang w:val="ru-RU"/>
        </w:rPr>
      </w:pPr>
      <w:r>
        <w:rPr>
          <w:noProof/>
          <w:sz w:val="24"/>
          <w:szCs w:val="24"/>
          <w:lang w:val="ru-RU"/>
        </w:rPr>
        <mc:AlternateContent>
          <mc:Choice Requires="wps">
            <w:drawing>
              <wp:anchor distT="0" distB="0" distL="114300" distR="114300" simplePos="0" relativeHeight="251673600" behindDoc="0" locked="0" layoutInCell="1" allowOverlap="1" wp14:anchorId="74900DE0" wp14:editId="55714841">
                <wp:simplePos x="0" y="0"/>
                <wp:positionH relativeFrom="column">
                  <wp:posOffset>3604895</wp:posOffset>
                </wp:positionH>
                <wp:positionV relativeFrom="paragraph">
                  <wp:posOffset>26035</wp:posOffset>
                </wp:positionV>
                <wp:extent cx="647700" cy="438150"/>
                <wp:effectExtent l="38100" t="0" r="19050" b="571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D688F" id="Прямая со стрелкой 42" o:spid="_x0000_s1026" type="#_x0000_t32" style="position:absolute;margin-left:283.85pt;margin-top:2.05pt;width:51pt;height:34.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">
                <v:stroke endarrow="block"/>
              </v:shape>
            </w:pict>
          </mc:Fallback>
        </mc:AlternateContent>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t>центр</w:t>
      </w:r>
    </w:p>
    <w:p w:rsidR="007E1175" w:rsidRPr="007C79FD" w:rsidRDefault="007E1175" w:rsidP="007E1175">
      <w:pPr>
        <w:jc w:val="both"/>
        <w:rPr>
          <w:sz w:val="24"/>
          <w:szCs w:val="24"/>
          <w:lang w:val="ru-RU"/>
        </w:rPr>
      </w:pPr>
      <w:r>
        <w:rPr>
          <w:noProof/>
          <w:sz w:val="24"/>
          <w:szCs w:val="24"/>
          <w:lang w:val="ru-RU"/>
        </w:rPr>
        <mc:AlternateContent>
          <mc:Choice Requires="wps">
            <w:drawing>
              <wp:anchor distT="0" distB="0" distL="114300" distR="114300" simplePos="0" relativeHeight="251671552" behindDoc="0" locked="0" layoutInCell="1" allowOverlap="1" wp14:anchorId="75EDC572" wp14:editId="3DBC8C78">
                <wp:simplePos x="0" y="0"/>
                <wp:positionH relativeFrom="column">
                  <wp:posOffset>1880870</wp:posOffset>
                </wp:positionH>
                <wp:positionV relativeFrom="paragraph">
                  <wp:posOffset>55880</wp:posOffset>
                </wp:positionV>
                <wp:extent cx="733425" cy="247650"/>
                <wp:effectExtent l="0" t="0" r="66675" b="762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060AA" id="Прямая со стрелкой 41" o:spid="_x0000_s1026" type="#_x0000_t32" style="position:absolute;margin-left:148.1pt;margin-top:4.4pt;width:57.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">
                <v:stroke endarrow="block"/>
              </v:shape>
            </w:pict>
          </mc:Fallback>
        </mc:AlternateContent>
      </w:r>
    </w:p>
    <w:p w:rsidR="007E1175" w:rsidRPr="007C79FD" w:rsidRDefault="007E1175" w:rsidP="007E1175">
      <w:pPr>
        <w:jc w:val="both"/>
        <w:rPr>
          <w:sz w:val="24"/>
          <w:szCs w:val="24"/>
          <w:lang w:val="ru-RU"/>
        </w:rPr>
      </w:pPr>
    </w:p>
    <w:p w:rsidR="007E1175" w:rsidRPr="007C79FD" w:rsidRDefault="007E1175" w:rsidP="007E1175">
      <w:pPr>
        <w:jc w:val="both"/>
        <w:rPr>
          <w:sz w:val="24"/>
          <w:szCs w:val="24"/>
          <w:lang w:val="ru-RU"/>
        </w:rPr>
      </w:pPr>
      <w:r>
        <w:rPr>
          <w:noProof/>
          <w:sz w:val="24"/>
          <w:szCs w:val="24"/>
          <w:lang w:val="ru-RU"/>
        </w:rPr>
        <mc:AlternateContent>
          <mc:Choice Requires="wps">
            <w:drawing>
              <wp:anchor distT="0" distB="0" distL="114300" distR="114300" simplePos="0" relativeHeight="251664384" behindDoc="1" locked="0" layoutInCell="1" allowOverlap="1" wp14:anchorId="05659A5C" wp14:editId="25DF68D5">
                <wp:simplePos x="0" y="0"/>
                <wp:positionH relativeFrom="column">
                  <wp:posOffset>1694180</wp:posOffset>
                </wp:positionH>
                <wp:positionV relativeFrom="paragraph">
                  <wp:posOffset>11430</wp:posOffset>
                </wp:positionV>
                <wp:extent cx="2615565" cy="523875"/>
                <wp:effectExtent l="0" t="0" r="13335"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E8C97" id="Прямоугольник 40" o:spid="_x0000_s1026" style="position:absolute;margin-left:133.4pt;margin-top:.9pt;width:205.95pt;height: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"/>
            </w:pict>
          </mc:Fallback>
        </mc:AlternateContent>
      </w:r>
    </w:p>
    <w:p w:rsidR="007E1175" w:rsidRPr="007C79FD" w:rsidRDefault="007E1175" w:rsidP="007E1175">
      <w:pPr>
        <w:jc w:val="both"/>
        <w:rPr>
          <w:sz w:val="24"/>
          <w:szCs w:val="24"/>
          <w:lang w:val="ru-RU"/>
        </w:rPr>
      </w:pP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t xml:space="preserve">        Приём и регистрация документов </w:t>
      </w:r>
    </w:p>
    <w:p w:rsidR="007E1175" w:rsidRPr="007C79FD" w:rsidRDefault="007E1175" w:rsidP="007E1175">
      <w:pPr>
        <w:ind w:left="3540" w:firstLine="708"/>
        <w:jc w:val="both"/>
        <w:rPr>
          <w:sz w:val="24"/>
          <w:szCs w:val="24"/>
          <w:lang w:val="ru-RU"/>
        </w:rPr>
      </w:pPr>
      <w:r w:rsidRPr="007C79FD">
        <w:rPr>
          <w:sz w:val="24"/>
          <w:szCs w:val="24"/>
          <w:lang w:val="ru-RU"/>
        </w:rPr>
        <w:t>(1 рабочий день)</w:t>
      </w:r>
    </w:p>
    <w:p w:rsidR="007E1175" w:rsidRPr="007C79FD" w:rsidRDefault="007E1175" w:rsidP="007E1175">
      <w:pPr>
        <w:jc w:val="both"/>
        <w:rPr>
          <w:sz w:val="24"/>
          <w:szCs w:val="24"/>
          <w:lang w:val="ru-RU"/>
        </w:rPr>
      </w:pPr>
    </w:p>
    <w:p w:rsidR="007E1175" w:rsidRPr="007C79FD" w:rsidRDefault="007E1175" w:rsidP="007E1175">
      <w:pPr>
        <w:jc w:val="both"/>
        <w:rPr>
          <w:sz w:val="24"/>
          <w:szCs w:val="24"/>
          <w:lang w:val="ru-RU"/>
        </w:rPr>
      </w:pP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Pr>
          <w:noProof/>
          <w:sz w:val="24"/>
          <w:szCs w:val="24"/>
          <w:lang w:val="ru-RU"/>
        </w:rPr>
        <mc:AlternateContent>
          <mc:Choice Requires="wps">
            <w:drawing>
              <wp:anchor distT="0" distB="0" distL="114298" distR="114298" simplePos="0" relativeHeight="251648000" behindDoc="0" locked="0" layoutInCell="1" allowOverlap="1" wp14:anchorId="06C569B5" wp14:editId="5E74EC51">
                <wp:simplePos x="0" y="0"/>
                <wp:positionH relativeFrom="column">
                  <wp:posOffset>2819399</wp:posOffset>
                </wp:positionH>
                <wp:positionV relativeFrom="paragraph">
                  <wp:posOffset>132715</wp:posOffset>
                </wp:positionV>
                <wp:extent cx="0" cy="201295"/>
                <wp:effectExtent l="76200" t="0" r="57150" b="6540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1734E" id="Прямая соединительная линия 36" o:spid="_x0000_s1026" style="position:absolute;flip:x;z-index:251648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2pt,10.45pt" to="22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">
                <v:stroke endarrow="block"/>
              </v:line>
            </w:pict>
          </mc:Fallback>
        </mc:AlternateContent>
      </w:r>
    </w:p>
    <w:p w:rsidR="007E1175" w:rsidRPr="007C79FD" w:rsidRDefault="007E1175" w:rsidP="007E1175">
      <w:pPr>
        <w:jc w:val="both"/>
        <w:rPr>
          <w:sz w:val="24"/>
          <w:szCs w:val="24"/>
          <w:lang w:val="ru-RU"/>
        </w:rPr>
      </w:pPr>
      <w:r>
        <w:rPr>
          <w:noProof/>
          <w:sz w:val="24"/>
          <w:szCs w:val="24"/>
          <w:lang w:val="ru-RU"/>
        </w:rPr>
        <mc:AlternateContent>
          <mc:Choice Requires="wps">
            <w:drawing>
              <wp:anchor distT="0" distB="0" distL="114298" distR="114298" simplePos="0" relativeHeight="251656192" behindDoc="0" locked="0" layoutInCell="1" allowOverlap="1" wp14:anchorId="469AB5AB" wp14:editId="38383D95">
                <wp:simplePos x="0" y="0"/>
                <wp:positionH relativeFrom="column">
                  <wp:posOffset>4483734</wp:posOffset>
                </wp:positionH>
                <wp:positionV relativeFrom="paragraph">
                  <wp:posOffset>5715</wp:posOffset>
                </wp:positionV>
                <wp:extent cx="0" cy="201295"/>
                <wp:effectExtent l="76200" t="0" r="57150" b="65405"/>
                <wp:wrapNone/>
                <wp:docPr id="3"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3E55E" id="Прямая соединительная линия 37" o:spid="_x0000_s1026" style="position:absolute;flip:x;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05pt,.45pt" to="353.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">
                <v:stroke endarrow="block"/>
              </v:line>
            </w:pict>
          </mc:Fallback>
        </mc:AlternateContent>
      </w:r>
    </w:p>
    <w:p w:rsidR="007E1175" w:rsidRPr="007C79FD" w:rsidRDefault="007E1175" w:rsidP="007E1175">
      <w:pPr>
        <w:tabs>
          <w:tab w:val="left" w:pos="1418"/>
        </w:tabs>
        <w:jc w:val="both"/>
        <w:rPr>
          <w:sz w:val="24"/>
          <w:szCs w:val="24"/>
          <w:lang w:val="ru-RU"/>
        </w:rPr>
      </w:pPr>
      <w:r>
        <w:rPr>
          <w:noProof/>
          <w:sz w:val="24"/>
          <w:szCs w:val="24"/>
          <w:lang w:val="ru-RU"/>
        </w:rPr>
        <mc:AlternateContent>
          <mc:Choice Requires="wps">
            <w:drawing>
              <wp:anchor distT="0" distB="0" distL="114300" distR="114300" simplePos="0" relativeHeight="251637760" behindDoc="0" locked="0" layoutInCell="1" allowOverlap="1" wp14:anchorId="609F5C83" wp14:editId="5CACF032">
                <wp:simplePos x="0" y="0"/>
                <wp:positionH relativeFrom="column">
                  <wp:posOffset>1031875</wp:posOffset>
                </wp:positionH>
                <wp:positionV relativeFrom="paragraph">
                  <wp:posOffset>110490</wp:posOffset>
                </wp:positionV>
                <wp:extent cx="2022475" cy="521970"/>
                <wp:effectExtent l="0" t="0" r="15875"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521970"/>
                        </a:xfrm>
                        <a:prstGeom prst="rect">
                          <a:avLst/>
                        </a:prstGeom>
                        <a:solidFill>
                          <a:srgbClr val="FFFFFF"/>
                        </a:solidFill>
                        <a:ln w="9525">
                          <a:solidFill>
                            <a:srgbClr val="000000"/>
                          </a:solidFill>
                          <a:miter lim="800000"/>
                          <a:headEnd/>
                          <a:tailEnd/>
                        </a:ln>
                      </wps:spPr>
                      <wps:txbx>
                        <w:txbxContent>
                          <w:p w:rsidR="007E1175" w:rsidRPr="00F926F2" w:rsidRDefault="007E1175" w:rsidP="007E1175">
                            <w:pPr>
                              <w:jc w:val="center"/>
                              <w:rPr>
                                <w:sz w:val="18"/>
                                <w:szCs w:val="18"/>
                                <w:lang w:val="ru-RU"/>
                              </w:rPr>
                            </w:pPr>
                            <w:r w:rsidRPr="00550267">
                              <w:rPr>
                                <w:sz w:val="22"/>
                                <w:szCs w:val="22"/>
                                <w:lang w:val="ru-RU"/>
                              </w:rPr>
                              <w:t>Рассмотрение документов</w:t>
                            </w:r>
                            <w:r w:rsidRPr="00F926F2">
                              <w:rPr>
                                <w:sz w:val="18"/>
                                <w:szCs w:val="18"/>
                                <w:lang w:val="ru-RU"/>
                              </w:rPr>
                              <w:t xml:space="preserve"> Заявителя (1 рабочий день)</w:t>
                            </w:r>
                          </w:p>
                          <w:p w:rsidR="007E1175" w:rsidRPr="00F926F2" w:rsidRDefault="007E1175" w:rsidP="007E1175">
                            <w:pPr>
                              <w:rPr>
                                <w:sz w:val="28"/>
                                <w:szCs w:val="28"/>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F5C83" id="Прямоугольник 34" o:spid="_x0000_s1026" style="position:absolute;left:0;text-align:left;margin-left:81.25pt;margin-top:8.7pt;width:159.25pt;height:41.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">
                <v:textbox>
                  <w:txbxContent>
                    <w:p w:rsidR="007E1175" w:rsidRPr="00F926F2" w:rsidRDefault="007E1175" w:rsidP="007E1175">
                      <w:pPr>
                        <w:jc w:val="center"/>
                        <w:rPr>
                          <w:sz w:val="18"/>
                          <w:szCs w:val="18"/>
                          <w:lang w:val="ru-RU"/>
                        </w:rPr>
                      </w:pPr>
                      <w:r w:rsidRPr="00550267">
                        <w:rPr>
                          <w:sz w:val="22"/>
                          <w:szCs w:val="22"/>
                          <w:lang w:val="ru-RU"/>
                        </w:rPr>
                        <w:t>Рассмотрение документов</w:t>
                      </w:r>
                      <w:r w:rsidRPr="00F926F2">
                        <w:rPr>
                          <w:sz w:val="18"/>
                          <w:szCs w:val="18"/>
                          <w:lang w:val="ru-RU"/>
                        </w:rPr>
                        <w:t xml:space="preserve"> Заявителя (1 рабочий день)</w:t>
                      </w:r>
                    </w:p>
                    <w:p w:rsidR="007E1175" w:rsidRPr="00F926F2" w:rsidRDefault="007E1175" w:rsidP="007E1175">
                      <w:pPr>
                        <w:rPr>
                          <w:sz w:val="28"/>
                          <w:szCs w:val="28"/>
                          <w:lang w:val="ru-RU"/>
                        </w:rPr>
                      </w:pPr>
                    </w:p>
                  </w:txbxContent>
                </v:textbox>
              </v:rect>
            </w:pict>
          </mc:Fallback>
        </mc:AlternateContent>
      </w:r>
      <w:r>
        <w:rPr>
          <w:noProof/>
          <w:sz w:val="24"/>
          <w:szCs w:val="24"/>
          <w:lang w:val="ru-RU"/>
        </w:rPr>
        <mc:AlternateContent>
          <mc:Choice Requires="wps">
            <w:drawing>
              <wp:anchor distT="0" distB="0" distL="114300" distR="114300" simplePos="0" relativeHeight="251654144" behindDoc="0" locked="0" layoutInCell="1" allowOverlap="1" wp14:anchorId="71878980" wp14:editId="77B2DD72">
                <wp:simplePos x="0" y="0"/>
                <wp:positionH relativeFrom="column">
                  <wp:posOffset>3859530</wp:posOffset>
                </wp:positionH>
                <wp:positionV relativeFrom="paragraph">
                  <wp:posOffset>60960</wp:posOffset>
                </wp:positionV>
                <wp:extent cx="2259965" cy="458470"/>
                <wp:effectExtent l="0" t="0" r="26035" b="1778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965" cy="458470"/>
                        </a:xfrm>
                        <a:prstGeom prst="rect">
                          <a:avLst/>
                        </a:prstGeom>
                        <a:solidFill>
                          <a:srgbClr val="FFFFFF"/>
                        </a:solidFill>
                        <a:ln w="9525">
                          <a:solidFill>
                            <a:srgbClr val="000000"/>
                          </a:solidFill>
                          <a:miter lim="800000"/>
                          <a:headEnd/>
                          <a:tailEnd/>
                        </a:ln>
                      </wps:spPr>
                      <wps:txbx>
                        <w:txbxContent>
                          <w:p w:rsidR="007E1175" w:rsidRDefault="007E1175" w:rsidP="007E1175">
                            <w:pPr>
                              <w:jc w:val="center"/>
                              <w:rPr>
                                <w:sz w:val="22"/>
                                <w:szCs w:val="22"/>
                                <w:lang w:val="ru-RU"/>
                              </w:rPr>
                            </w:pPr>
                            <w:r>
                              <w:rPr>
                                <w:sz w:val="22"/>
                                <w:szCs w:val="22"/>
                                <w:lang w:val="ru-RU"/>
                              </w:rPr>
                              <w:t>Передача документов</w:t>
                            </w:r>
                            <w:r w:rsidRPr="00550267">
                              <w:rPr>
                                <w:sz w:val="22"/>
                                <w:szCs w:val="22"/>
                                <w:lang w:val="ru-RU"/>
                              </w:rPr>
                              <w:t xml:space="preserve">  в </w:t>
                            </w:r>
                            <w:r>
                              <w:rPr>
                                <w:sz w:val="22"/>
                                <w:szCs w:val="22"/>
                                <w:lang w:val="ru-RU"/>
                              </w:rPr>
                              <w:t>Отдел</w:t>
                            </w:r>
                            <w:r w:rsidRPr="00550267">
                              <w:rPr>
                                <w:sz w:val="22"/>
                                <w:szCs w:val="22"/>
                                <w:lang w:val="ru-RU"/>
                              </w:rPr>
                              <w:t xml:space="preserve"> </w:t>
                            </w:r>
                          </w:p>
                          <w:p w:rsidR="007E1175" w:rsidRPr="00550267" w:rsidRDefault="007E1175" w:rsidP="007E1175">
                            <w:pPr>
                              <w:jc w:val="center"/>
                              <w:rPr>
                                <w:sz w:val="22"/>
                                <w:szCs w:val="22"/>
                                <w:lang w:val="ru-RU"/>
                              </w:rPr>
                            </w:pPr>
                            <w:r w:rsidRPr="00550267">
                              <w:rPr>
                                <w:sz w:val="22"/>
                                <w:szCs w:val="22"/>
                                <w:lang w:val="ru-RU"/>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78980" id="Прямоугольник 35" o:spid="_x0000_s1027" style="position:absolute;left:0;text-align:left;margin-left:303.9pt;margin-top:4.8pt;width:177.95pt;height:3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">
                <v:textbox>
                  <w:txbxContent>
                    <w:p w:rsidR="007E1175" w:rsidRDefault="007E1175" w:rsidP="007E1175">
                      <w:pPr>
                        <w:jc w:val="center"/>
                        <w:rPr>
                          <w:sz w:val="22"/>
                          <w:szCs w:val="22"/>
                          <w:lang w:val="ru-RU"/>
                        </w:rPr>
                      </w:pPr>
                      <w:r>
                        <w:rPr>
                          <w:sz w:val="22"/>
                          <w:szCs w:val="22"/>
                          <w:lang w:val="ru-RU"/>
                        </w:rPr>
                        <w:t>Передача документов</w:t>
                      </w:r>
                      <w:r w:rsidRPr="00550267">
                        <w:rPr>
                          <w:sz w:val="22"/>
                          <w:szCs w:val="22"/>
                          <w:lang w:val="ru-RU"/>
                        </w:rPr>
                        <w:t xml:space="preserve">  в </w:t>
                      </w:r>
                      <w:r>
                        <w:rPr>
                          <w:sz w:val="22"/>
                          <w:szCs w:val="22"/>
                          <w:lang w:val="ru-RU"/>
                        </w:rPr>
                        <w:t>Отдел</w:t>
                      </w:r>
                      <w:r w:rsidRPr="00550267">
                        <w:rPr>
                          <w:sz w:val="22"/>
                          <w:szCs w:val="22"/>
                          <w:lang w:val="ru-RU"/>
                        </w:rPr>
                        <w:t xml:space="preserve"> </w:t>
                      </w:r>
                    </w:p>
                    <w:p w:rsidR="007E1175" w:rsidRPr="00550267" w:rsidRDefault="007E1175" w:rsidP="007E1175">
                      <w:pPr>
                        <w:jc w:val="center"/>
                        <w:rPr>
                          <w:sz w:val="22"/>
                          <w:szCs w:val="22"/>
                          <w:lang w:val="ru-RU"/>
                        </w:rPr>
                      </w:pPr>
                      <w:r w:rsidRPr="00550267">
                        <w:rPr>
                          <w:sz w:val="22"/>
                          <w:szCs w:val="22"/>
                          <w:lang w:val="ru-RU"/>
                        </w:rPr>
                        <w:t>(2 рабочих дня)</w:t>
                      </w:r>
                    </w:p>
                  </w:txbxContent>
                </v:textbox>
              </v:rect>
            </w:pict>
          </mc:Fallback>
        </mc:AlternateContent>
      </w:r>
    </w:p>
    <w:p w:rsidR="007E1175" w:rsidRPr="007C79FD" w:rsidRDefault="007E1175" w:rsidP="007E1175">
      <w:pPr>
        <w:jc w:val="both"/>
        <w:rPr>
          <w:sz w:val="24"/>
          <w:szCs w:val="24"/>
          <w:lang w:val="ru-RU"/>
        </w:rPr>
      </w:pPr>
      <w:r>
        <w:rPr>
          <w:noProof/>
          <w:sz w:val="24"/>
          <w:szCs w:val="24"/>
          <w:lang w:val="ru-RU"/>
        </w:rPr>
        <mc:AlternateContent>
          <mc:Choice Requires="wps">
            <w:drawing>
              <wp:anchor distT="0" distB="0" distL="114300" distR="114300" simplePos="0" relativeHeight="251670528" behindDoc="0" locked="0" layoutInCell="1" allowOverlap="1" wp14:anchorId="23E658A0" wp14:editId="56E2AF7D">
                <wp:simplePos x="0" y="0"/>
                <wp:positionH relativeFrom="column">
                  <wp:posOffset>3042920</wp:posOffset>
                </wp:positionH>
                <wp:positionV relativeFrom="paragraph">
                  <wp:posOffset>111125</wp:posOffset>
                </wp:positionV>
                <wp:extent cx="771525" cy="0"/>
                <wp:effectExtent l="14605" t="55245" r="13970" b="59055"/>
                <wp:wrapNone/>
                <wp:docPr id="1"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00284" id="Прямая со стрелкой 33" o:spid="_x0000_s1026" type="#_x0000_t32" style="position:absolute;margin-left:239.6pt;margin-top:8.75pt;width:60.75pt;height:0;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">
                <v:stroke endarrow="block"/>
              </v:shape>
            </w:pict>
          </mc:Fallback>
        </mc:AlternateContent>
      </w:r>
    </w:p>
    <w:p w:rsidR="007E1175" w:rsidRPr="007C79FD" w:rsidRDefault="007E1175" w:rsidP="007E1175">
      <w:pPr>
        <w:jc w:val="both"/>
        <w:rPr>
          <w:sz w:val="24"/>
          <w:szCs w:val="24"/>
          <w:lang w:val="ru-RU"/>
        </w:rPr>
      </w:pPr>
    </w:p>
    <w:p w:rsidR="007E1175" w:rsidRPr="007C79FD" w:rsidRDefault="007E1175" w:rsidP="007E1175">
      <w:pPr>
        <w:jc w:val="both"/>
        <w:rPr>
          <w:sz w:val="24"/>
          <w:szCs w:val="24"/>
          <w:lang w:val="ru-RU"/>
        </w:rPr>
      </w:pPr>
      <w:r>
        <w:rPr>
          <w:noProof/>
          <w:sz w:val="24"/>
          <w:szCs w:val="24"/>
          <w:lang w:val="ru-RU"/>
        </w:rPr>
        <mc:AlternateContent>
          <mc:Choice Requires="wps">
            <w:drawing>
              <wp:anchor distT="0" distB="0" distL="114298" distR="114298" simplePos="0" relativeHeight="251645952" behindDoc="0" locked="0" layoutInCell="1" allowOverlap="1" wp14:anchorId="5173458C" wp14:editId="4E3FDE5B">
                <wp:simplePos x="0" y="0"/>
                <wp:positionH relativeFrom="column">
                  <wp:posOffset>2819399</wp:posOffset>
                </wp:positionH>
                <wp:positionV relativeFrom="paragraph">
                  <wp:posOffset>106680</wp:posOffset>
                </wp:positionV>
                <wp:extent cx="0" cy="217170"/>
                <wp:effectExtent l="76200" t="0" r="57150" b="4953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1844A" id="Прямая соединительная линия 32" o:spid="_x0000_s1026" style="position:absolute;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2pt,8.4pt" to="2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keYwIAAHs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">
                <v:stroke endarrow="block"/>
              </v:line>
            </w:pict>
          </mc:Fallback>
        </mc:AlternateContent>
      </w:r>
    </w:p>
    <w:p w:rsidR="007E1175" w:rsidRPr="007C79FD" w:rsidRDefault="007E1175" w:rsidP="007E1175">
      <w:pPr>
        <w:jc w:val="both"/>
        <w:rPr>
          <w:sz w:val="24"/>
          <w:szCs w:val="24"/>
          <w:lang w:val="ru-RU"/>
        </w:rPr>
      </w:pPr>
    </w:p>
    <w:p w:rsidR="007E1175" w:rsidRPr="007C79FD" w:rsidRDefault="007E1175" w:rsidP="007E1175">
      <w:pPr>
        <w:jc w:val="both"/>
        <w:rPr>
          <w:sz w:val="24"/>
          <w:szCs w:val="24"/>
          <w:lang w:val="ru-RU"/>
        </w:rPr>
      </w:pPr>
      <w:r>
        <w:rPr>
          <w:noProof/>
          <w:sz w:val="24"/>
          <w:szCs w:val="24"/>
          <w:lang w:val="ru-RU"/>
        </w:rPr>
        <mc:AlternateContent>
          <mc:Choice Requires="wps">
            <w:drawing>
              <wp:anchor distT="0" distB="0" distL="114300" distR="114300" simplePos="0" relativeHeight="251639808" behindDoc="0" locked="0" layoutInCell="1" allowOverlap="1" wp14:anchorId="03422261" wp14:editId="1B2D8422">
                <wp:simplePos x="0" y="0"/>
                <wp:positionH relativeFrom="column">
                  <wp:posOffset>1752600</wp:posOffset>
                </wp:positionH>
                <wp:positionV relativeFrom="paragraph">
                  <wp:posOffset>71120</wp:posOffset>
                </wp:positionV>
                <wp:extent cx="1563370" cy="376555"/>
                <wp:effectExtent l="0" t="0" r="17780" b="234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370" cy="376555"/>
                        </a:xfrm>
                        <a:prstGeom prst="rect">
                          <a:avLst/>
                        </a:prstGeom>
                        <a:solidFill>
                          <a:srgbClr val="FFFFFF"/>
                        </a:solidFill>
                        <a:ln w="9525">
                          <a:solidFill>
                            <a:srgbClr val="000000"/>
                          </a:solidFill>
                          <a:miter lim="800000"/>
                          <a:headEnd/>
                          <a:tailEnd/>
                        </a:ln>
                      </wps:spPr>
                      <wps:txbx>
                        <w:txbxContent>
                          <w:p w:rsidR="007E1175" w:rsidRPr="00550267" w:rsidRDefault="007E1175" w:rsidP="007E1175">
                            <w:pPr>
                              <w:jc w:val="center"/>
                              <w:rPr>
                                <w:sz w:val="22"/>
                                <w:szCs w:val="22"/>
                              </w:rPr>
                            </w:pPr>
                            <w:r w:rsidRPr="00550267">
                              <w:rPr>
                                <w:sz w:val="22"/>
                                <w:szCs w:val="22"/>
                              </w:rP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22261" id="Прямоугольник 29" o:spid="_x0000_s1028" style="position:absolute;left:0;text-align:left;margin-left:138pt;margin-top:5.6pt;width:123.1pt;height:2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">
                <v:textbox>
                  <w:txbxContent>
                    <w:p w:rsidR="007E1175" w:rsidRPr="00550267" w:rsidRDefault="007E1175" w:rsidP="007E1175">
                      <w:pPr>
                        <w:jc w:val="center"/>
                        <w:rPr>
                          <w:sz w:val="22"/>
                          <w:szCs w:val="22"/>
                        </w:rPr>
                      </w:pPr>
                      <w:r w:rsidRPr="00550267">
                        <w:rPr>
                          <w:sz w:val="22"/>
                          <w:szCs w:val="22"/>
                        </w:rPr>
                        <w:t>Принятие решения</w:t>
                      </w:r>
                    </w:p>
                  </w:txbxContent>
                </v:textbox>
              </v:rect>
            </w:pict>
          </mc:Fallback>
        </mc:AlternateContent>
      </w:r>
    </w:p>
    <w:p w:rsidR="007E1175" w:rsidRPr="007C79FD" w:rsidRDefault="007E1175" w:rsidP="007E1175">
      <w:pPr>
        <w:jc w:val="both"/>
        <w:rPr>
          <w:sz w:val="24"/>
          <w:szCs w:val="24"/>
          <w:lang w:val="ru-RU"/>
        </w:rPr>
      </w:pPr>
    </w:p>
    <w:p w:rsidR="007E1175" w:rsidRPr="007C79FD" w:rsidRDefault="007E1175" w:rsidP="007E1175">
      <w:pPr>
        <w:jc w:val="both"/>
        <w:rPr>
          <w:sz w:val="24"/>
          <w:szCs w:val="24"/>
          <w:lang w:val="ru-RU"/>
        </w:rPr>
      </w:pPr>
      <w:r>
        <w:rPr>
          <w:noProof/>
          <w:sz w:val="24"/>
          <w:szCs w:val="24"/>
          <w:lang w:val="ru-RU"/>
        </w:rPr>
        <mc:AlternateContent>
          <mc:Choice Requires="wps">
            <w:drawing>
              <wp:anchor distT="0" distB="0" distL="114300" distR="114300" simplePos="0" relativeHeight="251652096" behindDoc="0" locked="0" layoutInCell="1" allowOverlap="1" wp14:anchorId="3C32DC3A" wp14:editId="06377FAE">
                <wp:simplePos x="0" y="0"/>
                <wp:positionH relativeFrom="column">
                  <wp:posOffset>2988310</wp:posOffset>
                </wp:positionH>
                <wp:positionV relativeFrom="paragraph">
                  <wp:posOffset>135890</wp:posOffset>
                </wp:positionV>
                <wp:extent cx="464185" cy="1024890"/>
                <wp:effectExtent l="0" t="0" r="50165" b="6096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1024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1C60F" id="Прямая соединительная линия 2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10.7pt" to="271.8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">
                <v:stroke endarrow="block"/>
              </v:line>
            </w:pict>
          </mc:Fallback>
        </mc:AlternateContent>
      </w:r>
    </w:p>
    <w:p w:rsidR="007E1175" w:rsidRPr="007C79FD" w:rsidRDefault="007E1175" w:rsidP="007E1175">
      <w:pPr>
        <w:jc w:val="both"/>
        <w:rPr>
          <w:sz w:val="24"/>
          <w:szCs w:val="24"/>
          <w:lang w:val="ru-RU"/>
        </w:rPr>
      </w:pPr>
      <w:r>
        <w:rPr>
          <w:noProof/>
          <w:sz w:val="24"/>
          <w:szCs w:val="24"/>
          <w:lang w:val="ru-RU"/>
        </w:rPr>
        <mc:AlternateContent>
          <mc:Choice Requires="wps">
            <w:drawing>
              <wp:anchor distT="0" distB="0" distL="114300" distR="114300" simplePos="0" relativeHeight="251650048" behindDoc="0" locked="0" layoutInCell="1" allowOverlap="1" wp14:anchorId="1A29EB30" wp14:editId="55305406">
                <wp:simplePos x="0" y="0"/>
                <wp:positionH relativeFrom="column">
                  <wp:posOffset>1608455</wp:posOffset>
                </wp:positionH>
                <wp:positionV relativeFrom="paragraph">
                  <wp:posOffset>56515</wp:posOffset>
                </wp:positionV>
                <wp:extent cx="488950" cy="529590"/>
                <wp:effectExtent l="38100" t="0" r="25400" b="6096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50" cy="529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7C4A6" id="Прямая соединительная линия 27"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5pt,4.45pt" to="165.1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">
                <v:stroke endarrow="block"/>
              </v:line>
            </w:pict>
          </mc:Fallback>
        </mc:AlternateContent>
      </w:r>
    </w:p>
    <w:p w:rsidR="007E1175" w:rsidRPr="007C79FD" w:rsidRDefault="007E1175" w:rsidP="007E1175">
      <w:pPr>
        <w:jc w:val="both"/>
        <w:rPr>
          <w:sz w:val="24"/>
          <w:szCs w:val="24"/>
          <w:lang w:val="ru-RU"/>
        </w:rPr>
      </w:pPr>
    </w:p>
    <w:p w:rsidR="007E1175" w:rsidRPr="007C79FD" w:rsidRDefault="007E1175" w:rsidP="007E1175">
      <w:pPr>
        <w:jc w:val="both"/>
        <w:rPr>
          <w:sz w:val="24"/>
          <w:szCs w:val="24"/>
          <w:lang w:val="ru-RU"/>
        </w:rPr>
      </w:pPr>
    </w:p>
    <w:p w:rsidR="007E1175" w:rsidRPr="007C79FD" w:rsidRDefault="007E1175" w:rsidP="007E1175">
      <w:pPr>
        <w:jc w:val="both"/>
        <w:rPr>
          <w:sz w:val="24"/>
          <w:szCs w:val="24"/>
          <w:lang w:val="ru-RU"/>
        </w:rPr>
      </w:pPr>
      <w:r>
        <w:rPr>
          <w:noProof/>
          <w:sz w:val="24"/>
          <w:szCs w:val="24"/>
          <w:lang w:val="ru-RU"/>
        </w:rPr>
        <mc:AlternateContent>
          <mc:Choice Requires="wps">
            <w:drawing>
              <wp:anchor distT="0" distB="0" distL="114300" distR="114300" simplePos="0" relativeHeight="251643904" behindDoc="0" locked="0" layoutInCell="1" allowOverlap="1" wp14:anchorId="3A143DE0" wp14:editId="35969018">
                <wp:simplePos x="0" y="0"/>
                <wp:positionH relativeFrom="column">
                  <wp:posOffset>-390525</wp:posOffset>
                </wp:positionH>
                <wp:positionV relativeFrom="paragraph">
                  <wp:posOffset>135890</wp:posOffset>
                </wp:positionV>
                <wp:extent cx="2204085" cy="1237615"/>
                <wp:effectExtent l="0" t="0" r="24765" b="1968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1237615"/>
                        </a:xfrm>
                        <a:prstGeom prst="rect">
                          <a:avLst/>
                        </a:prstGeom>
                        <a:solidFill>
                          <a:srgbClr val="FFFFFF"/>
                        </a:solidFill>
                        <a:ln w="9525">
                          <a:solidFill>
                            <a:srgbClr val="000000"/>
                          </a:solidFill>
                          <a:miter lim="800000"/>
                          <a:headEnd/>
                          <a:tailEnd/>
                        </a:ln>
                      </wps:spPr>
                      <wps:txbx>
                        <w:txbxContent>
                          <w:p w:rsidR="007E1175" w:rsidRPr="00F926F2" w:rsidRDefault="007E1175" w:rsidP="007E1175">
                            <w:pPr>
                              <w:jc w:val="center"/>
                              <w:rPr>
                                <w:lang w:val="ru-RU"/>
                              </w:rPr>
                            </w:pPr>
                            <w:r w:rsidRPr="00550267">
                              <w:rPr>
                                <w:sz w:val="22"/>
                                <w:szCs w:val="22"/>
                                <w:lang w:val="ru-RU"/>
                              </w:rPr>
                              <w:t>У</w:t>
                            </w:r>
                            <w:r>
                              <w:rPr>
                                <w:sz w:val="22"/>
                                <w:szCs w:val="22"/>
                                <w:lang w:val="ru-RU"/>
                              </w:rPr>
                              <w:t>ведомление з</w:t>
                            </w:r>
                            <w:r w:rsidRPr="00550267">
                              <w:rPr>
                                <w:sz w:val="22"/>
                                <w:szCs w:val="22"/>
                                <w:lang w:val="ru-RU"/>
                              </w:rPr>
                              <w:t xml:space="preserve">аявителя об отказе в предоставлении муниципальной услуги, разъяснение причин отказа </w:t>
                            </w:r>
                            <w:r>
                              <w:rPr>
                                <w:sz w:val="22"/>
                                <w:szCs w:val="22"/>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43DE0" id="Прямоугольник 25" o:spid="_x0000_s1029" style="position:absolute;left:0;text-align:left;margin-left:-30.75pt;margin-top:10.7pt;width:173.55pt;height:97.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">
                <v:textbox>
                  <w:txbxContent>
                    <w:p w:rsidR="007E1175" w:rsidRPr="00F926F2" w:rsidRDefault="007E1175" w:rsidP="007E1175">
                      <w:pPr>
                        <w:jc w:val="center"/>
                        <w:rPr>
                          <w:lang w:val="ru-RU"/>
                        </w:rPr>
                      </w:pPr>
                      <w:r w:rsidRPr="00550267">
                        <w:rPr>
                          <w:sz w:val="22"/>
                          <w:szCs w:val="22"/>
                          <w:lang w:val="ru-RU"/>
                        </w:rPr>
                        <w:t>У</w:t>
                      </w:r>
                      <w:r>
                        <w:rPr>
                          <w:sz w:val="22"/>
                          <w:szCs w:val="22"/>
                          <w:lang w:val="ru-RU"/>
                        </w:rPr>
                        <w:t>ведомление з</w:t>
                      </w:r>
                      <w:r w:rsidRPr="00550267">
                        <w:rPr>
                          <w:sz w:val="22"/>
                          <w:szCs w:val="22"/>
                          <w:lang w:val="ru-RU"/>
                        </w:rPr>
                        <w:t xml:space="preserve">аявителя об отказе в предоставлении муниципальной услуги, разъяснение причин отказа </w:t>
                      </w:r>
                      <w:r>
                        <w:rPr>
                          <w:sz w:val="22"/>
                          <w:szCs w:val="22"/>
                          <w:lang w:val="ru-RU"/>
                        </w:rPr>
                        <w:t xml:space="preserve">         </w:t>
                      </w:r>
                    </w:p>
                  </w:txbxContent>
                </v:textbox>
              </v:rect>
            </w:pict>
          </mc:Fallback>
        </mc:AlternateContent>
      </w:r>
    </w:p>
    <w:p w:rsidR="007E1175" w:rsidRPr="007C79FD" w:rsidRDefault="007E1175" w:rsidP="007E1175">
      <w:pPr>
        <w:autoSpaceDE w:val="0"/>
        <w:autoSpaceDN w:val="0"/>
        <w:adjustRightInd w:val="0"/>
        <w:rPr>
          <w:sz w:val="24"/>
          <w:szCs w:val="24"/>
          <w:lang w:val="ru-RU"/>
        </w:rPr>
      </w:pPr>
    </w:p>
    <w:p w:rsidR="007E1175" w:rsidRPr="007C79FD" w:rsidRDefault="007E1175" w:rsidP="007E1175">
      <w:pPr>
        <w:rPr>
          <w:sz w:val="24"/>
          <w:szCs w:val="24"/>
          <w:lang w:val="ru-RU"/>
        </w:rPr>
      </w:pPr>
    </w:p>
    <w:p w:rsidR="007E1175" w:rsidRPr="007C79FD" w:rsidRDefault="007E1175" w:rsidP="007E1175">
      <w:pPr>
        <w:rPr>
          <w:sz w:val="24"/>
          <w:szCs w:val="24"/>
          <w:lang w:val="ru-RU"/>
        </w:rPr>
      </w:pPr>
      <w:r>
        <w:rPr>
          <w:noProof/>
          <w:sz w:val="24"/>
          <w:szCs w:val="24"/>
          <w:lang w:val="ru-RU"/>
        </w:rPr>
        <mc:AlternateContent>
          <mc:Choice Requires="wps">
            <w:drawing>
              <wp:anchor distT="0" distB="0" distL="114300" distR="114300" simplePos="0" relativeHeight="251641856" behindDoc="0" locked="0" layoutInCell="1" allowOverlap="1" wp14:anchorId="6C22BAC3" wp14:editId="0B63C713">
                <wp:simplePos x="0" y="0"/>
                <wp:positionH relativeFrom="column">
                  <wp:posOffset>2244725</wp:posOffset>
                </wp:positionH>
                <wp:positionV relativeFrom="paragraph">
                  <wp:posOffset>125095</wp:posOffset>
                </wp:positionV>
                <wp:extent cx="3048000" cy="77152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71525"/>
                        </a:xfrm>
                        <a:prstGeom prst="rect">
                          <a:avLst/>
                        </a:prstGeom>
                        <a:solidFill>
                          <a:srgbClr val="FFFFFF"/>
                        </a:solidFill>
                        <a:ln w="9525">
                          <a:solidFill>
                            <a:srgbClr val="000000"/>
                          </a:solidFill>
                          <a:miter lim="800000"/>
                          <a:headEnd/>
                          <a:tailEnd/>
                        </a:ln>
                      </wps:spPr>
                      <wps:txbx>
                        <w:txbxContent>
                          <w:p w:rsidR="007E1175" w:rsidRPr="00550267" w:rsidRDefault="007E1175" w:rsidP="007E1175">
                            <w:pPr>
                              <w:jc w:val="center"/>
                              <w:rPr>
                                <w:sz w:val="22"/>
                                <w:szCs w:val="22"/>
                                <w:lang w:val="ru-RU"/>
                              </w:rPr>
                            </w:pPr>
                            <w:r w:rsidRPr="00550267">
                              <w:rPr>
                                <w:sz w:val="22"/>
                                <w:szCs w:val="22"/>
                                <w:lang w:val="ru-RU"/>
                              </w:rPr>
                              <w:t xml:space="preserve">Заключение дополнительного соглашения к договору социального найма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2BAC3" id="Прямоугольник 24" o:spid="_x0000_s1030" style="position:absolute;margin-left:176.75pt;margin-top:9.85pt;width:240pt;height:60.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">
                <v:textbox>
                  <w:txbxContent>
                    <w:p w:rsidR="007E1175" w:rsidRPr="00550267" w:rsidRDefault="007E1175" w:rsidP="007E1175">
                      <w:pPr>
                        <w:jc w:val="center"/>
                        <w:rPr>
                          <w:sz w:val="22"/>
                          <w:szCs w:val="22"/>
                          <w:lang w:val="ru-RU"/>
                        </w:rPr>
                      </w:pPr>
                      <w:r w:rsidRPr="00550267">
                        <w:rPr>
                          <w:sz w:val="22"/>
                          <w:szCs w:val="22"/>
                          <w:lang w:val="ru-RU"/>
                        </w:rPr>
                        <w:t xml:space="preserve">Заключение дополнительного соглашения к договору социального найма </w:t>
                      </w:r>
                    </w:p>
                  </w:txbxContent>
                </v:textbox>
              </v:rect>
            </w:pict>
          </mc:Fallback>
        </mc:AlternateContent>
      </w:r>
    </w:p>
    <w:p w:rsidR="007E1175" w:rsidRPr="007C79FD" w:rsidRDefault="007E1175" w:rsidP="007E1175">
      <w:pPr>
        <w:rPr>
          <w:sz w:val="24"/>
          <w:szCs w:val="24"/>
          <w:lang w:val="ru-RU"/>
        </w:rPr>
      </w:pPr>
    </w:p>
    <w:p w:rsidR="007E1175" w:rsidRPr="007C79FD" w:rsidRDefault="007E1175" w:rsidP="007E1175">
      <w:pPr>
        <w:rPr>
          <w:sz w:val="24"/>
          <w:szCs w:val="24"/>
          <w:lang w:val="ru-RU"/>
        </w:rPr>
      </w:pPr>
    </w:p>
    <w:p w:rsidR="007E1175" w:rsidRPr="007C79FD" w:rsidRDefault="007E1175" w:rsidP="007E1175">
      <w:pPr>
        <w:rPr>
          <w:sz w:val="24"/>
          <w:szCs w:val="24"/>
          <w:lang w:val="ru-RU"/>
        </w:rPr>
      </w:pPr>
    </w:p>
    <w:p w:rsidR="007E1175" w:rsidRPr="007C79FD" w:rsidRDefault="007E1175" w:rsidP="007E1175">
      <w:pPr>
        <w:rPr>
          <w:sz w:val="24"/>
          <w:szCs w:val="24"/>
          <w:lang w:val="ru-RU"/>
        </w:rPr>
      </w:pPr>
    </w:p>
    <w:p w:rsidR="007E1175" w:rsidRPr="007C79FD" w:rsidRDefault="007E1175" w:rsidP="007E1175">
      <w:pPr>
        <w:tabs>
          <w:tab w:val="left" w:pos="5730"/>
        </w:tabs>
        <w:jc w:val="both"/>
        <w:rPr>
          <w:sz w:val="24"/>
          <w:szCs w:val="24"/>
          <w:lang w:val="ru-RU"/>
        </w:rPr>
      </w:pPr>
      <w:r>
        <w:rPr>
          <w:noProof/>
          <w:sz w:val="24"/>
          <w:szCs w:val="24"/>
          <w:lang w:val="ru-RU"/>
        </w:rPr>
        <mc:AlternateContent>
          <mc:Choice Requires="wps">
            <w:drawing>
              <wp:anchor distT="0" distB="0" distL="114298" distR="114298" simplePos="0" relativeHeight="251674624" behindDoc="0" locked="0" layoutInCell="1" allowOverlap="1" wp14:anchorId="0DD8DDAD" wp14:editId="53BCEB0C">
                <wp:simplePos x="0" y="0"/>
                <wp:positionH relativeFrom="column">
                  <wp:posOffset>3845559</wp:posOffset>
                </wp:positionH>
                <wp:positionV relativeFrom="paragraph">
                  <wp:posOffset>43180</wp:posOffset>
                </wp:positionV>
                <wp:extent cx="0" cy="201295"/>
                <wp:effectExtent l="76200" t="0" r="57150" b="6540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6DE26" id="Прямая соединительная линия 37" o:spid="_x0000_s1026" style="position:absolute;flip:x;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2.8pt,3.4pt" to="302.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">
                <v:stroke endarrow="block"/>
              </v:line>
            </w:pict>
          </mc:Fallback>
        </mc:AlternateContent>
      </w:r>
      <w:r>
        <w:rPr>
          <w:noProof/>
          <w:sz w:val="24"/>
          <w:szCs w:val="24"/>
          <w:lang w:val="ru-RU"/>
        </w:rPr>
        <mc:AlternateContent>
          <mc:Choice Requires="wps">
            <w:drawing>
              <wp:anchor distT="0" distB="0" distL="114300" distR="114300" simplePos="0" relativeHeight="251658240" behindDoc="0" locked="0" layoutInCell="1" allowOverlap="1" wp14:anchorId="119203DA" wp14:editId="29AA8987">
                <wp:simplePos x="0" y="0"/>
                <wp:positionH relativeFrom="column">
                  <wp:posOffset>2882900</wp:posOffset>
                </wp:positionH>
                <wp:positionV relativeFrom="paragraph">
                  <wp:posOffset>244475</wp:posOffset>
                </wp:positionV>
                <wp:extent cx="2045970" cy="954405"/>
                <wp:effectExtent l="0" t="0" r="11430" b="1714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970" cy="954405"/>
                        </a:xfrm>
                        <a:prstGeom prst="rect">
                          <a:avLst/>
                        </a:prstGeom>
                        <a:solidFill>
                          <a:srgbClr val="FFFFFF"/>
                        </a:solidFill>
                        <a:ln w="9525">
                          <a:solidFill>
                            <a:srgbClr val="000000"/>
                          </a:solidFill>
                          <a:miter lim="800000"/>
                          <a:headEnd/>
                          <a:tailEnd/>
                        </a:ln>
                      </wps:spPr>
                      <wps:txbx>
                        <w:txbxContent>
                          <w:p w:rsidR="007E1175" w:rsidRPr="00550267" w:rsidRDefault="007E1175" w:rsidP="007E1175">
                            <w:pPr>
                              <w:jc w:val="center"/>
                              <w:rPr>
                                <w:sz w:val="22"/>
                                <w:szCs w:val="22"/>
                                <w:lang w:val="ru-RU"/>
                              </w:rPr>
                            </w:pPr>
                            <w:r w:rsidRPr="00550267">
                              <w:rPr>
                                <w:sz w:val="22"/>
                                <w:szCs w:val="22"/>
                                <w:lang w:val="ru-RU"/>
                              </w:rPr>
                              <w:t xml:space="preserve">Выдача дополнительного соглашения к договору  </w:t>
                            </w:r>
                            <w:r>
                              <w:rPr>
                                <w:sz w:val="22"/>
                                <w:szCs w:val="22"/>
                                <w:lang w:val="ru-RU"/>
                              </w:rPr>
                              <w:t xml:space="preserve">социального найма </w:t>
                            </w:r>
                            <w:r w:rsidRPr="00550267">
                              <w:rPr>
                                <w:sz w:val="22"/>
                                <w:szCs w:val="22"/>
                                <w:lang w:val="ru-RU"/>
                              </w:rPr>
                              <w:t>или мотивированного отказа</w:t>
                            </w:r>
                          </w:p>
                          <w:p w:rsidR="007E1175" w:rsidRPr="00550267" w:rsidRDefault="007E1175" w:rsidP="007E1175">
                            <w:pPr>
                              <w:jc w:val="center"/>
                              <w:rPr>
                                <w:sz w:val="22"/>
                                <w:szCs w:val="22"/>
                                <w:lang w:val="ru-RU"/>
                              </w:rPr>
                            </w:pPr>
                            <w:r w:rsidRPr="00550267">
                              <w:rPr>
                                <w:sz w:val="22"/>
                                <w:szCs w:val="22"/>
                                <w:lang w:val="ru-RU"/>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203DA" id="Прямоугольник 30" o:spid="_x0000_s1031" style="position:absolute;left:0;text-align:left;margin-left:227pt;margin-top:19.25pt;width:161.1pt;height:7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">
                <v:textbox>
                  <w:txbxContent>
                    <w:p w:rsidR="007E1175" w:rsidRPr="00550267" w:rsidRDefault="007E1175" w:rsidP="007E1175">
                      <w:pPr>
                        <w:jc w:val="center"/>
                        <w:rPr>
                          <w:sz w:val="22"/>
                          <w:szCs w:val="22"/>
                          <w:lang w:val="ru-RU"/>
                        </w:rPr>
                      </w:pPr>
                      <w:r w:rsidRPr="00550267">
                        <w:rPr>
                          <w:sz w:val="22"/>
                          <w:szCs w:val="22"/>
                          <w:lang w:val="ru-RU"/>
                        </w:rPr>
                        <w:t xml:space="preserve">Выдача дополнительного соглашения к договору  </w:t>
                      </w:r>
                      <w:r>
                        <w:rPr>
                          <w:sz w:val="22"/>
                          <w:szCs w:val="22"/>
                          <w:lang w:val="ru-RU"/>
                        </w:rPr>
                        <w:t xml:space="preserve">социального найма </w:t>
                      </w:r>
                      <w:r w:rsidRPr="00550267">
                        <w:rPr>
                          <w:sz w:val="22"/>
                          <w:szCs w:val="22"/>
                          <w:lang w:val="ru-RU"/>
                        </w:rPr>
                        <w:t>или мотивированного отказа</w:t>
                      </w:r>
                    </w:p>
                    <w:p w:rsidR="007E1175" w:rsidRPr="00550267" w:rsidRDefault="007E1175" w:rsidP="007E1175">
                      <w:pPr>
                        <w:jc w:val="center"/>
                        <w:rPr>
                          <w:sz w:val="22"/>
                          <w:szCs w:val="22"/>
                          <w:lang w:val="ru-RU"/>
                        </w:rPr>
                      </w:pPr>
                      <w:r w:rsidRPr="00550267">
                        <w:rPr>
                          <w:sz w:val="22"/>
                          <w:szCs w:val="22"/>
                          <w:lang w:val="ru-RU"/>
                        </w:rPr>
                        <w:t>(1 рабочий день)</w:t>
                      </w:r>
                    </w:p>
                  </w:txbxContent>
                </v:textbox>
              </v:rect>
            </w:pict>
          </mc:Fallback>
        </mc:AlternateContent>
      </w:r>
      <w:r>
        <w:rPr>
          <w:sz w:val="24"/>
          <w:szCs w:val="24"/>
          <w:lang w:val="ru-RU"/>
        </w:rPr>
        <w:tab/>
      </w:r>
    </w:p>
    <w:p w:rsidR="007E1175" w:rsidRPr="00D516AE" w:rsidRDefault="007E1175" w:rsidP="007E1175">
      <w:pPr>
        <w:rPr>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576417" w:rsidRPr="00576417" w:rsidRDefault="00576417" w:rsidP="00576417">
      <w:pPr>
        <w:jc w:val="right"/>
        <w:rPr>
          <w:bCs/>
          <w:sz w:val="24"/>
          <w:szCs w:val="24"/>
          <w:lang w:val="ru-RU"/>
        </w:rPr>
      </w:pPr>
    </w:p>
    <w:p w:rsidR="00576417" w:rsidRPr="00576417" w:rsidRDefault="00576417" w:rsidP="00576417">
      <w:pPr>
        <w:jc w:val="right"/>
        <w:rPr>
          <w:bCs/>
          <w:sz w:val="24"/>
          <w:szCs w:val="24"/>
          <w:lang w:val="ru-RU"/>
        </w:rPr>
      </w:pPr>
    </w:p>
    <w:p w:rsidR="00576417" w:rsidRPr="00576417" w:rsidRDefault="00576417" w:rsidP="00576417">
      <w:pPr>
        <w:jc w:val="right"/>
        <w:rPr>
          <w:bCs/>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sectPr w:rsidR="00855BF3" w:rsidSect="009243F0">
      <w:headerReference w:type="even" r:id="rId13"/>
      <w:headerReference w:type="default" r:id="rId14"/>
      <w:pgSz w:w="11906" w:h="16838"/>
      <w:pgMar w:top="993" w:right="567"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12D" w:rsidRDefault="00FF012D" w:rsidP="000F799B">
      <w:r>
        <w:separator/>
      </w:r>
    </w:p>
  </w:endnote>
  <w:endnote w:type="continuationSeparator" w:id="0">
    <w:p w:rsidR="00FF012D" w:rsidRDefault="00FF012D" w:rsidP="000F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12D" w:rsidRDefault="00FF012D" w:rsidP="000F799B">
      <w:r>
        <w:separator/>
      </w:r>
    </w:p>
  </w:footnote>
  <w:footnote w:type="continuationSeparator" w:id="0">
    <w:p w:rsidR="00FF012D" w:rsidRDefault="00FF012D" w:rsidP="000F79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2D" w:rsidRDefault="00FF012D" w:rsidP="00D516A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FF012D" w:rsidRDefault="00FF012D">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2D" w:rsidRPr="00AD06F9" w:rsidRDefault="00FF012D" w:rsidP="00D516AE">
    <w:pPr>
      <w:pStyle w:val="ae"/>
      <w:jc w:val="center"/>
      <w:rPr>
        <w:lang w:val="ru-RU"/>
      </w:rPr>
    </w:pPr>
    <w:r>
      <w:fldChar w:fldCharType="begin"/>
    </w:r>
    <w:r>
      <w:instrText>PAGE   \* MERGEFORMAT</w:instrText>
    </w:r>
    <w:r>
      <w:fldChar w:fldCharType="separate"/>
    </w:r>
    <w:r w:rsidR="002B0CB3" w:rsidRPr="002B0CB3">
      <w:rPr>
        <w:noProof/>
        <w:lang w:val="ru-RU"/>
      </w:rPr>
      <w:t>2</w:t>
    </w:r>
    <w:r>
      <w:rPr>
        <w:noProof/>
        <w:lang w:val="ru-RU"/>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F1F1B"/>
    <w:multiLevelType w:val="hybridMultilevel"/>
    <w:tmpl w:val="E43A12F2"/>
    <w:lvl w:ilvl="0" w:tplc="3F3EC178">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51113D"/>
    <w:multiLevelType w:val="hybridMultilevel"/>
    <w:tmpl w:val="E2A6AC1C"/>
    <w:lvl w:ilvl="0" w:tplc="6BD2EF18">
      <w:start w:val="1"/>
      <w:numFmt w:val="decimal"/>
      <w:lvlText w:val="%1."/>
      <w:lvlJc w:val="left"/>
      <w:pPr>
        <w:ind w:left="7732"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4D"/>
    <w:rsid w:val="0001056D"/>
    <w:rsid w:val="00013CD2"/>
    <w:rsid w:val="00023D4D"/>
    <w:rsid w:val="000367B5"/>
    <w:rsid w:val="000401F2"/>
    <w:rsid w:val="00051707"/>
    <w:rsid w:val="00085430"/>
    <w:rsid w:val="0009353A"/>
    <w:rsid w:val="00095DFB"/>
    <w:rsid w:val="000A5EAE"/>
    <w:rsid w:val="000B27A4"/>
    <w:rsid w:val="000D3416"/>
    <w:rsid w:val="000E369C"/>
    <w:rsid w:val="000E5D16"/>
    <w:rsid w:val="000F799B"/>
    <w:rsid w:val="00146343"/>
    <w:rsid w:val="001912C4"/>
    <w:rsid w:val="001A10C8"/>
    <w:rsid w:val="001A5230"/>
    <w:rsid w:val="001A7D69"/>
    <w:rsid w:val="001D5F9B"/>
    <w:rsid w:val="001D7B6B"/>
    <w:rsid w:val="001E374F"/>
    <w:rsid w:val="001E4EEA"/>
    <w:rsid w:val="001F7289"/>
    <w:rsid w:val="0020043E"/>
    <w:rsid w:val="00212CD6"/>
    <w:rsid w:val="002809A3"/>
    <w:rsid w:val="002826F2"/>
    <w:rsid w:val="002B0CB3"/>
    <w:rsid w:val="002B5F6F"/>
    <w:rsid w:val="00326F65"/>
    <w:rsid w:val="00340AD5"/>
    <w:rsid w:val="003909B8"/>
    <w:rsid w:val="003C1451"/>
    <w:rsid w:val="003D064D"/>
    <w:rsid w:val="004129D2"/>
    <w:rsid w:val="00426665"/>
    <w:rsid w:val="00443844"/>
    <w:rsid w:val="00465A7A"/>
    <w:rsid w:val="00502895"/>
    <w:rsid w:val="005139BA"/>
    <w:rsid w:val="0053795B"/>
    <w:rsid w:val="005578BB"/>
    <w:rsid w:val="00572E18"/>
    <w:rsid w:val="00576417"/>
    <w:rsid w:val="005776EC"/>
    <w:rsid w:val="00581DFF"/>
    <w:rsid w:val="005E4E29"/>
    <w:rsid w:val="005F490A"/>
    <w:rsid w:val="00605D9F"/>
    <w:rsid w:val="00625317"/>
    <w:rsid w:val="00631A26"/>
    <w:rsid w:val="00642989"/>
    <w:rsid w:val="00653971"/>
    <w:rsid w:val="00656E8C"/>
    <w:rsid w:val="00676BEB"/>
    <w:rsid w:val="006B2BD3"/>
    <w:rsid w:val="006D0C52"/>
    <w:rsid w:val="007072CA"/>
    <w:rsid w:val="00710988"/>
    <w:rsid w:val="007528CF"/>
    <w:rsid w:val="0076209A"/>
    <w:rsid w:val="007636A0"/>
    <w:rsid w:val="0079560A"/>
    <w:rsid w:val="007B1284"/>
    <w:rsid w:val="007D7BDB"/>
    <w:rsid w:val="007E1175"/>
    <w:rsid w:val="008405AE"/>
    <w:rsid w:val="00855BF3"/>
    <w:rsid w:val="00864472"/>
    <w:rsid w:val="00865154"/>
    <w:rsid w:val="00865635"/>
    <w:rsid w:val="008879CD"/>
    <w:rsid w:val="008B49C9"/>
    <w:rsid w:val="008C0851"/>
    <w:rsid w:val="008C5047"/>
    <w:rsid w:val="008C7869"/>
    <w:rsid w:val="00916D05"/>
    <w:rsid w:val="00917B01"/>
    <w:rsid w:val="009243F0"/>
    <w:rsid w:val="00925DA3"/>
    <w:rsid w:val="00950FFD"/>
    <w:rsid w:val="00952F23"/>
    <w:rsid w:val="00977A45"/>
    <w:rsid w:val="0098061F"/>
    <w:rsid w:val="009A2E68"/>
    <w:rsid w:val="009C3AEA"/>
    <w:rsid w:val="009D7661"/>
    <w:rsid w:val="009F2C38"/>
    <w:rsid w:val="00A00F2C"/>
    <w:rsid w:val="00A01FD0"/>
    <w:rsid w:val="00A02067"/>
    <w:rsid w:val="00A11F12"/>
    <w:rsid w:val="00A51537"/>
    <w:rsid w:val="00AA7478"/>
    <w:rsid w:val="00AB6FD7"/>
    <w:rsid w:val="00AB7882"/>
    <w:rsid w:val="00AC769E"/>
    <w:rsid w:val="00AD164E"/>
    <w:rsid w:val="00AD4507"/>
    <w:rsid w:val="00AE19E1"/>
    <w:rsid w:val="00AF7E2A"/>
    <w:rsid w:val="00B2758F"/>
    <w:rsid w:val="00B3184D"/>
    <w:rsid w:val="00B35928"/>
    <w:rsid w:val="00B46426"/>
    <w:rsid w:val="00B53963"/>
    <w:rsid w:val="00BC7FDB"/>
    <w:rsid w:val="00BF38BB"/>
    <w:rsid w:val="00C14381"/>
    <w:rsid w:val="00C409B2"/>
    <w:rsid w:val="00C52CA8"/>
    <w:rsid w:val="00C60E27"/>
    <w:rsid w:val="00C676EB"/>
    <w:rsid w:val="00C757BB"/>
    <w:rsid w:val="00C92B07"/>
    <w:rsid w:val="00C939DD"/>
    <w:rsid w:val="00CA22BB"/>
    <w:rsid w:val="00CD071B"/>
    <w:rsid w:val="00D017FE"/>
    <w:rsid w:val="00D10454"/>
    <w:rsid w:val="00D12E23"/>
    <w:rsid w:val="00D17FA3"/>
    <w:rsid w:val="00D32970"/>
    <w:rsid w:val="00D378DB"/>
    <w:rsid w:val="00D45307"/>
    <w:rsid w:val="00D516AE"/>
    <w:rsid w:val="00D85EA7"/>
    <w:rsid w:val="00DA277E"/>
    <w:rsid w:val="00DD0616"/>
    <w:rsid w:val="00DE49BE"/>
    <w:rsid w:val="00E225E4"/>
    <w:rsid w:val="00E50BC8"/>
    <w:rsid w:val="00E74FCC"/>
    <w:rsid w:val="00E80975"/>
    <w:rsid w:val="00E86DA5"/>
    <w:rsid w:val="00EB0AC9"/>
    <w:rsid w:val="00EC487A"/>
    <w:rsid w:val="00EE1C49"/>
    <w:rsid w:val="00EF1C38"/>
    <w:rsid w:val="00F142D8"/>
    <w:rsid w:val="00F2657F"/>
    <w:rsid w:val="00F34ABC"/>
    <w:rsid w:val="00F41FCE"/>
    <w:rsid w:val="00F50FFA"/>
    <w:rsid w:val="00F55C49"/>
    <w:rsid w:val="00FB207F"/>
    <w:rsid w:val="00FC01E9"/>
    <w:rsid w:val="00FE5889"/>
    <w:rsid w:val="00FE73D9"/>
    <w:rsid w:val="00FF0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BA663-71D0-464C-B6A5-DD7200B4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64D"/>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qFormat/>
    <w:rsid w:val="003D064D"/>
    <w:pPr>
      <w:keepNext/>
      <w:spacing w:before="240" w:after="60"/>
      <w:outlineLvl w:val="0"/>
    </w:pPr>
    <w:rPr>
      <w:rFonts w:ascii="Arial" w:hAnsi="Arial"/>
      <w:b/>
      <w:bCs/>
      <w:kern w:val="32"/>
      <w:sz w:val="32"/>
      <w:szCs w:val="32"/>
    </w:rPr>
  </w:style>
  <w:style w:type="paragraph" w:styleId="2">
    <w:name w:val="heading 2"/>
    <w:basedOn w:val="a"/>
    <w:next w:val="a"/>
    <w:link w:val="20"/>
    <w:qFormat/>
    <w:rsid w:val="003D064D"/>
    <w:pPr>
      <w:keepNext/>
      <w:jc w:val="center"/>
      <w:outlineLvl w:val="1"/>
    </w:pPr>
    <w:rPr>
      <w:b/>
      <w:caps/>
      <w:spacing w:val="40"/>
      <w:sz w:val="32"/>
    </w:rPr>
  </w:style>
  <w:style w:type="paragraph" w:styleId="3">
    <w:name w:val="heading 3"/>
    <w:basedOn w:val="a"/>
    <w:next w:val="a"/>
    <w:link w:val="30"/>
    <w:qFormat/>
    <w:rsid w:val="003D064D"/>
    <w:pPr>
      <w:keepNext/>
      <w:ind w:left="-142"/>
      <w:jc w:val="center"/>
      <w:outlineLvl w:val="2"/>
    </w:pPr>
    <w:rPr>
      <w:b/>
      <w:bCs/>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64D"/>
    <w:rPr>
      <w:rFonts w:ascii="Arial" w:eastAsia="Times New Roman" w:hAnsi="Arial" w:cs="Times New Roman"/>
      <w:b/>
      <w:bCs/>
      <w:kern w:val="32"/>
      <w:sz w:val="32"/>
      <w:szCs w:val="32"/>
      <w:lang w:val="en-US"/>
    </w:rPr>
  </w:style>
  <w:style w:type="character" w:customStyle="1" w:styleId="20">
    <w:name w:val="Заголовок 2 Знак"/>
    <w:basedOn w:val="a0"/>
    <w:link w:val="2"/>
    <w:rsid w:val="003D064D"/>
    <w:rPr>
      <w:rFonts w:ascii="Times New Roman" w:eastAsia="Times New Roman" w:hAnsi="Times New Roman" w:cs="Times New Roman"/>
      <w:b/>
      <w:caps/>
      <w:spacing w:val="40"/>
      <w:sz w:val="32"/>
      <w:szCs w:val="20"/>
    </w:rPr>
  </w:style>
  <w:style w:type="character" w:customStyle="1" w:styleId="30">
    <w:name w:val="Заголовок 3 Знак"/>
    <w:basedOn w:val="a0"/>
    <w:link w:val="3"/>
    <w:rsid w:val="003D064D"/>
    <w:rPr>
      <w:rFonts w:ascii="Times New Roman" w:eastAsia="Times New Roman" w:hAnsi="Times New Roman" w:cs="Times New Roman"/>
      <w:b/>
      <w:bCs/>
      <w:noProof/>
      <w:sz w:val="24"/>
      <w:szCs w:val="24"/>
    </w:rPr>
  </w:style>
  <w:style w:type="paragraph" w:customStyle="1" w:styleId="a3">
    <w:name w:val="Знак Знак Знак Знак"/>
    <w:basedOn w:val="a"/>
    <w:rsid w:val="003D064D"/>
    <w:pPr>
      <w:widowControl w:val="0"/>
      <w:adjustRightInd w:val="0"/>
      <w:spacing w:after="160" w:line="240" w:lineRule="exact"/>
      <w:jc w:val="right"/>
    </w:pPr>
    <w:rPr>
      <w:lang w:val="en-GB" w:eastAsia="en-US"/>
    </w:rPr>
  </w:style>
  <w:style w:type="paragraph" w:styleId="a4">
    <w:name w:val="Body Text"/>
    <w:basedOn w:val="a"/>
    <w:link w:val="a5"/>
    <w:rsid w:val="003D064D"/>
    <w:rPr>
      <w:sz w:val="28"/>
    </w:rPr>
  </w:style>
  <w:style w:type="character" w:customStyle="1" w:styleId="a5">
    <w:name w:val="Основной текст Знак"/>
    <w:basedOn w:val="a0"/>
    <w:link w:val="a4"/>
    <w:rsid w:val="003D064D"/>
    <w:rPr>
      <w:rFonts w:ascii="Times New Roman" w:eastAsia="Times New Roman" w:hAnsi="Times New Roman" w:cs="Times New Roman"/>
      <w:sz w:val="28"/>
      <w:szCs w:val="20"/>
    </w:rPr>
  </w:style>
  <w:style w:type="paragraph" w:styleId="31">
    <w:name w:val="Body Text 3"/>
    <w:basedOn w:val="a"/>
    <w:link w:val="32"/>
    <w:rsid w:val="003D064D"/>
    <w:pPr>
      <w:spacing w:after="120"/>
    </w:pPr>
    <w:rPr>
      <w:sz w:val="16"/>
      <w:szCs w:val="16"/>
    </w:rPr>
  </w:style>
  <w:style w:type="character" w:customStyle="1" w:styleId="32">
    <w:name w:val="Основной текст 3 Знак"/>
    <w:basedOn w:val="a0"/>
    <w:link w:val="31"/>
    <w:rsid w:val="003D064D"/>
    <w:rPr>
      <w:rFonts w:ascii="Times New Roman" w:eastAsia="Times New Roman" w:hAnsi="Times New Roman" w:cs="Times New Roman"/>
      <w:sz w:val="16"/>
      <w:szCs w:val="16"/>
    </w:rPr>
  </w:style>
  <w:style w:type="paragraph" w:customStyle="1" w:styleId="ConsPlusNonformat">
    <w:name w:val="ConsPlusNonformat"/>
    <w:rsid w:val="003D0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64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6">
    <w:name w:val="Table Grid"/>
    <w:basedOn w:val="a1"/>
    <w:rsid w:val="003D06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3D064D"/>
    <w:pPr>
      <w:spacing w:after="160" w:line="240" w:lineRule="exact"/>
    </w:pPr>
    <w:rPr>
      <w:rFonts w:ascii="Verdana" w:hAnsi="Verdana"/>
      <w:lang w:eastAsia="en-US"/>
    </w:rPr>
  </w:style>
  <w:style w:type="paragraph" w:styleId="a8">
    <w:name w:val="Balloon Text"/>
    <w:basedOn w:val="a"/>
    <w:link w:val="a9"/>
    <w:rsid w:val="003D064D"/>
    <w:rPr>
      <w:rFonts w:ascii="Tahoma" w:hAnsi="Tahoma"/>
      <w:sz w:val="16"/>
      <w:szCs w:val="16"/>
    </w:rPr>
  </w:style>
  <w:style w:type="character" w:customStyle="1" w:styleId="a9">
    <w:name w:val="Текст выноски Знак"/>
    <w:basedOn w:val="a0"/>
    <w:link w:val="a8"/>
    <w:rsid w:val="003D064D"/>
    <w:rPr>
      <w:rFonts w:ascii="Tahoma" w:eastAsia="Times New Roman" w:hAnsi="Tahoma" w:cs="Times New Roman"/>
      <w:sz w:val="16"/>
      <w:szCs w:val="16"/>
      <w:lang w:val="en-US"/>
    </w:rPr>
  </w:style>
  <w:style w:type="paragraph" w:customStyle="1" w:styleId="33">
    <w:name w:val="Знак3"/>
    <w:basedOn w:val="a"/>
    <w:rsid w:val="003D064D"/>
    <w:pPr>
      <w:spacing w:after="160" w:line="240" w:lineRule="exact"/>
    </w:pPr>
    <w:rPr>
      <w:rFonts w:ascii="Verdana" w:hAnsi="Verdana"/>
      <w:lang w:eastAsia="en-US"/>
    </w:rPr>
  </w:style>
  <w:style w:type="paragraph" w:customStyle="1" w:styleId="ConsPlusNormal">
    <w:name w:val="ConsPlusNormal"/>
    <w:link w:val="ConsPlusNormal0"/>
    <w:rsid w:val="003D0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3D064D"/>
    <w:pPr>
      <w:spacing w:before="100" w:beforeAutospacing="1" w:after="100" w:afterAutospacing="1"/>
    </w:pPr>
    <w:rPr>
      <w:rFonts w:ascii="Tahoma" w:hAnsi="Tahoma"/>
      <w:lang w:eastAsia="en-US"/>
    </w:rPr>
  </w:style>
  <w:style w:type="paragraph" w:styleId="aa">
    <w:name w:val="Normal (Web)"/>
    <w:aliases w:val="Обычный (Web)"/>
    <w:basedOn w:val="a"/>
    <w:link w:val="ab"/>
    <w:rsid w:val="003D064D"/>
    <w:pPr>
      <w:suppressAutoHyphens/>
      <w:spacing w:before="100" w:after="119"/>
    </w:pPr>
    <w:rPr>
      <w:sz w:val="24"/>
      <w:szCs w:val="24"/>
      <w:lang w:eastAsia="ar-SA"/>
    </w:rPr>
  </w:style>
  <w:style w:type="paragraph" w:styleId="ac">
    <w:name w:val="List Paragraph"/>
    <w:basedOn w:val="a"/>
    <w:uiPriority w:val="34"/>
    <w:qFormat/>
    <w:rsid w:val="003D064D"/>
    <w:pPr>
      <w:spacing w:after="200" w:line="276" w:lineRule="auto"/>
      <w:ind w:left="720"/>
      <w:contextualSpacing/>
    </w:pPr>
    <w:rPr>
      <w:rFonts w:ascii="Calibri" w:hAnsi="Calibri"/>
      <w:sz w:val="22"/>
      <w:szCs w:val="22"/>
      <w:lang w:val="ru-RU"/>
    </w:rPr>
  </w:style>
  <w:style w:type="paragraph" w:customStyle="1" w:styleId="21">
    <w:name w:val="Знак2"/>
    <w:basedOn w:val="a"/>
    <w:rsid w:val="003D064D"/>
    <w:pPr>
      <w:spacing w:before="100" w:beforeAutospacing="1" w:after="100" w:afterAutospacing="1"/>
    </w:pPr>
    <w:rPr>
      <w:rFonts w:ascii="Tahoma" w:hAnsi="Tahoma"/>
      <w:lang w:eastAsia="en-US"/>
    </w:rPr>
  </w:style>
  <w:style w:type="character" w:styleId="ad">
    <w:name w:val="Hyperlink"/>
    <w:rsid w:val="003D064D"/>
    <w:rPr>
      <w:color w:val="0000FF"/>
      <w:u w:val="single"/>
    </w:rPr>
  </w:style>
  <w:style w:type="paragraph" w:customStyle="1" w:styleId="Style6">
    <w:name w:val="Style6"/>
    <w:basedOn w:val="a"/>
    <w:rsid w:val="003D064D"/>
    <w:pPr>
      <w:widowControl w:val="0"/>
      <w:autoSpaceDE w:val="0"/>
      <w:autoSpaceDN w:val="0"/>
      <w:adjustRightInd w:val="0"/>
      <w:spacing w:line="319" w:lineRule="exact"/>
      <w:ind w:firstLine="898"/>
    </w:pPr>
    <w:rPr>
      <w:rFonts w:ascii="Bookman Old Style" w:hAnsi="Bookman Old Style"/>
      <w:sz w:val="24"/>
      <w:szCs w:val="24"/>
      <w:lang w:val="ru-RU"/>
    </w:rPr>
  </w:style>
  <w:style w:type="paragraph" w:customStyle="1" w:styleId="Style7">
    <w:name w:val="Style7"/>
    <w:basedOn w:val="a"/>
    <w:rsid w:val="003D064D"/>
    <w:pPr>
      <w:widowControl w:val="0"/>
      <w:autoSpaceDE w:val="0"/>
      <w:autoSpaceDN w:val="0"/>
      <w:adjustRightInd w:val="0"/>
      <w:spacing w:line="320" w:lineRule="exact"/>
      <w:ind w:firstLine="703"/>
      <w:jc w:val="both"/>
    </w:pPr>
    <w:rPr>
      <w:rFonts w:ascii="Bookman Old Style" w:hAnsi="Bookman Old Style"/>
      <w:sz w:val="24"/>
      <w:szCs w:val="24"/>
      <w:lang w:val="ru-RU"/>
    </w:rPr>
  </w:style>
  <w:style w:type="paragraph" w:customStyle="1" w:styleId="Style8">
    <w:name w:val="Style8"/>
    <w:basedOn w:val="a"/>
    <w:rsid w:val="003D064D"/>
    <w:pPr>
      <w:widowControl w:val="0"/>
      <w:autoSpaceDE w:val="0"/>
      <w:autoSpaceDN w:val="0"/>
      <w:adjustRightInd w:val="0"/>
      <w:spacing w:line="322" w:lineRule="exact"/>
      <w:ind w:firstLine="718"/>
    </w:pPr>
    <w:rPr>
      <w:rFonts w:ascii="Bookman Old Style" w:hAnsi="Bookman Old Style"/>
      <w:sz w:val="24"/>
      <w:szCs w:val="24"/>
      <w:lang w:val="ru-RU"/>
    </w:rPr>
  </w:style>
  <w:style w:type="character" w:customStyle="1" w:styleId="FontStyle23">
    <w:name w:val="Font Style23"/>
    <w:rsid w:val="003D064D"/>
    <w:rPr>
      <w:rFonts w:ascii="Times New Roman" w:hAnsi="Times New Roman" w:cs="Times New Roman"/>
      <w:sz w:val="26"/>
      <w:szCs w:val="26"/>
    </w:rPr>
  </w:style>
  <w:style w:type="paragraph" w:customStyle="1" w:styleId="Style9">
    <w:name w:val="Style9"/>
    <w:basedOn w:val="a"/>
    <w:rsid w:val="003D064D"/>
    <w:pPr>
      <w:widowControl w:val="0"/>
      <w:autoSpaceDE w:val="0"/>
      <w:autoSpaceDN w:val="0"/>
      <w:adjustRightInd w:val="0"/>
    </w:pPr>
    <w:rPr>
      <w:rFonts w:ascii="Bookman Old Style" w:hAnsi="Bookman Old Style"/>
      <w:sz w:val="24"/>
      <w:szCs w:val="24"/>
      <w:lang w:val="ru-RU"/>
    </w:rPr>
  </w:style>
  <w:style w:type="paragraph" w:customStyle="1" w:styleId="Style10">
    <w:name w:val="Style10"/>
    <w:basedOn w:val="a"/>
    <w:rsid w:val="003D064D"/>
    <w:pPr>
      <w:widowControl w:val="0"/>
      <w:autoSpaceDE w:val="0"/>
      <w:autoSpaceDN w:val="0"/>
      <w:adjustRightInd w:val="0"/>
    </w:pPr>
    <w:rPr>
      <w:rFonts w:ascii="Bookman Old Style" w:hAnsi="Bookman Old Style"/>
      <w:sz w:val="24"/>
      <w:szCs w:val="24"/>
      <w:lang w:val="ru-RU"/>
    </w:rPr>
  </w:style>
  <w:style w:type="paragraph" w:customStyle="1" w:styleId="Style11">
    <w:name w:val="Style11"/>
    <w:basedOn w:val="a"/>
    <w:rsid w:val="003D064D"/>
    <w:pPr>
      <w:widowControl w:val="0"/>
      <w:autoSpaceDE w:val="0"/>
      <w:autoSpaceDN w:val="0"/>
      <w:adjustRightInd w:val="0"/>
    </w:pPr>
    <w:rPr>
      <w:rFonts w:ascii="Bookman Old Style" w:hAnsi="Bookman Old Style"/>
      <w:sz w:val="24"/>
      <w:szCs w:val="24"/>
      <w:lang w:val="ru-RU"/>
    </w:rPr>
  </w:style>
  <w:style w:type="paragraph" w:customStyle="1" w:styleId="Style12">
    <w:name w:val="Style12"/>
    <w:basedOn w:val="a"/>
    <w:rsid w:val="003D064D"/>
    <w:pPr>
      <w:widowControl w:val="0"/>
      <w:autoSpaceDE w:val="0"/>
      <w:autoSpaceDN w:val="0"/>
      <w:adjustRightInd w:val="0"/>
      <w:spacing w:line="319" w:lineRule="exact"/>
      <w:ind w:firstLine="749"/>
      <w:jc w:val="both"/>
    </w:pPr>
    <w:rPr>
      <w:rFonts w:ascii="Bookman Old Style" w:hAnsi="Bookman Old Style"/>
      <w:sz w:val="24"/>
      <w:szCs w:val="24"/>
      <w:lang w:val="ru-RU"/>
    </w:rPr>
  </w:style>
  <w:style w:type="paragraph" w:customStyle="1" w:styleId="Style13">
    <w:name w:val="Style13"/>
    <w:basedOn w:val="a"/>
    <w:rsid w:val="003D064D"/>
    <w:pPr>
      <w:widowControl w:val="0"/>
      <w:autoSpaceDE w:val="0"/>
      <w:autoSpaceDN w:val="0"/>
      <w:adjustRightInd w:val="0"/>
      <w:spacing w:line="317" w:lineRule="exact"/>
      <w:jc w:val="center"/>
    </w:pPr>
    <w:rPr>
      <w:rFonts w:ascii="Bookman Old Style" w:hAnsi="Bookman Old Style"/>
      <w:sz w:val="24"/>
      <w:szCs w:val="24"/>
      <w:lang w:val="ru-RU"/>
    </w:rPr>
  </w:style>
  <w:style w:type="paragraph" w:customStyle="1" w:styleId="Style14">
    <w:name w:val="Style14"/>
    <w:basedOn w:val="a"/>
    <w:rsid w:val="003D064D"/>
    <w:pPr>
      <w:widowControl w:val="0"/>
      <w:autoSpaceDE w:val="0"/>
      <w:autoSpaceDN w:val="0"/>
      <w:adjustRightInd w:val="0"/>
      <w:spacing w:line="317" w:lineRule="exact"/>
      <w:ind w:firstLine="701"/>
      <w:jc w:val="both"/>
    </w:pPr>
    <w:rPr>
      <w:rFonts w:ascii="Bookman Old Style" w:hAnsi="Bookman Old Style"/>
      <w:sz w:val="24"/>
      <w:szCs w:val="24"/>
      <w:lang w:val="ru-RU"/>
    </w:rPr>
  </w:style>
  <w:style w:type="paragraph" w:customStyle="1" w:styleId="Style15">
    <w:name w:val="Style15"/>
    <w:basedOn w:val="a"/>
    <w:rsid w:val="003D064D"/>
    <w:pPr>
      <w:widowControl w:val="0"/>
      <w:autoSpaceDE w:val="0"/>
      <w:autoSpaceDN w:val="0"/>
      <w:adjustRightInd w:val="0"/>
      <w:spacing w:line="317" w:lineRule="exact"/>
      <w:ind w:firstLine="710"/>
      <w:jc w:val="both"/>
    </w:pPr>
    <w:rPr>
      <w:rFonts w:ascii="Bookman Old Style" w:hAnsi="Bookman Old Style"/>
      <w:sz w:val="24"/>
      <w:szCs w:val="24"/>
      <w:lang w:val="ru-RU"/>
    </w:rPr>
  </w:style>
  <w:style w:type="paragraph" w:customStyle="1" w:styleId="Style16">
    <w:name w:val="Style16"/>
    <w:basedOn w:val="a"/>
    <w:rsid w:val="003D064D"/>
    <w:pPr>
      <w:widowControl w:val="0"/>
      <w:autoSpaceDE w:val="0"/>
      <w:autoSpaceDN w:val="0"/>
      <w:adjustRightInd w:val="0"/>
      <w:spacing w:line="317" w:lineRule="exact"/>
      <w:ind w:firstLine="725"/>
      <w:jc w:val="both"/>
    </w:pPr>
    <w:rPr>
      <w:rFonts w:ascii="Bookman Old Style" w:hAnsi="Bookman Old Style"/>
      <w:sz w:val="24"/>
      <w:szCs w:val="24"/>
      <w:lang w:val="ru-RU"/>
    </w:rPr>
  </w:style>
  <w:style w:type="paragraph" w:customStyle="1" w:styleId="Style17">
    <w:name w:val="Style17"/>
    <w:basedOn w:val="a"/>
    <w:rsid w:val="003D064D"/>
    <w:pPr>
      <w:widowControl w:val="0"/>
      <w:autoSpaceDE w:val="0"/>
      <w:autoSpaceDN w:val="0"/>
      <w:adjustRightInd w:val="0"/>
      <w:spacing w:line="323" w:lineRule="exact"/>
      <w:ind w:firstLine="734"/>
      <w:jc w:val="both"/>
    </w:pPr>
    <w:rPr>
      <w:rFonts w:ascii="Bookman Old Style" w:hAnsi="Bookman Old Style"/>
      <w:sz w:val="24"/>
      <w:szCs w:val="24"/>
      <w:lang w:val="ru-RU"/>
    </w:rPr>
  </w:style>
  <w:style w:type="character" w:customStyle="1" w:styleId="FontStyle24">
    <w:name w:val="Font Style24"/>
    <w:rsid w:val="003D064D"/>
    <w:rPr>
      <w:rFonts w:ascii="Times New Roman" w:hAnsi="Times New Roman" w:cs="Times New Roman"/>
      <w:b/>
      <w:bCs/>
      <w:i/>
      <w:iCs/>
      <w:sz w:val="28"/>
      <w:szCs w:val="28"/>
    </w:rPr>
  </w:style>
  <w:style w:type="character" w:customStyle="1" w:styleId="FontStyle25">
    <w:name w:val="Font Style25"/>
    <w:rsid w:val="003D064D"/>
    <w:rPr>
      <w:rFonts w:ascii="Times New Roman" w:hAnsi="Times New Roman" w:cs="Times New Roman"/>
      <w:i/>
      <w:iCs/>
      <w:w w:val="150"/>
      <w:sz w:val="36"/>
      <w:szCs w:val="36"/>
    </w:rPr>
  </w:style>
  <w:style w:type="character" w:customStyle="1" w:styleId="FontStyle26">
    <w:name w:val="Font Style26"/>
    <w:rsid w:val="003D064D"/>
    <w:rPr>
      <w:rFonts w:ascii="Times New Roman" w:hAnsi="Times New Roman" w:cs="Times New Roman"/>
      <w:sz w:val="28"/>
      <w:szCs w:val="28"/>
    </w:rPr>
  </w:style>
  <w:style w:type="paragraph" w:styleId="ae">
    <w:name w:val="header"/>
    <w:basedOn w:val="a"/>
    <w:link w:val="af"/>
    <w:uiPriority w:val="99"/>
    <w:rsid w:val="003D064D"/>
    <w:pPr>
      <w:tabs>
        <w:tab w:val="center" w:pos="4677"/>
        <w:tab w:val="right" w:pos="9355"/>
      </w:tabs>
    </w:pPr>
  </w:style>
  <w:style w:type="character" w:customStyle="1" w:styleId="af">
    <w:name w:val="Верхний колонтитул Знак"/>
    <w:basedOn w:val="a0"/>
    <w:link w:val="ae"/>
    <w:uiPriority w:val="99"/>
    <w:rsid w:val="003D064D"/>
    <w:rPr>
      <w:rFonts w:ascii="Times New Roman" w:eastAsia="Times New Roman" w:hAnsi="Times New Roman" w:cs="Times New Roman"/>
      <w:sz w:val="20"/>
      <w:szCs w:val="20"/>
      <w:lang w:val="en-US"/>
    </w:rPr>
  </w:style>
  <w:style w:type="character" w:styleId="af0">
    <w:name w:val="page number"/>
    <w:basedOn w:val="a0"/>
    <w:rsid w:val="003D064D"/>
  </w:style>
  <w:style w:type="paragraph" w:styleId="af1">
    <w:name w:val="footer"/>
    <w:basedOn w:val="a"/>
    <w:link w:val="af2"/>
    <w:rsid w:val="003D064D"/>
    <w:pPr>
      <w:tabs>
        <w:tab w:val="center" w:pos="4677"/>
        <w:tab w:val="right" w:pos="9355"/>
      </w:tabs>
    </w:pPr>
  </w:style>
  <w:style w:type="character" w:customStyle="1" w:styleId="af2">
    <w:name w:val="Нижний колонтитул Знак"/>
    <w:basedOn w:val="a0"/>
    <w:link w:val="af1"/>
    <w:rsid w:val="003D064D"/>
    <w:rPr>
      <w:rFonts w:ascii="Times New Roman" w:eastAsia="Times New Roman" w:hAnsi="Times New Roman" w:cs="Times New Roman"/>
      <w:sz w:val="20"/>
      <w:szCs w:val="20"/>
      <w:lang w:val="en-US"/>
    </w:rPr>
  </w:style>
  <w:style w:type="character" w:styleId="af3">
    <w:name w:val="Strong"/>
    <w:qFormat/>
    <w:rsid w:val="003D064D"/>
    <w:rPr>
      <w:b/>
      <w:bCs/>
    </w:rPr>
  </w:style>
  <w:style w:type="paragraph" w:styleId="af4">
    <w:name w:val="No Spacing"/>
    <w:qFormat/>
    <w:rsid w:val="003D064D"/>
    <w:pPr>
      <w:spacing w:after="0" w:line="240" w:lineRule="auto"/>
    </w:pPr>
    <w:rPr>
      <w:rFonts w:ascii="Calibri" w:eastAsia="Times New Roman" w:hAnsi="Calibri" w:cs="Times New Roman"/>
      <w:lang w:eastAsia="ru-RU"/>
    </w:rPr>
  </w:style>
  <w:style w:type="paragraph" w:customStyle="1" w:styleId="af5">
    <w:name w:val="Знак Знак"/>
    <w:basedOn w:val="a"/>
    <w:rsid w:val="003D064D"/>
    <w:pPr>
      <w:spacing w:after="160" w:line="240" w:lineRule="exact"/>
    </w:pPr>
    <w:rPr>
      <w:rFonts w:ascii="Verdana" w:hAnsi="Verdana"/>
      <w:lang w:eastAsia="en-US"/>
    </w:rPr>
  </w:style>
  <w:style w:type="paragraph" w:styleId="af6">
    <w:name w:val="Body Text Indent"/>
    <w:basedOn w:val="a"/>
    <w:link w:val="af7"/>
    <w:rsid w:val="003D064D"/>
    <w:pPr>
      <w:spacing w:after="120"/>
      <w:ind w:left="283"/>
    </w:pPr>
  </w:style>
  <w:style w:type="character" w:customStyle="1" w:styleId="af7">
    <w:name w:val="Основной текст с отступом Знак"/>
    <w:basedOn w:val="a0"/>
    <w:link w:val="af6"/>
    <w:rsid w:val="003D064D"/>
    <w:rPr>
      <w:rFonts w:ascii="Times New Roman" w:eastAsia="Times New Roman" w:hAnsi="Times New Roman" w:cs="Times New Roman"/>
      <w:sz w:val="20"/>
      <w:szCs w:val="20"/>
      <w:lang w:val="en-US"/>
    </w:rPr>
  </w:style>
  <w:style w:type="paragraph" w:customStyle="1" w:styleId="consplustitle0">
    <w:name w:val="consplustitle"/>
    <w:basedOn w:val="a"/>
    <w:rsid w:val="003D064D"/>
    <w:pPr>
      <w:spacing w:after="300"/>
    </w:pPr>
    <w:rPr>
      <w:sz w:val="24"/>
      <w:szCs w:val="24"/>
      <w:lang w:val="ru-RU"/>
    </w:rPr>
  </w:style>
  <w:style w:type="paragraph" w:customStyle="1" w:styleId="consplusnormal1">
    <w:name w:val="consplusnormal"/>
    <w:basedOn w:val="a"/>
    <w:rsid w:val="003D064D"/>
    <w:pPr>
      <w:spacing w:after="300"/>
    </w:pPr>
    <w:rPr>
      <w:sz w:val="24"/>
      <w:szCs w:val="24"/>
      <w:lang w:val="ru-RU"/>
    </w:rPr>
  </w:style>
  <w:style w:type="paragraph" w:styleId="af8">
    <w:name w:val="Title"/>
    <w:basedOn w:val="a"/>
    <w:link w:val="af9"/>
    <w:qFormat/>
    <w:rsid w:val="003D064D"/>
    <w:pPr>
      <w:jc w:val="center"/>
      <w:outlineLvl w:val="0"/>
    </w:pPr>
    <w:rPr>
      <w:b/>
      <w:color w:val="000000"/>
      <w:sz w:val="24"/>
    </w:rPr>
  </w:style>
  <w:style w:type="character" w:customStyle="1" w:styleId="af9">
    <w:name w:val="Заголовок Знак"/>
    <w:basedOn w:val="a0"/>
    <w:link w:val="af8"/>
    <w:rsid w:val="003D064D"/>
    <w:rPr>
      <w:rFonts w:ascii="Times New Roman" w:eastAsia="Times New Roman" w:hAnsi="Times New Roman" w:cs="Times New Roman"/>
      <w:b/>
      <w:color w:val="000000"/>
      <w:sz w:val="24"/>
      <w:szCs w:val="20"/>
    </w:rPr>
  </w:style>
  <w:style w:type="paragraph" w:customStyle="1" w:styleId="ConsNonformat">
    <w:name w:val="ConsNonformat"/>
    <w:rsid w:val="003D064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3D064D"/>
    <w:pPr>
      <w:spacing w:line="260" w:lineRule="exact"/>
      <w:outlineLvl w:val="0"/>
    </w:pPr>
    <w:rPr>
      <w:noProof/>
      <w:sz w:val="24"/>
      <w:szCs w:val="24"/>
    </w:rPr>
  </w:style>
  <w:style w:type="character" w:customStyle="1" w:styleId="23">
    <w:name w:val="Основной текст 2 Знак"/>
    <w:basedOn w:val="a0"/>
    <w:link w:val="22"/>
    <w:rsid w:val="003D064D"/>
    <w:rPr>
      <w:rFonts w:ascii="Times New Roman" w:eastAsia="Times New Roman" w:hAnsi="Times New Roman" w:cs="Times New Roman"/>
      <w:noProof/>
      <w:sz w:val="24"/>
      <w:szCs w:val="24"/>
    </w:rPr>
  </w:style>
  <w:style w:type="character" w:styleId="HTML">
    <w:name w:val="HTML Cite"/>
    <w:unhideWhenUsed/>
    <w:rsid w:val="003D064D"/>
    <w:rPr>
      <w:i/>
      <w:iCs/>
    </w:rPr>
  </w:style>
  <w:style w:type="paragraph" w:customStyle="1" w:styleId="Style4">
    <w:name w:val="Style4"/>
    <w:basedOn w:val="a"/>
    <w:rsid w:val="003D064D"/>
    <w:pPr>
      <w:widowControl w:val="0"/>
      <w:autoSpaceDE w:val="0"/>
      <w:autoSpaceDN w:val="0"/>
      <w:adjustRightInd w:val="0"/>
      <w:spacing w:line="319" w:lineRule="exact"/>
      <w:ind w:firstLine="542"/>
      <w:jc w:val="both"/>
    </w:pPr>
    <w:rPr>
      <w:sz w:val="24"/>
      <w:szCs w:val="24"/>
      <w:lang w:val="ru-RU"/>
    </w:rPr>
  </w:style>
  <w:style w:type="character" w:customStyle="1" w:styleId="FontStyle12">
    <w:name w:val="Font Style12"/>
    <w:rsid w:val="003D064D"/>
    <w:rPr>
      <w:rFonts w:ascii="Times New Roman" w:hAnsi="Times New Roman" w:cs="Times New Roman"/>
      <w:sz w:val="26"/>
      <w:szCs w:val="26"/>
    </w:rPr>
  </w:style>
  <w:style w:type="character" w:customStyle="1" w:styleId="apple-converted-space">
    <w:name w:val="apple-converted-space"/>
    <w:rsid w:val="003D064D"/>
  </w:style>
  <w:style w:type="paragraph" w:customStyle="1" w:styleId="msonormalcxspmiddle">
    <w:name w:val="msonormalcxspmiddle"/>
    <w:basedOn w:val="a"/>
    <w:rsid w:val="003D064D"/>
    <w:pPr>
      <w:spacing w:before="100" w:beforeAutospacing="1" w:after="100" w:afterAutospacing="1"/>
    </w:pPr>
    <w:rPr>
      <w:sz w:val="24"/>
      <w:szCs w:val="24"/>
      <w:lang w:val="ru-RU"/>
    </w:rPr>
  </w:style>
  <w:style w:type="character" w:customStyle="1" w:styleId="b-serp-urlitem1">
    <w:name w:val="b-serp-url__item1"/>
    <w:rsid w:val="003D064D"/>
    <w:rPr>
      <w:vanish w:val="0"/>
      <w:webHidden w:val="0"/>
      <w:specVanish/>
    </w:rPr>
  </w:style>
  <w:style w:type="character" w:customStyle="1" w:styleId="ConsPlusNormal0">
    <w:name w:val="ConsPlusNormal Знак"/>
    <w:link w:val="ConsPlusNormal"/>
    <w:locked/>
    <w:rsid w:val="003D064D"/>
    <w:rPr>
      <w:rFonts w:ascii="Arial" w:eastAsia="Times New Roman" w:hAnsi="Arial" w:cs="Arial"/>
      <w:sz w:val="20"/>
      <w:szCs w:val="20"/>
      <w:lang w:eastAsia="ru-RU"/>
    </w:rPr>
  </w:style>
  <w:style w:type="character" w:customStyle="1" w:styleId="ab">
    <w:name w:val="Обычный (веб) Знак"/>
    <w:aliases w:val="Обычный (Web) Знак"/>
    <w:link w:val="aa"/>
    <w:uiPriority w:val="99"/>
    <w:locked/>
    <w:rsid w:val="003D064D"/>
    <w:rPr>
      <w:rFonts w:ascii="Times New Roman" w:eastAsia="Times New Roman" w:hAnsi="Times New Roman" w:cs="Times New Roman"/>
      <w:sz w:val="24"/>
      <w:szCs w:val="24"/>
      <w:lang w:eastAsia="ar-SA"/>
    </w:rPr>
  </w:style>
  <w:style w:type="paragraph" w:customStyle="1" w:styleId="consplusnormal00">
    <w:name w:val="consplusnormal0"/>
    <w:basedOn w:val="a"/>
    <w:rsid w:val="00F34ABC"/>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47001">
      <w:bodyDiv w:val="1"/>
      <w:marLeft w:val="0"/>
      <w:marRight w:val="0"/>
      <w:marTop w:val="0"/>
      <w:marBottom w:val="0"/>
      <w:divBdr>
        <w:top w:val="none" w:sz="0" w:space="0" w:color="auto"/>
        <w:left w:val="none" w:sz="0" w:space="0" w:color="auto"/>
        <w:bottom w:val="none" w:sz="0" w:space="0" w:color="auto"/>
        <w:right w:val="none" w:sz="0" w:space="0" w:color="auto"/>
      </w:divBdr>
    </w:div>
    <w:div w:id="860897932">
      <w:bodyDiv w:val="1"/>
      <w:marLeft w:val="0"/>
      <w:marRight w:val="0"/>
      <w:marTop w:val="0"/>
      <w:marBottom w:val="0"/>
      <w:divBdr>
        <w:top w:val="none" w:sz="0" w:space="0" w:color="auto"/>
        <w:left w:val="none" w:sz="0" w:space="0" w:color="auto"/>
        <w:bottom w:val="none" w:sz="0" w:space="0" w:color="auto"/>
        <w:right w:val="none" w:sz="0" w:space="0" w:color="auto"/>
      </w:divBdr>
    </w:div>
    <w:div w:id="15536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B4EDC6F65D906AD7797DCEB58345D457255903E9E6DF220802BA4E263F7B4C3A9956937406c3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86.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main?base=RLAW127;n=20732;fld=134;dst=100318"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19</Pages>
  <Words>8815</Words>
  <Characters>50248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pradm8_1</dc:creator>
  <cp:keywords/>
  <dc:description/>
  <cp:lastModifiedBy>Караванова, Светлана Айсятовна</cp:lastModifiedBy>
  <cp:revision>20</cp:revision>
  <cp:lastPrinted>2021-05-13T11:58:00Z</cp:lastPrinted>
  <dcterms:created xsi:type="dcterms:W3CDTF">2016-10-26T07:15:00Z</dcterms:created>
  <dcterms:modified xsi:type="dcterms:W3CDTF">2021-05-14T05:18:00Z</dcterms:modified>
</cp:coreProperties>
</file>