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90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241"/>
      </w:tblGrid>
      <w:tr w:rsidR="00AA3682" w:rsidTr="00026D35">
        <w:trPr>
          <w:trHeight w:val="1079"/>
        </w:trPr>
        <w:tc>
          <w:tcPr>
            <w:tcW w:w="9039" w:type="dxa"/>
            <w:gridSpan w:val="10"/>
          </w:tcPr>
          <w:p w:rsidR="00AA3682" w:rsidRDefault="00AA3682" w:rsidP="00026D35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1B943C8" wp14:editId="6B6A352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026D35">
        <w:trPr>
          <w:trHeight w:val="1134"/>
        </w:trPr>
        <w:tc>
          <w:tcPr>
            <w:tcW w:w="9039" w:type="dxa"/>
            <w:gridSpan w:val="10"/>
          </w:tcPr>
          <w:p w:rsidR="00AA3682" w:rsidRDefault="00AA3682" w:rsidP="00026D35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026D35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026D35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026D3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026D3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026D35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026D35">
            <w:pPr>
              <w:jc w:val="right"/>
            </w:pPr>
          </w:p>
          <w:p w:rsidR="00AA3682" w:rsidRDefault="00AA3682" w:rsidP="00026D35">
            <w:pPr>
              <w:jc w:val="right"/>
            </w:pPr>
          </w:p>
          <w:p w:rsidR="00AA3682" w:rsidRDefault="00AA3682" w:rsidP="00026D3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D8435E" w:rsidP="00026D35">
            <w:r>
              <w:t>26</w:t>
            </w:r>
          </w:p>
        </w:tc>
        <w:tc>
          <w:tcPr>
            <w:tcW w:w="236" w:type="dxa"/>
            <w:vAlign w:val="bottom"/>
          </w:tcPr>
          <w:p w:rsidR="00AA3682" w:rsidRPr="00736C34" w:rsidRDefault="00AA3682" w:rsidP="00026D35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D8435E" w:rsidP="00026D35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AA3682" w:rsidRDefault="00AA3682" w:rsidP="00026D3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D8435E" w:rsidP="00026D35">
            <w:r>
              <w:t>20</w:t>
            </w:r>
            <w:bookmarkStart w:id="0" w:name="_GoBack"/>
            <w:bookmarkEnd w:id="0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026D3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3682" w:rsidRDefault="00AA3682" w:rsidP="00026D35"/>
        </w:tc>
        <w:tc>
          <w:tcPr>
            <w:tcW w:w="446" w:type="dxa"/>
            <w:vAlign w:val="bottom"/>
          </w:tcPr>
          <w:p w:rsidR="00AA3682" w:rsidRDefault="00AA3682" w:rsidP="00026D35">
            <w:pPr>
              <w:jc w:val="center"/>
            </w:pPr>
            <w: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D8435E" w:rsidP="00026D35">
            <w:pPr>
              <w:jc w:val="center"/>
            </w:pPr>
            <w:r>
              <w:t>75</w:t>
            </w:r>
          </w:p>
        </w:tc>
      </w:tr>
      <w:tr w:rsidR="00AA3682" w:rsidTr="00026D35">
        <w:trPr>
          <w:trHeight w:val="304"/>
        </w:trPr>
        <w:tc>
          <w:tcPr>
            <w:tcW w:w="903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026D35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90308F" w:rsidRDefault="0090308F" w:rsidP="00AA3682">
      <w:pPr>
        <w:jc w:val="both"/>
      </w:pPr>
    </w:p>
    <w:p w:rsidR="0090308F" w:rsidRDefault="0090308F" w:rsidP="00AA3682">
      <w:pPr>
        <w:jc w:val="both"/>
      </w:pPr>
    </w:p>
    <w:p w:rsidR="00065F68" w:rsidRDefault="00065F68" w:rsidP="00AA3682">
      <w:pPr>
        <w:jc w:val="both"/>
      </w:pPr>
    </w:p>
    <w:p w:rsidR="005F6B4E" w:rsidRDefault="005F6B4E" w:rsidP="00AA3682">
      <w:pPr>
        <w:jc w:val="both"/>
      </w:pPr>
      <w:r>
        <w:t xml:space="preserve">О внесении изменений в постановление </w:t>
      </w:r>
    </w:p>
    <w:p w:rsidR="005F6B4E" w:rsidRDefault="005F6B4E" w:rsidP="00AA3682">
      <w:pPr>
        <w:jc w:val="both"/>
      </w:pPr>
      <w:r>
        <w:t xml:space="preserve">администрации городского поселения </w:t>
      </w:r>
    </w:p>
    <w:p w:rsidR="005F6B4E" w:rsidRDefault="005F6B4E" w:rsidP="00AA3682">
      <w:pPr>
        <w:jc w:val="both"/>
      </w:pPr>
      <w:r>
        <w:t>от 05.04.2019 г №193 «</w:t>
      </w:r>
      <w:r w:rsidR="00A802AC">
        <w:t>Об утверждении перечн</w:t>
      </w:r>
      <w:r w:rsidR="009119B5">
        <w:t xml:space="preserve">ей </w:t>
      </w:r>
    </w:p>
    <w:p w:rsidR="009119B5" w:rsidRDefault="009119B5" w:rsidP="00AA3682">
      <w:pPr>
        <w:jc w:val="both"/>
      </w:pPr>
      <w:r>
        <w:t xml:space="preserve">муниципальных услуг (функций), </w:t>
      </w:r>
    </w:p>
    <w:p w:rsidR="009119B5" w:rsidRDefault="009119B5" w:rsidP="00AA3682">
      <w:pPr>
        <w:jc w:val="both"/>
      </w:pPr>
      <w:r>
        <w:t>оказываемых (осуществляемых)</w:t>
      </w:r>
    </w:p>
    <w:p w:rsidR="00512B32" w:rsidRDefault="009119B5" w:rsidP="00AA3682">
      <w:pPr>
        <w:jc w:val="both"/>
      </w:pPr>
      <w:r>
        <w:t>а</w:t>
      </w:r>
      <w:r w:rsidR="00090935">
        <w:t>дминистраци</w:t>
      </w:r>
      <w:r>
        <w:t xml:space="preserve">ей городского поселения Приобье, </w:t>
      </w:r>
    </w:p>
    <w:p w:rsidR="00512B32" w:rsidRDefault="009119B5" w:rsidP="00AA3682">
      <w:pPr>
        <w:jc w:val="both"/>
      </w:pPr>
      <w:r>
        <w:t xml:space="preserve">муниципальными учреждениями и другими </w:t>
      </w:r>
    </w:p>
    <w:p w:rsidR="00512B32" w:rsidRDefault="009119B5" w:rsidP="00AA3682">
      <w:pPr>
        <w:jc w:val="both"/>
      </w:pPr>
      <w:r>
        <w:t xml:space="preserve">организациями, в которых размещается </w:t>
      </w:r>
    </w:p>
    <w:p w:rsidR="00512B32" w:rsidRDefault="009119B5" w:rsidP="00AA3682">
      <w:pPr>
        <w:jc w:val="both"/>
      </w:pPr>
      <w:r>
        <w:t xml:space="preserve">муниципальное задание (заказ), подлежащих </w:t>
      </w:r>
    </w:p>
    <w:p w:rsidR="00512B32" w:rsidRDefault="009119B5" w:rsidP="00AA3682">
      <w:pPr>
        <w:jc w:val="both"/>
      </w:pPr>
      <w:r>
        <w:t xml:space="preserve">включению в реестр </w:t>
      </w:r>
      <w:proofErr w:type="gramStart"/>
      <w:r>
        <w:t>государственных</w:t>
      </w:r>
      <w:proofErr w:type="gramEnd"/>
      <w:r>
        <w:t xml:space="preserve"> и </w:t>
      </w:r>
    </w:p>
    <w:p w:rsidR="00AA3682" w:rsidRDefault="009119B5" w:rsidP="00065F68">
      <w:pPr>
        <w:jc w:val="both"/>
      </w:pPr>
      <w:r>
        <w:t>муниципальных услуг городского поселения Приобье</w:t>
      </w:r>
      <w:r w:rsidR="005F6B4E">
        <w:t>»</w:t>
      </w:r>
    </w:p>
    <w:p w:rsidR="00026D35" w:rsidRDefault="00026D35" w:rsidP="00026D35">
      <w:pPr>
        <w:ind w:right="141" w:firstLine="283"/>
        <w:jc w:val="both"/>
      </w:pPr>
    </w:p>
    <w:p w:rsidR="00AA3682" w:rsidRPr="00AA3682" w:rsidRDefault="00AA3682" w:rsidP="005F6B4E">
      <w:pPr>
        <w:ind w:firstLine="708"/>
        <w:jc w:val="both"/>
      </w:pPr>
      <w:proofErr w:type="gramStart"/>
      <w:r w:rsidRPr="005F4055">
        <w:t xml:space="preserve">В </w:t>
      </w:r>
      <w:r w:rsidR="00512B32">
        <w:t>соответствии с Федеральным законом от 27.07.2010 №210-ФЗ «Об организации предоставления государственных и муниципальных услуг</w:t>
      </w:r>
      <w:r w:rsidR="00874041">
        <w:t>», распоряжениями Правительства Российской Федерации от 17.12.2009 № 1993</w:t>
      </w:r>
      <w:r w:rsidR="001009E9">
        <w:t>-</w:t>
      </w:r>
      <w:r w:rsidR="00FD0B9B">
        <w:t>р «Об утверждении сводного перечня первоочередных государственных и муниципальных услуг, предоставляемых в электронном виде,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proofErr w:type="gramEnd"/>
      <w:r w:rsidR="00FD0B9B">
        <w:t>), подлежащих включению в реестры государственных или муниципальных услуг и предоставляемых в электронной форме», постановлением Правительства Ханты-Мансийского автономного округа-Югры</w:t>
      </w:r>
      <w:r w:rsidR="001F2247">
        <w:t xml:space="preserve"> от 01.06.2012 № 194-п «О региональных информационных системах Ханты-Мансийского автономного округа – Югры</w:t>
      </w:r>
      <w:r w:rsidR="00FD0B9B">
        <w:t>, обеспечивающих предоставление в электронной</w:t>
      </w:r>
      <w:r w:rsidR="00266F85">
        <w:t xml:space="preserve"> форме государственных и муниципальных услуг (осуществление функций)»</w:t>
      </w:r>
      <w:r w:rsidRPr="00AA3682">
        <w:t>:</w:t>
      </w:r>
    </w:p>
    <w:p w:rsidR="005F6B4E" w:rsidRDefault="005F6B4E" w:rsidP="005F6B4E">
      <w:pPr>
        <w:ind w:firstLine="283"/>
        <w:jc w:val="both"/>
      </w:pPr>
      <w:r>
        <w:t>1. Изложить приложение №1 к постановлению администрации городского поселения Приобье от 05.04.2019 г №193 «Об утверждении перечней муниципальных услуг (функций), оказываемых (осуществляемых</w:t>
      </w:r>
      <w:proofErr w:type="gramStart"/>
      <w:r>
        <w:t>)а</w:t>
      </w:r>
      <w:proofErr w:type="gramEnd"/>
      <w:r>
        <w:t>дминистрацией городского поселения Приобье, муниципальными учреждениями и другими организациями, в которых размещается муниципальное задание (заказ), подлежащих включению в реестр государственных и муниципальных услуг городского поселения Приобье» в новой редакции, согласно приложению к настоящему постановлению.</w:t>
      </w:r>
    </w:p>
    <w:p w:rsidR="00167E4B" w:rsidRDefault="005F6B4E" w:rsidP="005F6B4E">
      <w:pPr>
        <w:ind w:firstLine="283"/>
        <w:jc w:val="both"/>
      </w:pPr>
      <w:r>
        <w:t xml:space="preserve">2. </w:t>
      </w:r>
      <w:r w:rsidR="001276B2" w:rsidRPr="007B2BA4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МБУ "КИЦ "</w:t>
      </w:r>
      <w:proofErr w:type="spellStart"/>
      <w:r w:rsidR="001276B2" w:rsidRPr="007B2BA4">
        <w:t>КреДо</w:t>
      </w:r>
      <w:proofErr w:type="spellEnd"/>
      <w:r w:rsidR="001276B2" w:rsidRPr="007B2BA4"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67E4B" w:rsidRDefault="00AA3682" w:rsidP="005F6B4E">
      <w:pPr>
        <w:pStyle w:val="af"/>
        <w:numPr>
          <w:ilvl w:val="0"/>
          <w:numId w:val="3"/>
        </w:numPr>
        <w:ind w:left="567" w:hanging="283"/>
        <w:jc w:val="both"/>
      </w:pPr>
      <w:r w:rsidRPr="00167E4B">
        <w:t>Настоящее постановление вступает в силу со дня его обнародования.</w:t>
      </w:r>
    </w:p>
    <w:p w:rsidR="00026D35" w:rsidRDefault="00AA3682" w:rsidP="00065F68">
      <w:pPr>
        <w:pStyle w:val="af"/>
        <w:numPr>
          <w:ilvl w:val="0"/>
          <w:numId w:val="3"/>
        </w:numPr>
        <w:ind w:left="567" w:hanging="283"/>
        <w:jc w:val="both"/>
      </w:pPr>
      <w:proofErr w:type="gramStart"/>
      <w:r w:rsidRPr="00167E4B">
        <w:t>Контроль за</w:t>
      </w:r>
      <w:proofErr w:type="gramEnd"/>
      <w:r w:rsidRPr="00167E4B">
        <w:t xml:space="preserve"> исполнением настоящего постановления оставляю за собой.</w:t>
      </w:r>
    </w:p>
    <w:p w:rsidR="00065F68" w:rsidRDefault="00065F68" w:rsidP="00026D35">
      <w:pPr>
        <w:ind w:right="-1"/>
        <w:jc w:val="center"/>
      </w:pPr>
    </w:p>
    <w:p w:rsidR="00026D35" w:rsidRPr="00065F68" w:rsidRDefault="00065F68" w:rsidP="00065F68">
      <w:pPr>
        <w:ind w:right="-1"/>
        <w:jc w:val="center"/>
        <w:rPr>
          <w:rStyle w:val="a4"/>
          <w:b w:val="0"/>
          <w:bCs w:val="0"/>
          <w:color w:val="auto"/>
        </w:rPr>
      </w:pPr>
      <w:r>
        <w:t>Глава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r>
        <w:t>Е.Ю. Ермаков</w:t>
      </w:r>
    </w:p>
    <w:p w:rsidR="00065F68" w:rsidRDefault="00065F68" w:rsidP="00A802AC">
      <w:pPr>
        <w:ind w:left="5103"/>
        <w:jc w:val="right"/>
        <w:rPr>
          <w:rStyle w:val="a4"/>
          <w:b w:val="0"/>
          <w:color w:val="auto"/>
        </w:rPr>
      </w:pP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</w:t>
      </w: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A802AC" w:rsidRPr="003107BB" w:rsidRDefault="00A802AC" w:rsidP="00A802AC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A802AC" w:rsidRPr="00050BFF" w:rsidRDefault="00A802AC" w:rsidP="00A802AC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 w:rsidR="008E2ED6">
        <w:rPr>
          <w:rStyle w:val="a4"/>
          <w:b w:val="0"/>
          <w:color w:val="auto"/>
        </w:rPr>
        <w:t xml:space="preserve">         от «___»________ 2020</w:t>
      </w:r>
      <w:r w:rsidR="005678A1">
        <w:rPr>
          <w:rStyle w:val="a4"/>
          <w:b w:val="0"/>
          <w:color w:val="auto"/>
        </w:rPr>
        <w:t>г. №____</w:t>
      </w:r>
      <w:r>
        <w:rPr>
          <w:rStyle w:val="a4"/>
          <w:b w:val="0"/>
          <w:color w:val="auto"/>
        </w:rPr>
        <w:tab/>
      </w: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</w:t>
      </w:r>
      <w:r>
        <w:rPr>
          <w:rStyle w:val="a4"/>
          <w:b w:val="0"/>
          <w:color w:val="auto"/>
          <w:u w:val="single"/>
        </w:rPr>
        <w:t>_</w:t>
      </w:r>
      <w:r>
        <w:rPr>
          <w:rStyle w:val="a4"/>
          <w:b w:val="0"/>
          <w:color w:val="auto"/>
        </w:rPr>
        <w:t>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</w:t>
      </w:r>
      <w:r>
        <w:rPr>
          <w:rStyle w:val="a4"/>
          <w:b w:val="0"/>
          <w:color w:val="auto"/>
          <w:u w:val="single"/>
        </w:rPr>
        <w:t>__</w:t>
      </w:r>
      <w:r>
        <w:rPr>
          <w:rStyle w:val="a4"/>
          <w:b w:val="0"/>
          <w:color w:val="auto"/>
        </w:rPr>
        <w:t xml:space="preserve"> ____ 201__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DF5332" w:rsidRDefault="00DF5332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F2247" w:rsidRDefault="001F2247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7E4B">
        <w:rPr>
          <w:rFonts w:ascii="Times New Roman" w:hAnsi="Times New Roman" w:cs="Times New Roman"/>
          <w:sz w:val="24"/>
          <w:szCs w:val="24"/>
        </w:rPr>
        <w:t xml:space="preserve">услуг, оказываемых администрацией городского поселения Приобье, </w:t>
      </w: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 (функций)</w:t>
      </w:r>
    </w:p>
    <w:p w:rsidR="00A802AC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167E4B" w:rsidRDefault="00167E4B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800"/>
        <w:gridCol w:w="3238"/>
      </w:tblGrid>
      <w:tr w:rsidR="00A802AC" w:rsidTr="00A802AC">
        <w:tc>
          <w:tcPr>
            <w:tcW w:w="675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8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02AC" w:rsidTr="00115ECA">
        <w:tc>
          <w:tcPr>
            <w:tcW w:w="9713" w:type="dxa"/>
            <w:gridSpan w:val="3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A802AC" w:rsidTr="00A802AC">
        <w:tc>
          <w:tcPr>
            <w:tcW w:w="675" w:type="dxa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38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жизнеобеспечения</w:t>
            </w:r>
          </w:p>
        </w:tc>
      </w:tr>
      <w:tr w:rsidR="00A75862" w:rsidTr="00896D2E">
        <w:tc>
          <w:tcPr>
            <w:tcW w:w="675" w:type="dxa"/>
          </w:tcPr>
          <w:p w:rsidR="00A75862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vAlign w:val="center"/>
          </w:tcPr>
          <w:p w:rsidR="00A75862" w:rsidRPr="00A75862" w:rsidRDefault="00A75862" w:rsidP="00A758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A75862" w:rsidRPr="00A82BEA" w:rsidRDefault="00A75862" w:rsidP="00AC4C0D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аварийным и подлежащим сносу или реконструкции</w:t>
            </w:r>
            <w:r w:rsidR="00D96F8D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садового дома жилым домом и жилого дома садовым домом.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гражданам в муниципальную собственность приватизированных жилых помещений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земельных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lastRenderedPageBreak/>
              <w:t xml:space="preserve">отдел земельно-имущественных отношений </w:t>
            </w:r>
            <w:r w:rsidRPr="00A82BEA">
              <w:rPr>
                <w:color w:val="000000"/>
              </w:rPr>
              <w:lastRenderedPageBreak/>
              <w:t>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9713" w:type="dxa"/>
            <w:gridSpan w:val="3"/>
            <w:vAlign w:val="center"/>
          </w:tcPr>
          <w:p w:rsidR="00115ECA" w:rsidRPr="00A82BEA" w:rsidRDefault="00115ECA" w:rsidP="00115EC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строительства, архитектуры и градостроительной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Выдача разрешений на строительство </w:t>
            </w:r>
          </w:p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градостроительного плана земельного  участка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gramStart"/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</w:t>
            </w:r>
            <w:r w:rsidR="007D02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мости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026D35" w:rsidTr="000A3599">
        <w:tc>
          <w:tcPr>
            <w:tcW w:w="675" w:type="dxa"/>
          </w:tcPr>
          <w:p w:rsidR="00026D35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  <w:vAlign w:val="center"/>
          </w:tcPr>
          <w:p w:rsidR="00026D35" w:rsidRPr="00F7118A" w:rsidRDefault="00026D35" w:rsidP="00AC4C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F71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026D35" w:rsidRPr="00A82BEA" w:rsidRDefault="00026D35" w:rsidP="00AC4C0D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82BE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распоряжения муниципальным имуществом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0" w:type="dxa"/>
          </w:tcPr>
          <w:p w:rsid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60C75" w:rsidRPr="00A82BEA" w:rsidRDefault="00C60C75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75862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238" w:type="dxa"/>
          </w:tcPr>
          <w:p w:rsidR="00A82BEA" w:rsidRPr="00A82BEA" w:rsidRDefault="00A82BEA" w:rsidP="00115ECA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</w:tbl>
    <w:p w:rsidR="00A802AC" w:rsidRDefault="00A802AC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2AC" w:rsidRDefault="00A802AC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065F68" w:rsidRDefault="00065F68" w:rsidP="003107BB">
      <w:pPr>
        <w:ind w:left="5103"/>
        <w:jc w:val="right"/>
        <w:rPr>
          <w:rStyle w:val="a4"/>
          <w:b w:val="0"/>
          <w:color w:val="auto"/>
        </w:rPr>
      </w:pPr>
    </w:p>
    <w:p w:rsidR="00065F68" w:rsidRDefault="00065F68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D92C12">
      <w:pPr>
        <w:rPr>
          <w:rStyle w:val="a4"/>
          <w:b w:val="0"/>
          <w:color w:val="auto"/>
        </w:rPr>
      </w:pPr>
    </w:p>
    <w:p w:rsidR="00DF5332" w:rsidRDefault="00DF5332" w:rsidP="00C60C75">
      <w:pPr>
        <w:rPr>
          <w:rStyle w:val="a4"/>
          <w:b w:val="0"/>
          <w:color w:val="auto"/>
        </w:rPr>
      </w:pPr>
    </w:p>
    <w:sectPr w:rsidR="00DF5332" w:rsidSect="00065F68">
      <w:pgSz w:w="11906" w:h="16838"/>
      <w:pgMar w:top="426" w:right="84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C1" w:rsidRDefault="003F3EC1" w:rsidP="00DE119C">
      <w:r>
        <w:separator/>
      </w:r>
    </w:p>
  </w:endnote>
  <w:endnote w:type="continuationSeparator" w:id="0">
    <w:p w:rsidR="003F3EC1" w:rsidRDefault="003F3EC1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C1" w:rsidRDefault="003F3EC1" w:rsidP="00DE119C">
      <w:r>
        <w:separator/>
      </w:r>
    </w:p>
  </w:footnote>
  <w:footnote w:type="continuationSeparator" w:id="0">
    <w:p w:rsidR="003F3EC1" w:rsidRDefault="003F3EC1" w:rsidP="00D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FAB"/>
    <w:multiLevelType w:val="hybridMultilevel"/>
    <w:tmpl w:val="2DC405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2076"/>
    <w:multiLevelType w:val="multilevel"/>
    <w:tmpl w:val="5C046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66F0B7F"/>
    <w:multiLevelType w:val="hybridMultilevel"/>
    <w:tmpl w:val="7D4407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114B8"/>
    <w:rsid w:val="000247C7"/>
    <w:rsid w:val="00026D35"/>
    <w:rsid w:val="000276EA"/>
    <w:rsid w:val="0003689E"/>
    <w:rsid w:val="000430D1"/>
    <w:rsid w:val="00050BFF"/>
    <w:rsid w:val="00052E25"/>
    <w:rsid w:val="00065F68"/>
    <w:rsid w:val="00074D9B"/>
    <w:rsid w:val="000862F2"/>
    <w:rsid w:val="00090935"/>
    <w:rsid w:val="00092016"/>
    <w:rsid w:val="000D4C67"/>
    <w:rsid w:val="000F1855"/>
    <w:rsid w:val="000F5CED"/>
    <w:rsid w:val="001009E9"/>
    <w:rsid w:val="001076B7"/>
    <w:rsid w:val="00115ECA"/>
    <w:rsid w:val="001276B2"/>
    <w:rsid w:val="00134AE9"/>
    <w:rsid w:val="00161946"/>
    <w:rsid w:val="001656A2"/>
    <w:rsid w:val="00167E4B"/>
    <w:rsid w:val="00174DD0"/>
    <w:rsid w:val="00182E98"/>
    <w:rsid w:val="0018401F"/>
    <w:rsid w:val="00190C64"/>
    <w:rsid w:val="00193FCC"/>
    <w:rsid w:val="00195FCF"/>
    <w:rsid w:val="00196A3A"/>
    <w:rsid w:val="0019762A"/>
    <w:rsid w:val="00197830"/>
    <w:rsid w:val="001A00D4"/>
    <w:rsid w:val="001B36C7"/>
    <w:rsid w:val="001C47C7"/>
    <w:rsid w:val="001C576B"/>
    <w:rsid w:val="001F2247"/>
    <w:rsid w:val="002072A4"/>
    <w:rsid w:val="0021547B"/>
    <w:rsid w:val="00220B23"/>
    <w:rsid w:val="00221147"/>
    <w:rsid w:val="00241BB8"/>
    <w:rsid w:val="00246863"/>
    <w:rsid w:val="00262237"/>
    <w:rsid w:val="002650A5"/>
    <w:rsid w:val="00266F85"/>
    <w:rsid w:val="002F5005"/>
    <w:rsid w:val="003006C8"/>
    <w:rsid w:val="00306FA1"/>
    <w:rsid w:val="003107BB"/>
    <w:rsid w:val="0033677D"/>
    <w:rsid w:val="0035186D"/>
    <w:rsid w:val="00391692"/>
    <w:rsid w:val="003C3D08"/>
    <w:rsid w:val="003C4E1E"/>
    <w:rsid w:val="003C685D"/>
    <w:rsid w:val="003E0DA6"/>
    <w:rsid w:val="003E1DCB"/>
    <w:rsid w:val="003E244A"/>
    <w:rsid w:val="003F3EC1"/>
    <w:rsid w:val="003F55C1"/>
    <w:rsid w:val="00405639"/>
    <w:rsid w:val="0040642C"/>
    <w:rsid w:val="004332E4"/>
    <w:rsid w:val="00440D38"/>
    <w:rsid w:val="00453AEB"/>
    <w:rsid w:val="0046606D"/>
    <w:rsid w:val="0047036C"/>
    <w:rsid w:val="0047321C"/>
    <w:rsid w:val="00480092"/>
    <w:rsid w:val="00492594"/>
    <w:rsid w:val="004B24F6"/>
    <w:rsid w:val="004C6FEB"/>
    <w:rsid w:val="004E039F"/>
    <w:rsid w:val="004F1D8E"/>
    <w:rsid w:val="00512B32"/>
    <w:rsid w:val="005166D5"/>
    <w:rsid w:val="005220A7"/>
    <w:rsid w:val="00530927"/>
    <w:rsid w:val="005516A1"/>
    <w:rsid w:val="005678A1"/>
    <w:rsid w:val="00596188"/>
    <w:rsid w:val="005B2918"/>
    <w:rsid w:val="005B43F4"/>
    <w:rsid w:val="005B7513"/>
    <w:rsid w:val="005C2649"/>
    <w:rsid w:val="005C7DEC"/>
    <w:rsid w:val="005D5540"/>
    <w:rsid w:val="005F6B4E"/>
    <w:rsid w:val="00617558"/>
    <w:rsid w:val="006322C0"/>
    <w:rsid w:val="006420D2"/>
    <w:rsid w:val="00654718"/>
    <w:rsid w:val="00661417"/>
    <w:rsid w:val="0066528D"/>
    <w:rsid w:val="0068016C"/>
    <w:rsid w:val="006B247D"/>
    <w:rsid w:val="006D3874"/>
    <w:rsid w:val="006D5C23"/>
    <w:rsid w:val="00747305"/>
    <w:rsid w:val="0075245A"/>
    <w:rsid w:val="00753F5B"/>
    <w:rsid w:val="0077303F"/>
    <w:rsid w:val="007A6D18"/>
    <w:rsid w:val="007B2BA4"/>
    <w:rsid w:val="007C101F"/>
    <w:rsid w:val="007D0241"/>
    <w:rsid w:val="007D618F"/>
    <w:rsid w:val="007E13EF"/>
    <w:rsid w:val="007F5963"/>
    <w:rsid w:val="00815D25"/>
    <w:rsid w:val="00816B91"/>
    <w:rsid w:val="008332C0"/>
    <w:rsid w:val="00840795"/>
    <w:rsid w:val="00842358"/>
    <w:rsid w:val="00850F1B"/>
    <w:rsid w:val="0086257E"/>
    <w:rsid w:val="00872544"/>
    <w:rsid w:val="00874041"/>
    <w:rsid w:val="00882DB7"/>
    <w:rsid w:val="008A23DE"/>
    <w:rsid w:val="008A275B"/>
    <w:rsid w:val="008A7A47"/>
    <w:rsid w:val="008B04FD"/>
    <w:rsid w:val="008C3C3A"/>
    <w:rsid w:val="008D5C13"/>
    <w:rsid w:val="008E2ED6"/>
    <w:rsid w:val="008E7A67"/>
    <w:rsid w:val="008F14E7"/>
    <w:rsid w:val="008F21B3"/>
    <w:rsid w:val="008F6ABC"/>
    <w:rsid w:val="0090308F"/>
    <w:rsid w:val="00910CAF"/>
    <w:rsid w:val="009119B5"/>
    <w:rsid w:val="00927B8C"/>
    <w:rsid w:val="00944C48"/>
    <w:rsid w:val="0095040E"/>
    <w:rsid w:val="009713A3"/>
    <w:rsid w:val="00975FF8"/>
    <w:rsid w:val="00992E95"/>
    <w:rsid w:val="009A2D31"/>
    <w:rsid w:val="009F2501"/>
    <w:rsid w:val="009F40D0"/>
    <w:rsid w:val="00A003D0"/>
    <w:rsid w:val="00A2076F"/>
    <w:rsid w:val="00A41561"/>
    <w:rsid w:val="00A52149"/>
    <w:rsid w:val="00A75862"/>
    <w:rsid w:val="00A802AC"/>
    <w:rsid w:val="00A807A9"/>
    <w:rsid w:val="00A82BEA"/>
    <w:rsid w:val="00AA3682"/>
    <w:rsid w:val="00AE3B67"/>
    <w:rsid w:val="00AE642D"/>
    <w:rsid w:val="00B075B7"/>
    <w:rsid w:val="00B33A27"/>
    <w:rsid w:val="00B50EB1"/>
    <w:rsid w:val="00B714F1"/>
    <w:rsid w:val="00B92008"/>
    <w:rsid w:val="00BB0426"/>
    <w:rsid w:val="00BB0F49"/>
    <w:rsid w:val="00BE5D90"/>
    <w:rsid w:val="00BE7B4D"/>
    <w:rsid w:val="00BF24FF"/>
    <w:rsid w:val="00C005CA"/>
    <w:rsid w:val="00C15662"/>
    <w:rsid w:val="00C40E53"/>
    <w:rsid w:val="00C60C75"/>
    <w:rsid w:val="00C735C8"/>
    <w:rsid w:val="00C80285"/>
    <w:rsid w:val="00C816BC"/>
    <w:rsid w:val="00CB6B51"/>
    <w:rsid w:val="00CB7FCD"/>
    <w:rsid w:val="00CC6D0C"/>
    <w:rsid w:val="00CD665D"/>
    <w:rsid w:val="00CE3435"/>
    <w:rsid w:val="00D010C3"/>
    <w:rsid w:val="00D45EA0"/>
    <w:rsid w:val="00D55061"/>
    <w:rsid w:val="00D70BC4"/>
    <w:rsid w:val="00D8435E"/>
    <w:rsid w:val="00D92C12"/>
    <w:rsid w:val="00D96F8D"/>
    <w:rsid w:val="00DC6A14"/>
    <w:rsid w:val="00DE119C"/>
    <w:rsid w:val="00DF5332"/>
    <w:rsid w:val="00E02166"/>
    <w:rsid w:val="00E05D34"/>
    <w:rsid w:val="00E4345E"/>
    <w:rsid w:val="00E933CF"/>
    <w:rsid w:val="00EC4E4E"/>
    <w:rsid w:val="00ED61DA"/>
    <w:rsid w:val="00ED7150"/>
    <w:rsid w:val="00F038C8"/>
    <w:rsid w:val="00F045D6"/>
    <w:rsid w:val="00F424A3"/>
    <w:rsid w:val="00F61048"/>
    <w:rsid w:val="00F633EE"/>
    <w:rsid w:val="00F70D6A"/>
    <w:rsid w:val="00F7118A"/>
    <w:rsid w:val="00F73268"/>
    <w:rsid w:val="00FB4125"/>
    <w:rsid w:val="00FC0F66"/>
    <w:rsid w:val="00FD0B9B"/>
    <w:rsid w:val="00FF45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8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8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8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DF1B-1712-4061-9383-1E6A361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Журба, Елена Алекмандровна</cp:lastModifiedBy>
  <cp:revision>7</cp:revision>
  <cp:lastPrinted>2020-02-25T06:53:00Z</cp:lastPrinted>
  <dcterms:created xsi:type="dcterms:W3CDTF">2020-01-20T04:40:00Z</dcterms:created>
  <dcterms:modified xsi:type="dcterms:W3CDTF">2020-02-27T05:00:00Z</dcterms:modified>
</cp:coreProperties>
</file>