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5" w:type="dxa"/>
        <w:tblLayout w:type="fixed"/>
        <w:tblLook w:val="0000" w:firstRow="0" w:lastRow="0" w:firstColumn="0" w:lastColumn="0" w:noHBand="0" w:noVBand="0"/>
      </w:tblPr>
      <w:tblGrid>
        <w:gridCol w:w="239"/>
        <w:gridCol w:w="607"/>
        <w:gridCol w:w="239"/>
        <w:gridCol w:w="1490"/>
        <w:gridCol w:w="348"/>
        <w:gridCol w:w="425"/>
        <w:gridCol w:w="257"/>
        <w:gridCol w:w="3904"/>
        <w:gridCol w:w="446"/>
        <w:gridCol w:w="2053"/>
        <w:gridCol w:w="157"/>
      </w:tblGrid>
      <w:tr w:rsidR="00E9545A" w:rsidTr="00F72EC4">
        <w:trPr>
          <w:gridAfter w:val="1"/>
          <w:wAfter w:w="157" w:type="dxa"/>
          <w:trHeight w:val="1079"/>
        </w:trPr>
        <w:tc>
          <w:tcPr>
            <w:tcW w:w="10008" w:type="dxa"/>
            <w:gridSpan w:val="10"/>
          </w:tcPr>
          <w:p w:rsidR="00E9545A" w:rsidRDefault="00E9545A" w:rsidP="00F72EC4">
            <w:pPr>
              <w:snapToGrid w:val="0"/>
              <w:jc w:val="center"/>
              <w:rPr>
                <w:b/>
              </w:rPr>
            </w:pPr>
            <w:r>
              <w:rPr>
                <w:noProof/>
              </w:rPr>
              <w:drawing>
                <wp:inline distT="0" distB="0" distL="0" distR="0">
                  <wp:extent cx="531495" cy="69088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solidFill>
                            <a:srgbClr val="FFFFFF"/>
                          </a:solidFill>
                          <a:ln>
                            <a:noFill/>
                          </a:ln>
                        </pic:spPr>
                      </pic:pic>
                    </a:graphicData>
                  </a:graphic>
                </wp:inline>
              </w:drawing>
            </w:r>
          </w:p>
        </w:tc>
      </w:tr>
      <w:tr w:rsidR="00E9545A" w:rsidTr="00F72EC4">
        <w:trPr>
          <w:gridAfter w:val="1"/>
          <w:wAfter w:w="157" w:type="dxa"/>
          <w:trHeight w:val="1134"/>
        </w:trPr>
        <w:tc>
          <w:tcPr>
            <w:tcW w:w="10008" w:type="dxa"/>
            <w:gridSpan w:val="10"/>
          </w:tcPr>
          <w:p w:rsidR="00E9545A" w:rsidRDefault="00E9545A" w:rsidP="00F72EC4">
            <w:pPr>
              <w:snapToGrid w:val="0"/>
              <w:jc w:val="center"/>
              <w:rPr>
                <w:b/>
              </w:rPr>
            </w:pPr>
            <w:r>
              <w:rPr>
                <w:b/>
              </w:rPr>
              <w:t>АДМИНИСТРАЦИЯ   ГОРОДСКОГО   ПОСЕЛЕНИЯ   ПРИОБЬЕ</w:t>
            </w:r>
          </w:p>
          <w:p w:rsidR="00E9545A" w:rsidRDefault="00E9545A" w:rsidP="00F72EC4">
            <w:pPr>
              <w:jc w:val="center"/>
              <w:rPr>
                <w:b/>
                <w:sz w:val="22"/>
                <w:szCs w:val="22"/>
              </w:rPr>
            </w:pPr>
            <w:r>
              <w:rPr>
                <w:b/>
                <w:sz w:val="22"/>
                <w:szCs w:val="22"/>
              </w:rPr>
              <w:t>Октябрьского</w:t>
            </w:r>
            <w:r w:rsidR="00C535CF">
              <w:rPr>
                <w:b/>
                <w:sz w:val="22"/>
                <w:szCs w:val="22"/>
              </w:rPr>
              <w:t xml:space="preserve"> муниципального </w:t>
            </w:r>
            <w:r>
              <w:rPr>
                <w:b/>
                <w:sz w:val="22"/>
                <w:szCs w:val="22"/>
              </w:rPr>
              <w:t>района</w:t>
            </w:r>
          </w:p>
          <w:p w:rsidR="00E9545A" w:rsidRDefault="00E9545A" w:rsidP="00F72EC4">
            <w:pPr>
              <w:jc w:val="center"/>
              <w:rPr>
                <w:b/>
                <w:sz w:val="22"/>
                <w:szCs w:val="22"/>
              </w:rPr>
            </w:pPr>
            <w:r>
              <w:rPr>
                <w:b/>
                <w:sz w:val="22"/>
                <w:szCs w:val="22"/>
              </w:rPr>
              <w:t>Ханты-Мансийского автономного округа-Югры</w:t>
            </w:r>
          </w:p>
          <w:p w:rsidR="00E9545A" w:rsidRDefault="00E9545A" w:rsidP="00F72EC4">
            <w:pPr>
              <w:jc w:val="center"/>
              <w:rPr>
                <w:rFonts w:ascii="Georgia" w:hAnsi="Georgia"/>
                <w:sz w:val="12"/>
                <w:szCs w:val="12"/>
              </w:rPr>
            </w:pPr>
          </w:p>
          <w:p w:rsidR="00E9545A" w:rsidRDefault="00E9545A" w:rsidP="00F72EC4">
            <w:pPr>
              <w:jc w:val="center"/>
              <w:rPr>
                <w:rFonts w:ascii="Georgia" w:hAnsi="Georgia"/>
                <w:b/>
                <w:sz w:val="28"/>
                <w:szCs w:val="28"/>
              </w:rPr>
            </w:pPr>
            <w:r>
              <w:rPr>
                <w:b/>
                <w:spacing w:val="20"/>
              </w:rPr>
              <w:t>ПОСТАНОВЛЕНИЕ</w:t>
            </w:r>
            <w:r>
              <w:rPr>
                <w:rFonts w:ascii="Georgia" w:hAnsi="Georgia"/>
                <w:b/>
                <w:sz w:val="28"/>
                <w:szCs w:val="28"/>
              </w:rPr>
              <w:t xml:space="preserve">  </w:t>
            </w:r>
          </w:p>
        </w:tc>
      </w:tr>
      <w:tr w:rsidR="00E9545A" w:rsidTr="00F72EC4">
        <w:trPr>
          <w:trHeight w:val="397"/>
        </w:trPr>
        <w:tc>
          <w:tcPr>
            <w:tcW w:w="239" w:type="dxa"/>
            <w:vAlign w:val="bottom"/>
          </w:tcPr>
          <w:p w:rsidR="00E9545A" w:rsidRDefault="00E9545A" w:rsidP="00F72EC4">
            <w:pPr>
              <w:snapToGrid w:val="0"/>
              <w:jc w:val="right"/>
            </w:pPr>
            <w:r>
              <w:t>«</w:t>
            </w:r>
          </w:p>
        </w:tc>
        <w:tc>
          <w:tcPr>
            <w:tcW w:w="607" w:type="dxa"/>
            <w:tcBorders>
              <w:bottom w:val="single" w:sz="4" w:space="0" w:color="000000"/>
            </w:tcBorders>
            <w:vAlign w:val="bottom"/>
          </w:tcPr>
          <w:p w:rsidR="00E9545A" w:rsidRDefault="00E9545A" w:rsidP="00F72EC4">
            <w:pPr>
              <w:snapToGrid w:val="0"/>
            </w:pPr>
          </w:p>
          <w:p w:rsidR="00E9545A" w:rsidRDefault="00E9545A" w:rsidP="00F72EC4"/>
        </w:tc>
        <w:tc>
          <w:tcPr>
            <w:tcW w:w="239" w:type="dxa"/>
            <w:vAlign w:val="bottom"/>
          </w:tcPr>
          <w:p w:rsidR="00E9545A" w:rsidRDefault="00E9545A" w:rsidP="00F72EC4">
            <w:pPr>
              <w:snapToGrid w:val="0"/>
            </w:pPr>
            <w:r>
              <w:t>»</w:t>
            </w:r>
          </w:p>
        </w:tc>
        <w:tc>
          <w:tcPr>
            <w:tcW w:w="1490" w:type="dxa"/>
            <w:tcBorders>
              <w:bottom w:val="single" w:sz="4" w:space="0" w:color="000000"/>
            </w:tcBorders>
            <w:vAlign w:val="bottom"/>
          </w:tcPr>
          <w:p w:rsidR="00E9545A" w:rsidRDefault="00E9545A" w:rsidP="00F72EC4">
            <w:pPr>
              <w:snapToGrid w:val="0"/>
            </w:pPr>
          </w:p>
        </w:tc>
        <w:tc>
          <w:tcPr>
            <w:tcW w:w="348" w:type="dxa"/>
            <w:vAlign w:val="bottom"/>
          </w:tcPr>
          <w:p w:rsidR="00E9545A" w:rsidRDefault="00E9545A" w:rsidP="00F72EC4">
            <w:pPr>
              <w:snapToGrid w:val="0"/>
              <w:ind w:right="-108"/>
              <w:jc w:val="right"/>
            </w:pPr>
            <w:r>
              <w:t>20</w:t>
            </w:r>
          </w:p>
        </w:tc>
        <w:tc>
          <w:tcPr>
            <w:tcW w:w="425" w:type="dxa"/>
            <w:vAlign w:val="bottom"/>
          </w:tcPr>
          <w:p w:rsidR="00E9545A" w:rsidRDefault="000A16B8" w:rsidP="00DF59FC">
            <w:pPr>
              <w:snapToGrid w:val="0"/>
              <w:ind w:left="-43"/>
            </w:pPr>
            <w:r>
              <w:t>2</w:t>
            </w:r>
            <w:r w:rsidR="00DF59FC">
              <w:t>1</w:t>
            </w:r>
          </w:p>
        </w:tc>
        <w:tc>
          <w:tcPr>
            <w:tcW w:w="257" w:type="dxa"/>
            <w:vAlign w:val="bottom"/>
          </w:tcPr>
          <w:p w:rsidR="00E9545A" w:rsidRDefault="00E9545A" w:rsidP="00F72EC4">
            <w:pPr>
              <w:snapToGrid w:val="0"/>
            </w:pPr>
            <w:r>
              <w:t>г</w:t>
            </w:r>
          </w:p>
        </w:tc>
        <w:tc>
          <w:tcPr>
            <w:tcW w:w="3904" w:type="dxa"/>
            <w:vAlign w:val="bottom"/>
          </w:tcPr>
          <w:p w:rsidR="00E9545A" w:rsidRDefault="00E9545A" w:rsidP="00F72EC4">
            <w:pPr>
              <w:snapToGrid w:val="0"/>
            </w:pPr>
          </w:p>
        </w:tc>
        <w:tc>
          <w:tcPr>
            <w:tcW w:w="446" w:type="dxa"/>
            <w:vAlign w:val="bottom"/>
          </w:tcPr>
          <w:p w:rsidR="00E9545A" w:rsidRDefault="00E9545A" w:rsidP="00F72EC4">
            <w:pPr>
              <w:snapToGrid w:val="0"/>
              <w:jc w:val="center"/>
            </w:pPr>
            <w:r>
              <w:t>№</w:t>
            </w:r>
          </w:p>
        </w:tc>
        <w:tc>
          <w:tcPr>
            <w:tcW w:w="2210" w:type="dxa"/>
            <w:gridSpan w:val="2"/>
            <w:tcBorders>
              <w:bottom w:val="single" w:sz="4" w:space="0" w:color="000000"/>
            </w:tcBorders>
            <w:vAlign w:val="bottom"/>
          </w:tcPr>
          <w:p w:rsidR="00E9545A" w:rsidRDefault="00E9545A" w:rsidP="00F72EC4">
            <w:pPr>
              <w:snapToGrid w:val="0"/>
              <w:jc w:val="center"/>
            </w:pPr>
          </w:p>
        </w:tc>
      </w:tr>
      <w:tr w:rsidR="00E9545A" w:rsidTr="00F72EC4">
        <w:trPr>
          <w:gridAfter w:val="1"/>
          <w:wAfter w:w="157" w:type="dxa"/>
          <w:trHeight w:val="304"/>
        </w:trPr>
        <w:tc>
          <w:tcPr>
            <w:tcW w:w="10008" w:type="dxa"/>
            <w:gridSpan w:val="10"/>
            <w:tcMar>
              <w:top w:w="227" w:type="dxa"/>
            </w:tcMar>
          </w:tcPr>
          <w:p w:rsidR="00E9545A" w:rsidRDefault="00E9545A" w:rsidP="00F72EC4">
            <w:pPr>
              <w:snapToGrid w:val="0"/>
              <w:jc w:val="center"/>
            </w:pPr>
            <w:proofErr w:type="spellStart"/>
            <w:r>
              <w:t>п.г.т</w:t>
            </w:r>
            <w:proofErr w:type="spellEnd"/>
            <w:r>
              <w:t xml:space="preserve">. </w:t>
            </w:r>
            <w:proofErr w:type="spellStart"/>
            <w:r>
              <w:t>Приобье</w:t>
            </w:r>
            <w:proofErr w:type="spellEnd"/>
          </w:p>
          <w:p w:rsidR="00E9545A" w:rsidRDefault="00E9545A" w:rsidP="00F72EC4">
            <w:pPr>
              <w:snapToGrid w:val="0"/>
              <w:jc w:val="center"/>
            </w:pPr>
          </w:p>
        </w:tc>
      </w:tr>
    </w:tbl>
    <w:p w:rsidR="00E9545A" w:rsidRPr="00FE0E2C" w:rsidRDefault="00E9545A" w:rsidP="00E9545A">
      <w:pPr>
        <w:pStyle w:val="a3"/>
        <w:spacing w:before="0" w:beforeAutospacing="0" w:after="0" w:afterAutospacing="0"/>
      </w:pPr>
      <w:r w:rsidRPr="00FE0E2C">
        <w:t>Об утверждении административного регламента</w:t>
      </w:r>
    </w:p>
    <w:p w:rsidR="00E9545A" w:rsidRDefault="00E9545A" w:rsidP="00E9545A">
      <w:pPr>
        <w:jc w:val="both"/>
      </w:pPr>
      <w:r w:rsidRPr="00FE0E2C">
        <w:t>предоставления муниципальной услуги</w:t>
      </w:r>
    </w:p>
    <w:p w:rsidR="00E9545A" w:rsidRDefault="00E9545A" w:rsidP="00E9545A">
      <w:pPr>
        <w:jc w:val="both"/>
      </w:pPr>
      <w:r w:rsidRPr="00FE0E2C">
        <w:t>«</w:t>
      </w:r>
      <w:r>
        <w:t>Предоставление земельных участков в собственность</w:t>
      </w:r>
    </w:p>
    <w:p w:rsidR="00E9545A" w:rsidRDefault="00E9545A" w:rsidP="00E9545A">
      <w:pPr>
        <w:jc w:val="both"/>
      </w:pPr>
      <w:r>
        <w:t xml:space="preserve"> для индивидуального жилищного строительства </w:t>
      </w:r>
    </w:p>
    <w:p w:rsidR="00E9545A" w:rsidRDefault="00E9545A" w:rsidP="00E9545A">
      <w:pPr>
        <w:jc w:val="both"/>
      </w:pPr>
      <w:r>
        <w:t>из земель, находящихся в муниципальной собственности</w:t>
      </w:r>
    </w:p>
    <w:p w:rsidR="00E9545A" w:rsidRDefault="00E9545A" w:rsidP="00E9545A">
      <w:pPr>
        <w:jc w:val="both"/>
      </w:pPr>
      <w:r>
        <w:t>или государственная собственность на которые не разграничена</w:t>
      </w:r>
    </w:p>
    <w:p w:rsidR="00E9545A" w:rsidRDefault="00E9545A" w:rsidP="00E9545A">
      <w:r>
        <w:t>однократно бесплатно отдельным категориям граждан</w:t>
      </w:r>
      <w:r w:rsidRPr="00467572">
        <w:t>»</w:t>
      </w:r>
    </w:p>
    <w:p w:rsidR="00E9545A" w:rsidRDefault="00E9545A" w:rsidP="00E9545A">
      <w:pPr>
        <w:jc w:val="both"/>
      </w:pPr>
    </w:p>
    <w:p w:rsidR="00E9545A" w:rsidRPr="004C06D4" w:rsidRDefault="00E9545A" w:rsidP="00E9545A">
      <w:pPr>
        <w:spacing w:line="240" w:lineRule="atLeast"/>
        <w:ind w:firstLine="709"/>
        <w:jc w:val="both"/>
      </w:pPr>
      <w:r w:rsidRPr="00045589">
        <w:t>В соответствии</w:t>
      </w:r>
      <w:r>
        <w:t xml:space="preserve"> со статьей 39.19 Земельного кодекса Российской Федерации,</w:t>
      </w:r>
      <w:r w:rsidRPr="00045589">
        <w:t xml:space="preserve">  Федеральным законом Российской Федерации от 27.07.2010</w:t>
      </w:r>
      <w:r>
        <w:t xml:space="preserve"> </w:t>
      </w:r>
      <w:r w:rsidRPr="00045589">
        <w:t>№ 210-ФЗ «Об организации предоставления государственных и муниципальных услуг»</w:t>
      </w:r>
      <w:r>
        <w:t>,</w:t>
      </w:r>
      <w:r w:rsidRPr="006F336C">
        <w:t xml:space="preserve"> </w:t>
      </w:r>
      <w:r>
        <w:t>от</w:t>
      </w:r>
      <w:r w:rsidRPr="00537D33">
        <w:t xml:space="preserve"> 23 июня </w:t>
      </w:r>
      <w:smartTag w:uri="urn:schemas-microsoft-com:office:smarttags" w:element="metricconverter">
        <w:smartTagPr>
          <w:attr w:name="ProductID" w:val="2014 г"/>
        </w:smartTagPr>
        <w:r w:rsidRPr="00537D33">
          <w:t>2014 г</w:t>
        </w:r>
      </w:smartTag>
      <w:r w:rsidRPr="00537D33">
        <w:t>. №171-ФЗ</w:t>
      </w:r>
      <w:r>
        <w:t xml:space="preserve"> «</w:t>
      </w:r>
      <w:r w:rsidRPr="00537D33">
        <w:t>О внесении изменений в Земельный кодекс Российской Федерации и отдельные законодательные акты Российской Федерации</w:t>
      </w:r>
      <w:r>
        <w:t>»,</w:t>
      </w:r>
      <w:r w:rsidRPr="00E07978">
        <w:t xml:space="preserve"> Законом  Ханты - Мансийского  автономного округа – Югры от 03.05.2000</w:t>
      </w:r>
      <w:r>
        <w:t>г.</w:t>
      </w:r>
      <w:r w:rsidRPr="00E07978">
        <w:t xml:space="preserve"> № 26-оз «О регулировании  отдельных  земельных  отношений  в   Ханты-Мансийском  автономном округе</w:t>
      </w:r>
      <w:r>
        <w:t xml:space="preserve"> </w:t>
      </w:r>
      <w:r w:rsidRPr="00E07978">
        <w:t>-</w:t>
      </w:r>
      <w:r>
        <w:t xml:space="preserve"> </w:t>
      </w:r>
      <w:r w:rsidRPr="00E07978">
        <w:t>Югре»</w:t>
      </w:r>
      <w:r>
        <w:t xml:space="preserve">, </w:t>
      </w:r>
      <w:r w:rsidRPr="00E07978">
        <w:t xml:space="preserve">от 6 июля </w:t>
      </w:r>
      <w:smartTag w:uri="urn:schemas-microsoft-com:office:smarttags" w:element="metricconverter">
        <w:smartTagPr>
          <w:attr w:name="ProductID" w:val="2005 г"/>
        </w:smartTagPr>
        <w:r w:rsidRPr="00E07978">
          <w:t>2005 г</w:t>
        </w:r>
      </w:smartTag>
      <w:r w:rsidRPr="00E07978">
        <w:t xml:space="preserve">. </w:t>
      </w:r>
      <w:r>
        <w:t xml:space="preserve">№ </w:t>
      </w:r>
      <w:r w:rsidRPr="00E07978">
        <w:t xml:space="preserve">57-оз </w:t>
      </w:r>
      <w:r>
        <w:t>«О</w:t>
      </w:r>
      <w:r w:rsidRPr="00E07978">
        <w:t xml:space="preserve"> регулировании отдельных жилищных отношений в </w:t>
      </w:r>
      <w:r>
        <w:t>Х</w:t>
      </w:r>
      <w:r w:rsidRPr="00E07978">
        <w:t>анты-</w:t>
      </w:r>
      <w:r>
        <w:t>М</w:t>
      </w:r>
      <w:r w:rsidRPr="00E07978">
        <w:t>анс</w:t>
      </w:r>
      <w:r>
        <w:t>ийском автономном округе – Югре»</w:t>
      </w:r>
      <w:r w:rsidRPr="005E4B92">
        <w:t xml:space="preserve">, Уставом муниципального образования городское поселение </w:t>
      </w:r>
      <w:proofErr w:type="spellStart"/>
      <w:r w:rsidRPr="005E4B92">
        <w:t>Приобье</w:t>
      </w:r>
      <w:proofErr w:type="spellEnd"/>
      <w:r w:rsidR="000A16B8">
        <w:t>:</w:t>
      </w:r>
      <w:r w:rsidRPr="005E4B92">
        <w:t xml:space="preserve"> </w:t>
      </w:r>
    </w:p>
    <w:p w:rsidR="00E9545A" w:rsidRDefault="00E9545A" w:rsidP="00E9545A">
      <w:pPr>
        <w:spacing w:line="240" w:lineRule="atLeast"/>
        <w:ind w:firstLine="709"/>
        <w:jc w:val="both"/>
      </w:pPr>
      <w:r>
        <w:t xml:space="preserve">1. Утвердить административный регламент </w:t>
      </w:r>
      <w:r w:rsidR="000A16B8">
        <w:t>предоставления</w:t>
      </w:r>
      <w:r>
        <w:t xml:space="preserve">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согласно Приложению.</w:t>
      </w:r>
    </w:p>
    <w:p w:rsidR="00E9545A" w:rsidRDefault="00E9545A" w:rsidP="00E9545A">
      <w:pPr>
        <w:spacing w:line="240" w:lineRule="atLeast"/>
        <w:ind w:firstLine="709"/>
        <w:jc w:val="both"/>
      </w:pPr>
      <w:r>
        <w:t>2. П</w:t>
      </w:r>
      <w:r w:rsidRPr="004C06D4">
        <w:t xml:space="preserve">остановление администрации городского поселения </w:t>
      </w:r>
      <w:proofErr w:type="spellStart"/>
      <w:r w:rsidRPr="004C06D4">
        <w:t>Приобье</w:t>
      </w:r>
      <w:proofErr w:type="spellEnd"/>
      <w:r w:rsidRPr="004C06D4">
        <w:t xml:space="preserve"> от </w:t>
      </w:r>
      <w:r>
        <w:t>09.06.2018</w:t>
      </w:r>
      <w:r w:rsidRPr="004C06D4">
        <w:t xml:space="preserve"> года № </w:t>
      </w:r>
      <w:r>
        <w:t>324</w:t>
      </w:r>
      <w:r w:rsidRPr="004C06D4">
        <w:t xml:space="preserve"> «Об утверждении административного регламента по предоставлению муниципальной услуги</w:t>
      </w:r>
      <w:r w:rsidRPr="005E4B92">
        <w:t xml:space="preserve"> </w:t>
      </w:r>
      <w: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признать утратившим силу.</w:t>
      </w:r>
    </w:p>
    <w:p w:rsidR="00E9545A" w:rsidRPr="005E4B92" w:rsidRDefault="00E9545A" w:rsidP="00E9545A">
      <w:pPr>
        <w:spacing w:line="240" w:lineRule="atLeast"/>
        <w:ind w:firstLine="709"/>
        <w:jc w:val="both"/>
      </w:pPr>
      <w:r>
        <w:t>3</w:t>
      </w:r>
      <w:r w:rsidRPr="005E4B92">
        <w:t xml:space="preserve">. </w:t>
      </w:r>
      <w:r w:rsidRPr="000B1BFB">
        <w:t xml:space="preserve">Обнародовать настоящее постановление путем размещения на информационном стенде в здании администрации городского поселения </w:t>
      </w:r>
      <w:proofErr w:type="spellStart"/>
      <w:r w:rsidRPr="000B1BFB">
        <w:t>Приобье</w:t>
      </w:r>
      <w:proofErr w:type="spellEnd"/>
      <w:r w:rsidRPr="000B1BFB">
        <w:t xml:space="preserve"> и в помещении М</w:t>
      </w:r>
      <w:r>
        <w:t>Б</w:t>
      </w:r>
      <w:r w:rsidRPr="000B1BFB">
        <w:t>У «</w:t>
      </w:r>
      <w:r>
        <w:t xml:space="preserve">КИЦ </w:t>
      </w:r>
      <w:proofErr w:type="spellStart"/>
      <w:r>
        <w:t>КреДо</w:t>
      </w:r>
      <w:proofErr w:type="spellEnd"/>
      <w:r w:rsidRPr="000B1BFB">
        <w:t xml:space="preserve">», </w:t>
      </w:r>
      <w:r>
        <w:t>обеспечить его</w:t>
      </w:r>
      <w:r w:rsidRPr="000B1BFB">
        <w:t xml:space="preserve"> разме</w:t>
      </w:r>
      <w:r>
        <w:t xml:space="preserve">щение </w:t>
      </w:r>
      <w:r w:rsidRPr="000B1BFB">
        <w:t xml:space="preserve">на официальном сайте муниципального образования городское поселение </w:t>
      </w:r>
      <w:proofErr w:type="spellStart"/>
      <w:r w:rsidRPr="000B1BFB">
        <w:t>Приобье</w:t>
      </w:r>
      <w:proofErr w:type="spellEnd"/>
      <w:r w:rsidRPr="000B1BFB">
        <w:t xml:space="preserve"> в информационно-телекоммуникационной сети «Интернет».</w:t>
      </w:r>
    </w:p>
    <w:p w:rsidR="00E9545A" w:rsidRDefault="00E9545A" w:rsidP="00E9545A">
      <w:pPr>
        <w:snapToGrid w:val="0"/>
        <w:jc w:val="both"/>
      </w:pPr>
      <w:r>
        <w:t xml:space="preserve">            4</w:t>
      </w:r>
      <w:r w:rsidRPr="00EB2332">
        <w:t>.</w:t>
      </w:r>
      <w:r>
        <w:t xml:space="preserve"> Настоящее постановление вступает в силу с момента его обнародования.</w:t>
      </w:r>
    </w:p>
    <w:p w:rsidR="00E9545A" w:rsidRDefault="00E9545A" w:rsidP="00E9545A">
      <w:pPr>
        <w:snapToGrid w:val="0"/>
        <w:ind w:firstLine="720"/>
        <w:jc w:val="both"/>
      </w:pPr>
      <w:r>
        <w:t>5. Контроль за выполнением постановления</w:t>
      </w:r>
      <w:r w:rsidRPr="00EB2332">
        <w:t xml:space="preserve"> во</w:t>
      </w:r>
      <w:r>
        <w:t>зложить на заместителя главы администрации по строительству, ЖКХ и обеспечению безопасности.</w:t>
      </w:r>
    </w:p>
    <w:p w:rsidR="00E9545A" w:rsidRDefault="00E9545A" w:rsidP="00E9545A"/>
    <w:p w:rsidR="00E9545A" w:rsidRDefault="00E9545A" w:rsidP="00E9545A"/>
    <w:p w:rsidR="00E9545A" w:rsidRDefault="00E9545A" w:rsidP="00E9545A">
      <w:r>
        <w:t xml:space="preserve">Глава городского поселения </w:t>
      </w:r>
      <w:proofErr w:type="spellStart"/>
      <w:r>
        <w:t>Приобье</w:t>
      </w:r>
      <w:proofErr w:type="spellEnd"/>
      <w:r>
        <w:t xml:space="preserve">                                                            Е.Ю. Ермаков </w:t>
      </w:r>
    </w:p>
    <w:p w:rsidR="005A47C6" w:rsidRDefault="005A47C6" w:rsidP="009426D4"/>
    <w:p w:rsidR="00E9545A" w:rsidRDefault="00E9545A" w:rsidP="009426D4"/>
    <w:p w:rsidR="00620A62" w:rsidRDefault="00620A62" w:rsidP="009426D4"/>
    <w:p w:rsidR="00620A62" w:rsidRDefault="00620A62" w:rsidP="009426D4"/>
    <w:p w:rsidR="00620A62" w:rsidRDefault="00620A62" w:rsidP="00620A62">
      <w:pPr>
        <w:ind w:firstLine="360"/>
      </w:pPr>
      <w:proofErr w:type="gramStart"/>
      <w:r>
        <w:lastRenderedPageBreak/>
        <w:t xml:space="preserve">Исполнитель:   </w:t>
      </w:r>
      <w:proofErr w:type="gramEnd"/>
      <w:r>
        <w:t xml:space="preserve">                                                                                                 А.С. Кузнецова</w:t>
      </w:r>
    </w:p>
    <w:p w:rsidR="00620A62" w:rsidRDefault="00620A62" w:rsidP="00620A62">
      <w:pPr>
        <w:ind w:firstLine="360"/>
      </w:pPr>
      <w:r w:rsidRPr="004B7F5C">
        <w:t>СОГЛАСОВАНО:</w:t>
      </w:r>
    </w:p>
    <w:p w:rsidR="00620A62" w:rsidRPr="004B7F5C" w:rsidRDefault="00620A62" w:rsidP="00620A62">
      <w:pPr>
        <w:ind w:firstLine="360"/>
      </w:pPr>
      <w:r>
        <w:t>З</w:t>
      </w:r>
      <w:r w:rsidRPr="004B7F5C">
        <w:t>аместител</w:t>
      </w:r>
      <w:r>
        <w:t>ь</w:t>
      </w:r>
      <w:r w:rsidRPr="004B7F5C">
        <w:t xml:space="preserve"> главы </w:t>
      </w:r>
      <w:r>
        <w:t>администрации</w:t>
      </w:r>
    </w:p>
    <w:p w:rsidR="00620A62" w:rsidRPr="004B7F5C" w:rsidRDefault="00620A62" w:rsidP="00620A62">
      <w:pPr>
        <w:tabs>
          <w:tab w:val="left" w:pos="7560"/>
        </w:tabs>
        <w:ind w:firstLine="360"/>
      </w:pPr>
      <w:r w:rsidRPr="004B7F5C">
        <w:t>по вопросам строительства, ЖКХ и</w:t>
      </w:r>
      <w:r>
        <w:t xml:space="preserve">                                                               С.Б. Смирнов</w:t>
      </w:r>
    </w:p>
    <w:p w:rsidR="00620A62" w:rsidRDefault="00620A62" w:rsidP="00620A62">
      <w:pPr>
        <w:ind w:firstLine="360"/>
      </w:pPr>
      <w:r w:rsidRPr="004B7F5C">
        <w:t>обеспечени</w:t>
      </w:r>
      <w:r>
        <w:t>ю</w:t>
      </w:r>
      <w:r w:rsidRPr="004B7F5C">
        <w:t xml:space="preserve"> безопасности                                                   </w:t>
      </w:r>
    </w:p>
    <w:p w:rsidR="00620A62" w:rsidRDefault="00620A62" w:rsidP="00620A62">
      <w:pPr>
        <w:pStyle w:val="a3"/>
        <w:suppressAutoHyphens/>
        <w:spacing w:before="0" w:beforeAutospacing="0" w:after="0" w:afterAutospacing="0"/>
        <w:ind w:firstLine="360"/>
      </w:pPr>
    </w:p>
    <w:p w:rsidR="00620A62" w:rsidRDefault="00620A62" w:rsidP="00620A62">
      <w:pPr>
        <w:pStyle w:val="a3"/>
        <w:suppressAutoHyphens/>
        <w:spacing w:before="0" w:beforeAutospacing="0" w:after="0" w:afterAutospacing="0"/>
        <w:ind w:firstLine="360"/>
      </w:pPr>
      <w:r>
        <w:t>Н</w:t>
      </w:r>
      <w:r w:rsidRPr="004B7F5C">
        <w:t xml:space="preserve">ачальник </w:t>
      </w:r>
      <w:r>
        <w:t>отдела правового обеспечения                                                    А.Ю. Лопатина</w:t>
      </w:r>
    </w:p>
    <w:p w:rsidR="00620A62" w:rsidRDefault="00620A62" w:rsidP="00620A62">
      <w:pPr>
        <w:ind w:firstLine="360"/>
      </w:pPr>
    </w:p>
    <w:p w:rsidR="00620A62" w:rsidRPr="004B7F5C" w:rsidRDefault="00620A62" w:rsidP="00620A62">
      <w:pPr>
        <w:ind w:firstLine="360"/>
      </w:pPr>
      <w:r>
        <w:t>Начальник отдела земельно-имущественных</w:t>
      </w:r>
    </w:p>
    <w:p w:rsidR="00620A62" w:rsidRPr="004B7F5C" w:rsidRDefault="00620A62" w:rsidP="00620A62">
      <w:pPr>
        <w:tabs>
          <w:tab w:val="left" w:pos="7560"/>
        </w:tabs>
        <w:ind w:firstLine="360"/>
      </w:pPr>
      <w:r>
        <w:t>отношений и градостроительства                                                                    Н.В. Шахова</w:t>
      </w:r>
    </w:p>
    <w:p w:rsidR="00E9545A" w:rsidRDefault="00E9545A" w:rsidP="009426D4"/>
    <w:p w:rsidR="00E9545A" w:rsidRDefault="00E9545A"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620A62" w:rsidRDefault="00620A62" w:rsidP="009426D4"/>
    <w:p w:rsidR="00E9545A" w:rsidRDefault="00E9545A" w:rsidP="00E9545A">
      <w:pPr>
        <w:widowControl w:val="0"/>
        <w:autoSpaceDE w:val="0"/>
        <w:autoSpaceDN w:val="0"/>
        <w:adjustRightInd w:val="0"/>
        <w:jc w:val="right"/>
        <w:outlineLvl w:val="0"/>
      </w:pPr>
      <w:r>
        <w:lastRenderedPageBreak/>
        <w:t>Приложение</w:t>
      </w:r>
    </w:p>
    <w:p w:rsidR="00E9545A" w:rsidRDefault="00E9545A" w:rsidP="00E9545A">
      <w:pPr>
        <w:widowControl w:val="0"/>
        <w:autoSpaceDE w:val="0"/>
        <w:autoSpaceDN w:val="0"/>
        <w:adjustRightInd w:val="0"/>
        <w:jc w:val="right"/>
      </w:pPr>
      <w:r>
        <w:t xml:space="preserve">к постановлению администрации </w:t>
      </w:r>
    </w:p>
    <w:p w:rsidR="00E9545A" w:rsidRDefault="00E9545A" w:rsidP="00E9545A">
      <w:pPr>
        <w:widowControl w:val="0"/>
        <w:autoSpaceDE w:val="0"/>
        <w:autoSpaceDN w:val="0"/>
        <w:adjustRightInd w:val="0"/>
        <w:jc w:val="right"/>
      </w:pPr>
      <w:r>
        <w:t xml:space="preserve">городского поселения </w:t>
      </w:r>
      <w:proofErr w:type="spellStart"/>
      <w:r>
        <w:t>Приобье</w:t>
      </w:r>
      <w:proofErr w:type="spellEnd"/>
    </w:p>
    <w:p w:rsidR="00E9545A" w:rsidRDefault="00E9545A" w:rsidP="00E9545A">
      <w:pPr>
        <w:widowControl w:val="0"/>
        <w:autoSpaceDE w:val="0"/>
        <w:autoSpaceDN w:val="0"/>
        <w:adjustRightInd w:val="0"/>
        <w:jc w:val="center"/>
      </w:pPr>
      <w:r>
        <w:t xml:space="preserve">                                                                                          </w:t>
      </w:r>
      <w:r w:rsidR="00D732F8">
        <w:t xml:space="preserve">            от «___» _______ 202</w:t>
      </w:r>
      <w:r w:rsidR="00D916F8">
        <w:t>1</w:t>
      </w:r>
      <w:r>
        <w:t xml:space="preserve"> г. № _____</w:t>
      </w:r>
    </w:p>
    <w:p w:rsidR="00E9545A" w:rsidRDefault="00E9545A" w:rsidP="00E9545A">
      <w:pPr>
        <w:widowControl w:val="0"/>
        <w:autoSpaceDE w:val="0"/>
        <w:autoSpaceDN w:val="0"/>
        <w:adjustRightInd w:val="0"/>
      </w:pPr>
    </w:p>
    <w:p w:rsidR="00E9545A" w:rsidRDefault="00E9545A" w:rsidP="00E9545A">
      <w:pPr>
        <w:widowControl w:val="0"/>
        <w:autoSpaceDE w:val="0"/>
        <w:autoSpaceDN w:val="0"/>
        <w:adjustRightInd w:val="0"/>
      </w:pPr>
    </w:p>
    <w:p w:rsidR="00E9545A" w:rsidRPr="00FE0E2C" w:rsidRDefault="00E9545A" w:rsidP="00E9545A">
      <w:pPr>
        <w:ind w:left="4320"/>
        <w:rPr>
          <w:sz w:val="18"/>
        </w:rPr>
      </w:pPr>
      <w:r w:rsidRPr="00FE0E2C">
        <w:rPr>
          <w:sz w:val="18"/>
        </w:rPr>
        <w:t xml:space="preserve"> </w:t>
      </w:r>
    </w:p>
    <w:p w:rsidR="00E9545A" w:rsidRPr="00FE0E2C" w:rsidRDefault="00E9545A" w:rsidP="00E9545A">
      <w:pPr>
        <w:pStyle w:val="ConsPlusTitle"/>
        <w:widowControl/>
        <w:tabs>
          <w:tab w:val="left" w:pos="445"/>
          <w:tab w:val="center" w:pos="4677"/>
        </w:tabs>
        <w:jc w:val="center"/>
        <w:rPr>
          <w:b w:val="0"/>
          <w:sz w:val="24"/>
          <w:szCs w:val="24"/>
        </w:rPr>
      </w:pPr>
      <w:r w:rsidRPr="00FE0E2C">
        <w:rPr>
          <w:b w:val="0"/>
          <w:sz w:val="24"/>
          <w:szCs w:val="24"/>
        </w:rPr>
        <w:t>АДМИНИСТРАТИВНЫЙ РЕГЛАМЕНТ</w:t>
      </w:r>
    </w:p>
    <w:p w:rsidR="00E9545A" w:rsidRPr="00FE0E2C" w:rsidRDefault="00E9545A" w:rsidP="00E9545A">
      <w:pPr>
        <w:jc w:val="center"/>
      </w:pPr>
      <w:r w:rsidRPr="00FE0E2C">
        <w:t xml:space="preserve"> предоставления муниципальной услуги «</w:t>
      </w:r>
      <w: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FE0E2C">
        <w:t>»</w:t>
      </w:r>
    </w:p>
    <w:p w:rsidR="00E9545A" w:rsidRPr="00FE0E2C" w:rsidRDefault="00E9545A" w:rsidP="00E9545A">
      <w:pPr>
        <w:autoSpaceDE w:val="0"/>
        <w:autoSpaceDN w:val="0"/>
        <w:adjustRightInd w:val="0"/>
        <w:jc w:val="center"/>
        <w:outlineLvl w:val="1"/>
      </w:pPr>
      <w:bookmarkStart w:id="0" w:name="_GoBack"/>
      <w:bookmarkEnd w:id="0"/>
    </w:p>
    <w:p w:rsidR="00E9545A" w:rsidRPr="00350FA4" w:rsidRDefault="00E9545A" w:rsidP="00E9545A">
      <w:pPr>
        <w:jc w:val="center"/>
      </w:pPr>
      <w:r w:rsidRPr="00350FA4">
        <w:t>I. Общие положения</w:t>
      </w:r>
    </w:p>
    <w:p w:rsidR="00E9545A" w:rsidRPr="00350FA4" w:rsidRDefault="00E9545A" w:rsidP="00E9545A"/>
    <w:p w:rsidR="00E9545A" w:rsidRPr="00350FA4" w:rsidRDefault="00E9545A" w:rsidP="00E9545A">
      <w:pPr>
        <w:jc w:val="center"/>
      </w:pPr>
      <w:r w:rsidRPr="00350FA4">
        <w:t>Предмет регулирования административного регламента</w:t>
      </w:r>
    </w:p>
    <w:p w:rsidR="00E9545A" w:rsidRPr="00350FA4" w:rsidRDefault="00E9545A" w:rsidP="00E9545A">
      <w:pPr>
        <w:jc w:val="both"/>
      </w:pPr>
    </w:p>
    <w:p w:rsidR="00E9545A" w:rsidRPr="00350FA4" w:rsidRDefault="00E9545A" w:rsidP="00E9545A">
      <w:pPr>
        <w:ind w:firstLine="708"/>
        <w:jc w:val="both"/>
      </w:pPr>
      <w:r w:rsidRPr="00350FA4">
        <w:t xml:space="preserve">1. Административный регламент предоставления муниципальной услуги  </w:t>
      </w:r>
      <w:r w:rsidR="00D732F8">
        <w:t>«П</w:t>
      </w:r>
      <w:r w:rsidRPr="00350FA4">
        <w:t>редоставлени</w:t>
      </w:r>
      <w:r w:rsidR="00D732F8">
        <w:t>е</w:t>
      </w:r>
      <w:r w:rsidRPr="00350FA4">
        <w:t xml:space="preserve">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D732F8">
        <w:t>»</w:t>
      </w:r>
      <w:r w:rsidRPr="00350FA4">
        <w:t xml:space="preserve"> (далее </w:t>
      </w:r>
      <w:r>
        <w:t xml:space="preserve">- </w:t>
      </w:r>
      <w:r w:rsidRPr="00350FA4">
        <w:t xml:space="preserve">Административный регламент, муниципальная услуга) </w:t>
      </w:r>
      <w:r w:rsidRPr="00350FA4">
        <w:rPr>
          <w:rStyle w:val="a5"/>
          <w:b w:val="0"/>
          <w:bCs/>
        </w:rPr>
        <w:t xml:space="preserve">устанавливает сроки и последовательность административных процедур и </w:t>
      </w:r>
      <w:r w:rsidRPr="00350FA4">
        <w:rPr>
          <w:bCs/>
        </w:rPr>
        <w:t xml:space="preserve">административных действий администрации </w:t>
      </w:r>
      <w:r w:rsidR="00D732F8">
        <w:rPr>
          <w:bCs/>
        </w:rPr>
        <w:t xml:space="preserve">городского поселения </w:t>
      </w:r>
      <w:proofErr w:type="spellStart"/>
      <w:r w:rsidR="00D732F8">
        <w:rPr>
          <w:bCs/>
        </w:rPr>
        <w:t>Приобье</w:t>
      </w:r>
      <w:proofErr w:type="spellEnd"/>
      <w:r>
        <w:rPr>
          <w:bCs/>
        </w:rPr>
        <w:t>,</w:t>
      </w:r>
      <w:r w:rsidRPr="00350FA4">
        <w:rPr>
          <w:bCs/>
        </w:rPr>
        <w:t xml:space="preserve"> ее должностных ли</w:t>
      </w:r>
      <w:r>
        <w:rPr>
          <w:bCs/>
        </w:rPr>
        <w:t xml:space="preserve">ц, </w:t>
      </w:r>
      <w:r w:rsidRPr="00350FA4">
        <w:rPr>
          <w:rStyle w:val="a5"/>
          <w:b w:val="0"/>
          <w:bCs/>
        </w:rPr>
        <w:t>порядок взаимодействия с заявителями, органами власти и организациями при предоставлении муниципальной услуги</w:t>
      </w:r>
      <w:r w:rsidRPr="00350FA4">
        <w:t xml:space="preserve">, формы контроля за исполнением Административного регламента, порядок обжалования решений и действий (бездействия) </w:t>
      </w:r>
      <w:r>
        <w:t>о</w:t>
      </w:r>
      <w:r w:rsidRPr="00350FA4">
        <w:t>ргана</w:t>
      </w:r>
      <w:r>
        <w:t>, предоставляющего муниципальную услугу</w:t>
      </w:r>
      <w:r w:rsidRPr="00350FA4">
        <w:t xml:space="preserve"> и его должностных лиц.</w:t>
      </w:r>
    </w:p>
    <w:p w:rsidR="00E9545A" w:rsidRPr="00350FA4" w:rsidRDefault="00E9545A" w:rsidP="00E9545A">
      <w:pPr>
        <w:ind w:firstLine="708"/>
        <w:jc w:val="both"/>
      </w:pPr>
      <w:r w:rsidRPr="00350FA4">
        <w:t xml:space="preserve">Административный регламент применяется при предоставлении земельных участков отдельным категориям граждан в собственность для индивидуального жилищного строительства (далее – ИЖС) из земель, находящихся в муниципальной собственности </w:t>
      </w:r>
      <w:r>
        <w:t>Муниципального</w:t>
      </w:r>
      <w:r w:rsidRPr="00350FA4">
        <w:t xml:space="preserve"> </w:t>
      </w:r>
      <w:r>
        <w:t xml:space="preserve">образования городское поселение </w:t>
      </w:r>
      <w:proofErr w:type="spellStart"/>
      <w:r>
        <w:t>Приобье</w:t>
      </w:r>
      <w:proofErr w:type="spellEnd"/>
      <w:r w:rsidRPr="00350FA4">
        <w:rPr>
          <w:bCs/>
        </w:rPr>
        <w:t xml:space="preserve">, </w:t>
      </w:r>
      <w:r w:rsidRPr="00350FA4">
        <w:t xml:space="preserve">а также земель государственная собственность на которые не разграничена, расположенных на территории </w:t>
      </w:r>
      <w:r>
        <w:t>Муниципального</w:t>
      </w:r>
      <w:r w:rsidRPr="00350FA4">
        <w:t xml:space="preserve"> </w:t>
      </w:r>
      <w:r>
        <w:t xml:space="preserve">образования городское поселение </w:t>
      </w:r>
      <w:proofErr w:type="spellStart"/>
      <w:r>
        <w:t>Приобье</w:t>
      </w:r>
      <w:proofErr w:type="spellEnd"/>
      <w:r>
        <w:t xml:space="preserve"> </w:t>
      </w:r>
      <w:r w:rsidRPr="00350FA4">
        <w:t>(далее – земельные участки).</w:t>
      </w:r>
    </w:p>
    <w:p w:rsidR="00E9545A" w:rsidRDefault="00E9545A" w:rsidP="00E9545A">
      <w:pPr>
        <w:jc w:val="center"/>
      </w:pPr>
    </w:p>
    <w:p w:rsidR="00E9545A" w:rsidRPr="00350FA4" w:rsidRDefault="00E9545A" w:rsidP="00E9545A">
      <w:pPr>
        <w:jc w:val="center"/>
      </w:pPr>
      <w:r w:rsidRPr="00350FA4">
        <w:t>Круг заявителей</w:t>
      </w:r>
    </w:p>
    <w:p w:rsidR="00E9545A" w:rsidRPr="00350FA4" w:rsidRDefault="00E9545A" w:rsidP="00E9545A"/>
    <w:p w:rsidR="00E9545A" w:rsidRPr="00FE7ADF" w:rsidRDefault="00E9545A" w:rsidP="00E9545A">
      <w:pPr>
        <w:autoSpaceDE w:val="0"/>
        <w:autoSpaceDN w:val="0"/>
        <w:adjustRightInd w:val="0"/>
        <w:ind w:firstLine="540"/>
        <w:jc w:val="both"/>
        <w:rPr>
          <w:color w:val="FF00FF"/>
        </w:rPr>
      </w:pPr>
      <w:r w:rsidRPr="00350FA4">
        <w:t xml:space="preserve">2. Заявителями на предоставление муниципальной услуги являются граждане Российской Федерации, </w:t>
      </w:r>
      <w:bookmarkStart w:id="1" w:name="Par0"/>
      <w:bookmarkEnd w:id="1"/>
      <w:r w:rsidRPr="00350FA4">
        <w:t>желающие бесплатно приобрести земельный участок для индивидуального жилищного строительства, прожившие на территории Ханты-Мансийского автономного округа – Югры (далее – автономный округ) не менее пяти лет</w:t>
      </w:r>
      <w:r w:rsidRPr="009C45FF">
        <w:t>,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E9545A" w:rsidRPr="00350FA4" w:rsidRDefault="00E9545A" w:rsidP="00E9545A">
      <w:pPr>
        <w:ind w:firstLine="708"/>
        <w:jc w:val="both"/>
      </w:pPr>
      <w:r w:rsidRPr="00350FA4">
        <w:t>1) граждане, состоящие на учете в качестве нуждающихся в жилых помещениях, предоставляемых по договорам социального найма;</w:t>
      </w:r>
    </w:p>
    <w:p w:rsidR="00E9545A" w:rsidRPr="00350FA4" w:rsidRDefault="00D56FD7" w:rsidP="00E9545A">
      <w:pPr>
        <w:ind w:firstLine="708"/>
        <w:jc w:val="both"/>
      </w:pPr>
      <w:r>
        <w:t>2) инвалиды, семьи, имеющие детей инвалидов;</w:t>
      </w:r>
    </w:p>
    <w:p w:rsidR="00E9545A" w:rsidRPr="00350FA4" w:rsidRDefault="00E9545A" w:rsidP="00E9545A">
      <w:pPr>
        <w:ind w:firstLine="708"/>
        <w:jc w:val="both"/>
      </w:pPr>
      <w:bookmarkStart w:id="2" w:name="Par3"/>
      <w:bookmarkEnd w:id="2"/>
      <w:r w:rsidRPr="00350FA4">
        <w:t>3) граждане, имеющие трех и более детей;</w:t>
      </w:r>
    </w:p>
    <w:p w:rsidR="00E9545A" w:rsidRPr="00350FA4" w:rsidRDefault="00E9545A" w:rsidP="00E9545A">
      <w:pPr>
        <w:ind w:firstLine="708"/>
        <w:jc w:val="both"/>
      </w:pPr>
      <w:r w:rsidRPr="00350FA4">
        <w:t xml:space="preserve">4) лица, усыновившие (удочерившие) одного и более </w:t>
      </w:r>
      <w:r>
        <w:t xml:space="preserve">детей-сирот и детей, оставшихся </w:t>
      </w:r>
      <w:r w:rsidRPr="00350FA4">
        <w:t>без попечения родителей;</w:t>
      </w:r>
    </w:p>
    <w:p w:rsidR="00E9545A" w:rsidRPr="00350FA4" w:rsidRDefault="00E9545A" w:rsidP="00E9545A">
      <w:pPr>
        <w:ind w:firstLine="708"/>
        <w:jc w:val="both"/>
      </w:pPr>
      <w:r w:rsidRPr="00350FA4">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w:t>
      </w:r>
      <w:r>
        <w:t>вии с Федеральным законом от 12.01.</w:t>
      </w:r>
      <w:r w:rsidRPr="00350FA4">
        <w:t>1995</w:t>
      </w:r>
      <w:r>
        <w:t xml:space="preserve"> </w:t>
      </w:r>
      <w:r w:rsidRPr="00350FA4">
        <w:t>№</w:t>
      </w:r>
      <w:r>
        <w:t xml:space="preserve"> 5-</w:t>
      </w:r>
      <w:proofErr w:type="gramStart"/>
      <w:r>
        <w:t xml:space="preserve">ФЗ  </w:t>
      </w:r>
      <w:r w:rsidRPr="00350FA4">
        <w:t>«</w:t>
      </w:r>
      <w:proofErr w:type="gramEnd"/>
      <w:r w:rsidRPr="00350FA4">
        <w:t>О ветеранах»;</w:t>
      </w:r>
    </w:p>
    <w:p w:rsidR="00E9545A" w:rsidRPr="00350FA4" w:rsidRDefault="00E9545A" w:rsidP="00E9545A">
      <w:pPr>
        <w:ind w:firstLine="708"/>
        <w:jc w:val="both"/>
      </w:pPr>
      <w:r w:rsidRPr="00350FA4">
        <w:lastRenderedPageBreak/>
        <w:t>6) лица, на которых распространяются меры социальной поддержки, установленные Федеральными законами от</w:t>
      </w:r>
      <w:r>
        <w:t xml:space="preserve"> 10.01.</w:t>
      </w:r>
      <w:r w:rsidRPr="00350FA4">
        <w:t>2002</w:t>
      </w:r>
      <w:r>
        <w:t xml:space="preserve"> </w:t>
      </w:r>
      <w:r w:rsidRPr="00350FA4">
        <w:t>№ 2-ФЗ</w:t>
      </w:r>
      <w:r>
        <w:t xml:space="preserve"> «О социальных гарантиях</w:t>
      </w:r>
      <w:r w:rsidRPr="00350FA4">
        <w:t xml:space="preserve"> </w:t>
      </w:r>
      <w:r w:rsidRPr="00350FA4">
        <w:br/>
        <w:t>гражданам, подвергшимся радиационному воздействию вследствие ядерных испытаний на Семипалатинском полигоне», от 26</w:t>
      </w:r>
      <w:r>
        <w:t>.11.</w:t>
      </w:r>
      <w:r w:rsidRPr="00350FA4">
        <w:t>1998</w:t>
      </w:r>
      <w:r>
        <w:t xml:space="preserve"> </w:t>
      </w:r>
      <w:r w:rsidRPr="00350FA4">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50FA4">
        <w:t>Теча</w:t>
      </w:r>
      <w:proofErr w:type="spellEnd"/>
      <w:r w:rsidRPr="00350FA4">
        <w:t>», от 15</w:t>
      </w:r>
      <w:r>
        <w:t>.05.</w:t>
      </w:r>
      <w:r w:rsidRPr="00350FA4">
        <w:t>1991</w:t>
      </w:r>
      <w:r>
        <w:t xml:space="preserve"> </w:t>
      </w:r>
      <w:r w:rsidRPr="00350FA4">
        <w:t>№ 1244-1 «О социальной защите граждан, подвергшихся воздействию радиации вследствие катастрофы на Чернобыльской АЭС»;</w:t>
      </w:r>
    </w:p>
    <w:p w:rsidR="00E9545A" w:rsidRPr="00350FA4" w:rsidRDefault="00E9545A" w:rsidP="00E9545A">
      <w:pPr>
        <w:ind w:firstLine="708"/>
        <w:jc w:val="both"/>
      </w:pPr>
      <w:bookmarkStart w:id="3" w:name="Par7"/>
      <w:bookmarkEnd w:id="3"/>
      <w:r w:rsidRPr="00350FA4">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E9545A" w:rsidRPr="00350FA4" w:rsidRDefault="00E9545A" w:rsidP="00E9545A">
      <w:pPr>
        <w:ind w:firstLine="708"/>
        <w:jc w:val="both"/>
      </w:pPr>
      <w:r w:rsidRPr="00350FA4">
        <w:t>8) лица, имеющие звание «Почетный гражданин Ханты-Мансийского автономного округа – Югры»;</w:t>
      </w:r>
    </w:p>
    <w:p w:rsidR="00E9545A" w:rsidRPr="00350FA4" w:rsidRDefault="00E9545A" w:rsidP="00E9545A">
      <w:pPr>
        <w:ind w:firstLine="708"/>
        <w:jc w:val="both"/>
      </w:pPr>
      <w:r w:rsidRPr="00350FA4">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E9545A" w:rsidRPr="00350FA4" w:rsidRDefault="00E9545A" w:rsidP="00E9545A">
      <w:pPr>
        <w:ind w:firstLine="708"/>
        <w:jc w:val="both"/>
      </w:pPr>
      <w:bookmarkStart w:id="4" w:name="Par10"/>
      <w:bookmarkEnd w:id="4"/>
      <w:r w:rsidRPr="00350FA4">
        <w:t>10) молодые семьи, имеющие детей;</w:t>
      </w:r>
    </w:p>
    <w:p w:rsidR="00E9545A" w:rsidRPr="00350FA4" w:rsidRDefault="00E9545A" w:rsidP="00E9545A">
      <w:pPr>
        <w:ind w:firstLine="708"/>
        <w:jc w:val="both"/>
      </w:pPr>
      <w:r w:rsidRPr="00350FA4">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w:t>
      </w:r>
      <w:r>
        <w:t xml:space="preserve">ского автономного округа – Югры                                          </w:t>
      </w:r>
      <w:r w:rsidRPr="00350FA4">
        <w:t>от</w:t>
      </w:r>
      <w:r>
        <w:t xml:space="preserve"> 24.12.2007 № 197-оз </w:t>
      </w:r>
      <w:r w:rsidRPr="00350FA4">
        <w:t>«О государственной социальной помощи и дополнительных мерах социальной помощи населению Ханты-Мансийского автономного округа – Югры»;</w:t>
      </w:r>
    </w:p>
    <w:p w:rsidR="00E9545A" w:rsidRPr="00350FA4" w:rsidRDefault="00E9545A" w:rsidP="00E9545A">
      <w:pPr>
        <w:ind w:firstLine="708"/>
        <w:jc w:val="both"/>
      </w:pPr>
      <w:r w:rsidRPr="00350FA4">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t xml:space="preserve">, </w:t>
      </w:r>
      <w:r w:rsidRPr="00350FA4">
        <w:t>(далее – отдельные категории граждан, заявитель).</w:t>
      </w:r>
    </w:p>
    <w:p w:rsidR="00E9545A" w:rsidRPr="00350FA4" w:rsidRDefault="00E9545A" w:rsidP="00E9545A">
      <w:pPr>
        <w:ind w:firstLine="708"/>
        <w:jc w:val="both"/>
      </w:pPr>
      <w:r w:rsidRPr="00350FA4">
        <w:t>В целях Административного регламента согласно статье 7.4 Закона Ханты-Мансийского автономного округа – Югры от </w:t>
      </w:r>
      <w:r>
        <w:t>0</w:t>
      </w:r>
      <w:r w:rsidRPr="00350FA4">
        <w:t>6</w:t>
      </w:r>
      <w:r>
        <w:t>.07.</w:t>
      </w:r>
      <w:r w:rsidRPr="00350FA4">
        <w:t>2005</w:t>
      </w:r>
      <w:r>
        <w:t xml:space="preserve"> </w:t>
      </w:r>
      <w:r w:rsidRPr="00350FA4">
        <w:t>№ 57-оз</w:t>
      </w:r>
      <w:r>
        <w:t xml:space="preserve"> «О</w:t>
      </w:r>
      <w:r w:rsidRPr="00350FA4">
        <w:t xml:space="preserve"> регулировании отдельных жилищных отношений в Ханты-Мансийском автономном округе – Югре</w:t>
      </w:r>
      <w:proofErr w:type="gramStart"/>
      <w:r w:rsidRPr="00350FA4">
        <w:t>»</w:t>
      </w:r>
      <w:proofErr w:type="gramEnd"/>
      <w:r w:rsidRPr="00350FA4">
        <w:t xml:space="preserve"> (далее – Закон автономного округа № 57-оз):</w:t>
      </w:r>
    </w:p>
    <w:p w:rsidR="00E9545A" w:rsidRPr="00350FA4" w:rsidRDefault="00E9545A" w:rsidP="00E9545A">
      <w:pPr>
        <w:ind w:firstLine="708"/>
        <w:jc w:val="both"/>
      </w:pPr>
      <w:r w:rsidRPr="00350FA4">
        <w:t xml:space="preserve">- гражданами, имеющими трех и более детей, признаются граждане Российской Федерации, прожившие на территории </w:t>
      </w:r>
      <w:r>
        <w:t xml:space="preserve">Ханты-Мансийского </w:t>
      </w:r>
      <w:r w:rsidRPr="00350FA4">
        <w:t>автономного округа</w:t>
      </w:r>
      <w:r>
        <w:t xml:space="preserve"> - Югры</w:t>
      </w:r>
      <w:r w:rsidRPr="00350FA4">
        <w:t xml:space="preserve">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E9545A" w:rsidRPr="00350FA4" w:rsidRDefault="00E9545A" w:rsidP="00E9545A">
      <w:pPr>
        <w:ind w:firstLine="708"/>
        <w:jc w:val="both"/>
      </w:pPr>
      <w:r w:rsidRPr="00350FA4">
        <w:t xml:space="preserve">- молодыми семьями (в том числе состоящими из одного молодого родителя), имеющими детей, признаются граждане Российской Федерации, прожившие на территории </w:t>
      </w:r>
      <w:r>
        <w:t xml:space="preserve">Ханты-Мансийского </w:t>
      </w:r>
      <w:r w:rsidRPr="00350FA4">
        <w:t>автономного округа</w:t>
      </w:r>
      <w:r>
        <w:t xml:space="preserve"> - Югры</w:t>
      </w:r>
      <w:r w:rsidRPr="00350FA4">
        <w:t xml:space="preserve">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желающих бесплатно приобрести земельные участки для ИЖС </w:t>
      </w:r>
      <w:r w:rsidRPr="002345A4">
        <w:t>(далее – учет желающих бесплатно приобрести земельные участки для ИЖС)</w:t>
      </w:r>
      <w:r w:rsidRPr="00350FA4">
        <w:t xml:space="preserve"> в соответствии Законом Ханты-Мансийского автономного округа от </w:t>
      </w:r>
      <w:r>
        <w:t>03.05.2</w:t>
      </w:r>
      <w:r w:rsidRPr="00350FA4">
        <w:t>000 № 26-оз «О регулировании отдельных земельных отношений в Ханты-Мансийском ав</w:t>
      </w:r>
      <w:r>
        <w:t>тономном округе – Югре» (далее</w:t>
      </w:r>
      <w:r w:rsidRPr="00350FA4">
        <w:t xml:space="preserve"> – Закон автономного округа № 26-оз);</w:t>
      </w:r>
    </w:p>
    <w:p w:rsidR="00E9545A" w:rsidRPr="00350FA4" w:rsidRDefault="00E9545A" w:rsidP="00E9545A">
      <w:pPr>
        <w:ind w:firstLine="708"/>
        <w:jc w:val="both"/>
      </w:pPr>
      <w:r w:rsidRPr="00350FA4">
        <w:t>- членами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E9545A" w:rsidRPr="00350FA4" w:rsidRDefault="00E9545A" w:rsidP="00E9545A">
      <w:pPr>
        <w:ind w:firstLine="708"/>
        <w:jc w:val="both"/>
      </w:pPr>
      <w:r w:rsidRPr="00350FA4">
        <w:lastRenderedPageBreak/>
        <w:t>Бесплатно земельный участок может быть предоставлен гражданам, относящимся к категориям, указанным в подпунктах 3 и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При этом не учитываются:</w:t>
      </w:r>
    </w:p>
    <w:p w:rsidR="00E9545A" w:rsidRPr="00350FA4" w:rsidRDefault="00E9545A" w:rsidP="00E9545A">
      <w:pPr>
        <w:ind w:firstLine="708"/>
        <w:jc w:val="both"/>
      </w:pPr>
      <w:r>
        <w:t xml:space="preserve">- </w:t>
      </w:r>
      <w:r w:rsidRPr="00350FA4">
        <w:t xml:space="preserve">дети, в отношении которых родители лишены родительских прав или ограничены </w:t>
      </w:r>
      <w:r>
        <w:t xml:space="preserve">                        </w:t>
      </w:r>
      <w:r w:rsidRPr="00350FA4">
        <w:t>в родительских правах;</w:t>
      </w:r>
    </w:p>
    <w:p w:rsidR="00E9545A" w:rsidRPr="00350FA4" w:rsidRDefault="00E9545A" w:rsidP="00E9545A">
      <w:pPr>
        <w:ind w:firstLine="708"/>
        <w:jc w:val="both"/>
      </w:pPr>
      <w:r>
        <w:t xml:space="preserve">- </w:t>
      </w:r>
      <w:r w:rsidRPr="00350FA4">
        <w:t>дети, в отношении которых отменено усыновление;</w:t>
      </w:r>
    </w:p>
    <w:p w:rsidR="00E9545A" w:rsidRPr="00350FA4" w:rsidRDefault="00E9545A" w:rsidP="00E9545A">
      <w:pPr>
        <w:ind w:firstLine="708"/>
        <w:jc w:val="both"/>
      </w:pPr>
      <w:r>
        <w:t xml:space="preserve">- </w:t>
      </w:r>
      <w:r w:rsidRPr="00350FA4">
        <w:t>дети, отбывающие наказание в местах лишения свободы по приговору суда, вступившему в законную силу;</w:t>
      </w:r>
    </w:p>
    <w:p w:rsidR="00E9545A" w:rsidRPr="00350FA4" w:rsidRDefault="00E9545A" w:rsidP="00E9545A">
      <w:pPr>
        <w:ind w:firstLine="708"/>
        <w:jc w:val="both"/>
      </w:pPr>
      <w:r>
        <w:t xml:space="preserve">- </w:t>
      </w:r>
      <w:r w:rsidRPr="00350FA4">
        <w:t>дети, учтенные в составе другой семьи.</w:t>
      </w:r>
    </w:p>
    <w:p w:rsidR="00E9545A" w:rsidRPr="00350FA4" w:rsidRDefault="00E9545A" w:rsidP="00E9545A">
      <w:pPr>
        <w:ind w:firstLine="708"/>
        <w:jc w:val="both"/>
      </w:pPr>
      <w:r w:rsidRPr="00350FA4">
        <w:t>Требование относительно проживания граждан, относящихся к категориям, указанным в подпунктах 3 и 10 настоящего пункта, на территории</w:t>
      </w:r>
      <w:r>
        <w:t xml:space="preserve"> Ханты-Мансийского автономного округа - Югры</w:t>
      </w:r>
      <w:r w:rsidRPr="00350FA4">
        <w:t xml:space="preserve">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w:t>
      </w:r>
      <w:r>
        <w:t xml:space="preserve">                   </w:t>
      </w:r>
      <w:r w:rsidRPr="00350FA4">
        <w:t>на детей.</w:t>
      </w:r>
    </w:p>
    <w:p w:rsidR="00E9545A" w:rsidRPr="00350FA4" w:rsidRDefault="00E9545A" w:rsidP="00E9545A">
      <w:pPr>
        <w:ind w:firstLine="708"/>
        <w:jc w:val="both"/>
      </w:pPr>
      <w:bookmarkStart w:id="5" w:name="Par22"/>
      <w:bookmarkEnd w:id="5"/>
      <w:r w:rsidRPr="00350FA4">
        <w:t>3. В соответствии с пунктом 2 статьи 7.4 Закона автономного округа № 57-оз граждане, относящиеся к ка</w:t>
      </w:r>
      <w:r>
        <w:t>тегориям, указанным в пункте 2</w:t>
      </w:r>
      <w:r w:rsidRPr="00350FA4">
        <w:t xml:space="preserve"> Административного регламента, для ИЖС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E9545A" w:rsidRPr="00350FA4" w:rsidRDefault="00E9545A" w:rsidP="00E9545A">
      <w:pPr>
        <w:ind w:firstLine="708"/>
        <w:jc w:val="both"/>
      </w:pPr>
      <w:r w:rsidRPr="00350FA4">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9545A" w:rsidRPr="00350FA4" w:rsidRDefault="00E9545A" w:rsidP="00E9545A">
      <w:pPr>
        <w:ind w:firstLine="708"/>
        <w:jc w:val="both"/>
      </w:pPr>
      <w:r w:rsidRPr="00350FA4">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E9545A" w:rsidRPr="00350FA4" w:rsidRDefault="00E9545A" w:rsidP="00E9545A">
      <w:pPr>
        <w:ind w:firstLine="708"/>
        <w:jc w:val="both"/>
      </w:pPr>
      <w:r w:rsidRPr="00350FA4">
        <w:t>3) проживают в помещении, не отвечающем требованиям, установленным для жилых помещений;</w:t>
      </w:r>
    </w:p>
    <w:p w:rsidR="00E9545A" w:rsidRPr="00350FA4" w:rsidRDefault="00E9545A" w:rsidP="00E9545A">
      <w:pPr>
        <w:ind w:firstLine="708"/>
        <w:jc w:val="both"/>
      </w:pPr>
      <w:r w:rsidRPr="00350FA4">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w:t>
      </w:r>
      <w:r>
        <w:t>ежащего на праве собственности.</w:t>
      </w:r>
    </w:p>
    <w:p w:rsidR="00E9545A" w:rsidRPr="00350FA4" w:rsidRDefault="00E9545A" w:rsidP="00E9545A">
      <w:pPr>
        <w:ind w:firstLine="708"/>
        <w:jc w:val="both"/>
      </w:pPr>
      <w:r w:rsidRPr="00350FA4">
        <w:t>Граждане, относящиеся одновременно к нескольким категориям, указанным в пункте 2 Административного регламента, имеют право для ИЖС без торгов бесплатно приобрести земельный участок, находящийся в государственной или муниципальной собственности, только один раз.</w:t>
      </w:r>
    </w:p>
    <w:p w:rsidR="00E9545A" w:rsidRPr="00350FA4" w:rsidRDefault="00E9545A" w:rsidP="00E9545A">
      <w:pPr>
        <w:ind w:firstLine="708"/>
        <w:jc w:val="both"/>
      </w:pPr>
      <w:r w:rsidRPr="00350FA4">
        <w:t>Граждане, которые совершили сделки по отчуждению жилых помещений и (или) земельных участков, предназначенных для ИЖС, с намерением бесплатного приобретения земельных участков, находящихся в государственной или муниципальной собственности, для ИЖС без торгов, в результате чего стали относиться к числу граждан, на которых распространяются положения пункта 2 Административного регламента, принимаются на учет желающих бесплатно приобрести земельные участки для ИЖС не ранее чем через пять лет со дня совершения указанных сделок.</w:t>
      </w:r>
    </w:p>
    <w:p w:rsidR="00E9545A" w:rsidRPr="00350FA4" w:rsidRDefault="00E9545A" w:rsidP="00E9545A">
      <w:pPr>
        <w:ind w:firstLine="708"/>
        <w:jc w:val="both"/>
      </w:pPr>
      <w:r w:rsidRPr="008C7D9C">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E9545A" w:rsidRPr="00350FA4" w:rsidRDefault="00E9545A" w:rsidP="00E9545A">
      <w:pPr>
        <w:ind w:firstLine="708"/>
        <w:jc w:val="both"/>
      </w:pPr>
      <w:r w:rsidRPr="00350FA4">
        <w:t xml:space="preserve">При достижении установленных пунктом 2 Административного регламента возрастных ограничений (18 и 35 лет соответственно) граждане, принятые на учет желающих </w:t>
      </w:r>
      <w:r w:rsidRPr="00350FA4">
        <w:lastRenderedPageBreak/>
        <w:t>бесплатно приобрести земельные участки для ИЖС сохраняют право на однократное бесплатное предоставление им земельных участков, находящихся в государственной или муниципальной собственности, для ИЖС без торгов, если отсутствуют иные основания для утраты такого права.</w:t>
      </w:r>
    </w:p>
    <w:p w:rsidR="00E9545A" w:rsidRPr="00350FA4" w:rsidRDefault="00E9545A" w:rsidP="00E9545A">
      <w:pPr>
        <w:ind w:firstLine="708"/>
        <w:jc w:val="both"/>
      </w:pPr>
      <w:r w:rsidRPr="00350FA4">
        <w:t>4. 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указанным в пункте 2 Административного регламента</w:t>
      </w:r>
      <w:r>
        <w:t xml:space="preserve"> категориям</w:t>
      </w:r>
      <w:r w:rsidRPr="00350FA4">
        <w:t>, приобретают самостоятельное право на бесплатное получение в собственность земельного участка после достижения ими возрас</w:t>
      </w:r>
      <w:r>
        <w:t>та 18 лет при наличии оснований</w:t>
      </w:r>
      <w:r w:rsidRPr="00350FA4">
        <w:t xml:space="preserve"> отнесения их к гражданам, указанным в пункте 2 </w:t>
      </w:r>
      <w:r>
        <w:t>Административного</w:t>
      </w:r>
      <w:r w:rsidRPr="00350FA4">
        <w:t xml:space="preserve"> регламента. </w:t>
      </w:r>
    </w:p>
    <w:p w:rsidR="00E9545A" w:rsidRPr="00350FA4" w:rsidRDefault="00E9545A" w:rsidP="00E9545A">
      <w:pPr>
        <w:ind w:firstLine="708"/>
        <w:jc w:val="both"/>
      </w:pPr>
      <w:r w:rsidRPr="00350FA4">
        <w:t xml:space="preserve">5. Граждане, относящиеся к категориям, указанным в пунктах 2, 3 Административного регламента, которым до </w:t>
      </w:r>
      <w:r>
        <w:t>0</w:t>
      </w:r>
      <w:r w:rsidRPr="00350FA4">
        <w:t>7</w:t>
      </w:r>
      <w:r>
        <w:t>.01.</w:t>
      </w:r>
      <w:r w:rsidRPr="00350FA4">
        <w:t>2012 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Законом автономного округа № 26-оз, 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E9545A" w:rsidRPr="00350FA4" w:rsidRDefault="00E9545A" w:rsidP="00E9545A">
      <w:pPr>
        <w:ind w:firstLine="708"/>
        <w:jc w:val="both"/>
      </w:pPr>
      <w:r w:rsidRPr="00350FA4">
        <w:t>6. Граждане, относящиеся к категориям, указанным в пунктах 2, 3 Административного регламента,</w:t>
      </w:r>
      <w:r>
        <w:t xml:space="preserve"> могут</w:t>
      </w:r>
      <w:r w:rsidRPr="00350FA4">
        <w:t xml:space="preserve"> повторно обрати</w:t>
      </w:r>
      <w:r>
        <w:t>ться</w:t>
      </w:r>
      <w:r w:rsidRPr="00350FA4">
        <w:t xml:space="preserve">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w:t>
      </w:r>
      <w:r>
        <w:t xml:space="preserve">в </w:t>
      </w:r>
      <w:r w:rsidRPr="00350FA4">
        <w:t>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E9545A" w:rsidRDefault="00E9545A" w:rsidP="00E9545A">
      <w:pPr>
        <w:jc w:val="center"/>
      </w:pPr>
    </w:p>
    <w:p w:rsidR="00E9545A" w:rsidRPr="00350FA4" w:rsidRDefault="00E9545A" w:rsidP="00E9545A">
      <w:pPr>
        <w:jc w:val="center"/>
      </w:pPr>
      <w:r w:rsidRPr="00350FA4">
        <w:t>Требования к порядку информирования о правилах</w:t>
      </w:r>
    </w:p>
    <w:p w:rsidR="00E9545A" w:rsidRPr="00350FA4" w:rsidRDefault="00E9545A" w:rsidP="00E9545A">
      <w:pPr>
        <w:jc w:val="center"/>
      </w:pPr>
      <w:r w:rsidRPr="00350FA4">
        <w:t>предоставления муниципальной услуги</w:t>
      </w:r>
    </w:p>
    <w:p w:rsidR="00E9545A" w:rsidRPr="00350FA4" w:rsidRDefault="00E9545A" w:rsidP="00E9545A">
      <w:pPr>
        <w:jc w:val="both"/>
      </w:pPr>
    </w:p>
    <w:p w:rsidR="00E9545A" w:rsidRPr="00350FA4" w:rsidRDefault="00E9545A" w:rsidP="00E9545A">
      <w:pPr>
        <w:ind w:firstLine="708"/>
        <w:jc w:val="both"/>
        <w:rPr>
          <w:bCs/>
        </w:rPr>
      </w:pPr>
      <w:bookmarkStart w:id="6" w:name="Par21"/>
      <w:bookmarkEnd w:id="6"/>
      <w:r w:rsidRPr="00350FA4">
        <w:t xml:space="preserve">7. </w:t>
      </w:r>
      <w:r w:rsidRPr="00350FA4">
        <w:rPr>
          <w:bCs/>
        </w:rPr>
        <w:t>Информация о месте нахождения, справочных телефонах, графике работы, адрес</w:t>
      </w:r>
      <w:r>
        <w:rPr>
          <w:bCs/>
        </w:rPr>
        <w:t>е</w:t>
      </w:r>
      <w:r w:rsidRPr="00350FA4">
        <w:rPr>
          <w:bCs/>
        </w:rPr>
        <w:t xml:space="preserve"> электронной почты, органа местного самоуправления, предоставляющего муниципальную услугу:</w:t>
      </w:r>
    </w:p>
    <w:p w:rsidR="00E9545A" w:rsidRPr="00350FA4" w:rsidRDefault="00E9545A" w:rsidP="00E9545A">
      <w:pPr>
        <w:ind w:firstLine="708"/>
        <w:jc w:val="both"/>
        <w:rPr>
          <w:bCs/>
        </w:rPr>
      </w:pPr>
      <w:r w:rsidRPr="00350FA4">
        <w:rPr>
          <w:bCs/>
        </w:rPr>
        <w:t xml:space="preserve">Муниципальная услуга предоставляется администрацией </w:t>
      </w:r>
      <w:r>
        <w:rPr>
          <w:bCs/>
        </w:rPr>
        <w:t xml:space="preserve">городского поселения </w:t>
      </w:r>
      <w:proofErr w:type="spellStart"/>
      <w:r>
        <w:rPr>
          <w:bCs/>
        </w:rPr>
        <w:t>Приобье</w:t>
      </w:r>
      <w:proofErr w:type="spellEnd"/>
      <w:r>
        <w:rPr>
          <w:bCs/>
        </w:rPr>
        <w:t xml:space="preserve"> </w:t>
      </w:r>
      <w:r w:rsidRPr="00350FA4">
        <w:t xml:space="preserve">(далее – </w:t>
      </w:r>
      <w:r>
        <w:t>уполномоченный орган</w:t>
      </w:r>
      <w:r w:rsidRPr="00350FA4">
        <w:t>).</w:t>
      </w:r>
    </w:p>
    <w:p w:rsidR="00E9545A" w:rsidRPr="00350FA4" w:rsidRDefault="00E9545A" w:rsidP="00E9545A">
      <w:pPr>
        <w:ind w:firstLine="708"/>
        <w:jc w:val="both"/>
      </w:pPr>
      <w:r w:rsidRPr="00350FA4">
        <w:t>Местонахождени</w:t>
      </w:r>
      <w:r>
        <w:t>е уполномоченного органа</w:t>
      </w:r>
      <w:r w:rsidRPr="00350FA4">
        <w:t xml:space="preserve">: </w:t>
      </w:r>
      <w:r>
        <w:t xml:space="preserve">628126, Тюменская область, Ханты-Мансийский автономный округ - Югра, </w:t>
      </w:r>
      <w:proofErr w:type="spellStart"/>
      <w:r>
        <w:t>пгт</w:t>
      </w:r>
      <w:proofErr w:type="spellEnd"/>
      <w:r>
        <w:t xml:space="preserve">. </w:t>
      </w:r>
      <w:proofErr w:type="spellStart"/>
      <w:r>
        <w:t>Приобье</w:t>
      </w:r>
      <w:proofErr w:type="spellEnd"/>
      <w:r>
        <w:t xml:space="preserve">, улица </w:t>
      </w:r>
      <w:proofErr w:type="gramStart"/>
      <w:r>
        <w:t>Югорская,  дом</w:t>
      </w:r>
      <w:proofErr w:type="gramEnd"/>
      <w:r>
        <w:t xml:space="preserve"> 5</w:t>
      </w:r>
      <w:r w:rsidRPr="00350FA4">
        <w:rPr>
          <w:iCs/>
        </w:rPr>
        <w:t>.</w:t>
      </w:r>
    </w:p>
    <w:p w:rsidR="00E9545A" w:rsidRPr="00350FA4" w:rsidRDefault="00E9545A" w:rsidP="00E9545A">
      <w:pPr>
        <w:ind w:firstLine="708"/>
        <w:jc w:val="both"/>
        <w:rPr>
          <w:i/>
        </w:rPr>
      </w:pPr>
      <w:r w:rsidRPr="00350FA4">
        <w:t>Телефоны для справок: 8(34678)</w:t>
      </w:r>
      <w:r>
        <w:t>32-458</w:t>
      </w:r>
      <w:r w:rsidRPr="00350FA4">
        <w:t xml:space="preserve">, </w:t>
      </w:r>
      <w:r>
        <w:t>32-452, 32-454</w:t>
      </w:r>
      <w:r w:rsidRPr="00350FA4">
        <w:t>.</w:t>
      </w:r>
    </w:p>
    <w:p w:rsidR="00E9545A" w:rsidRPr="00350FA4" w:rsidRDefault="00E9545A" w:rsidP="00E9545A">
      <w:pPr>
        <w:ind w:firstLine="708"/>
        <w:jc w:val="both"/>
      </w:pPr>
      <w:r w:rsidRPr="00350FA4">
        <w:t xml:space="preserve">Адрес электронной почты: </w:t>
      </w:r>
      <w:hyperlink r:id="rId6" w:history="1">
        <w:r w:rsidRPr="005F3FCF">
          <w:rPr>
            <w:rStyle w:val="a4"/>
            <w:lang w:val="en-US"/>
          </w:rPr>
          <w:t>admpriobie</w:t>
        </w:r>
        <w:r w:rsidRPr="005F3FCF">
          <w:rPr>
            <w:rStyle w:val="a4"/>
          </w:rPr>
          <w:t>@</w:t>
        </w:r>
        <w:r w:rsidRPr="005F3FCF">
          <w:rPr>
            <w:rStyle w:val="a4"/>
            <w:lang w:val="en-US"/>
          </w:rPr>
          <w:t>mail</w:t>
        </w:r>
        <w:r w:rsidRPr="005F3FCF">
          <w:rPr>
            <w:rStyle w:val="a4"/>
          </w:rPr>
          <w:t>.ru</w:t>
        </w:r>
      </w:hyperlink>
      <w:r w:rsidRPr="00350FA4">
        <w:t>.</w:t>
      </w:r>
    </w:p>
    <w:p w:rsidR="00E9545A" w:rsidRPr="00350FA4" w:rsidRDefault="00E9545A" w:rsidP="00E9545A">
      <w:pPr>
        <w:ind w:firstLine="708"/>
        <w:jc w:val="both"/>
      </w:pPr>
      <w:r w:rsidRPr="00350FA4">
        <w:t xml:space="preserve">Прием заявителей осуществляется </w:t>
      </w:r>
      <w:r>
        <w:t xml:space="preserve">уполномоченным органом </w:t>
      </w:r>
      <w:r w:rsidRPr="00350FA4">
        <w:t>в соответствии графиком работы:</w:t>
      </w:r>
    </w:p>
    <w:p w:rsidR="00E9545A" w:rsidRPr="00350FA4" w:rsidRDefault="00E9545A" w:rsidP="00E9545A">
      <w:pPr>
        <w:ind w:firstLine="708"/>
        <w:jc w:val="both"/>
      </w:pPr>
      <w:r>
        <w:t xml:space="preserve">- </w:t>
      </w:r>
      <w:r w:rsidRPr="00350FA4">
        <w:t xml:space="preserve">понедельник – </w:t>
      </w:r>
      <w:r>
        <w:t>среда</w:t>
      </w:r>
      <w:r w:rsidRPr="00350FA4">
        <w:t xml:space="preserve">: с 9:00 до </w:t>
      </w:r>
      <w:r>
        <w:t>17:00</w:t>
      </w:r>
      <w:r w:rsidRPr="00350FA4">
        <w:t xml:space="preserve"> </w:t>
      </w:r>
      <w:r>
        <w:t xml:space="preserve">часов </w:t>
      </w:r>
      <w:r w:rsidRPr="00350FA4">
        <w:t>(перерыв с 13:00 до 14:00),</w:t>
      </w:r>
    </w:p>
    <w:p w:rsidR="00E9545A" w:rsidRPr="00350FA4" w:rsidRDefault="00E9545A" w:rsidP="00E9545A">
      <w:pPr>
        <w:ind w:firstLine="708"/>
        <w:jc w:val="both"/>
        <w:rPr>
          <w:bCs/>
        </w:rPr>
      </w:pPr>
      <w:r>
        <w:t xml:space="preserve">- </w:t>
      </w:r>
      <w:r w:rsidRPr="00350FA4">
        <w:t>выходные дни - суббота, воскресенье.</w:t>
      </w:r>
    </w:p>
    <w:p w:rsidR="00E9545A" w:rsidRPr="000E4CF9" w:rsidRDefault="00E9545A" w:rsidP="00E9545A">
      <w:pPr>
        <w:ind w:firstLine="709"/>
        <w:jc w:val="both"/>
        <w:rPr>
          <w:u w:val="single"/>
        </w:rPr>
      </w:pPr>
      <w:r w:rsidRPr="000E4CF9">
        <w:t xml:space="preserve">Адрес официального сайта </w:t>
      </w:r>
      <w:r>
        <w:t xml:space="preserve">администрации городского поселения </w:t>
      </w:r>
      <w:proofErr w:type="spellStart"/>
      <w:r>
        <w:t>Приобье</w:t>
      </w:r>
      <w:proofErr w:type="spellEnd"/>
      <w:r w:rsidRPr="000E4CF9">
        <w:t xml:space="preserve">: </w:t>
      </w:r>
      <w:hyperlink r:id="rId7" w:history="1">
        <w:r w:rsidRPr="000E4CF9">
          <w:rPr>
            <w:rStyle w:val="a4"/>
          </w:rPr>
          <w:t>www.</w:t>
        </w:r>
      </w:hyperlink>
      <w:r>
        <w:rPr>
          <w:u w:val="single"/>
          <w:lang w:val="en-US"/>
        </w:rPr>
        <w:t>priobie</w:t>
      </w:r>
      <w:r w:rsidRPr="00FE0E2C">
        <w:rPr>
          <w:u w:val="single"/>
        </w:rPr>
        <w:t>.</w:t>
      </w:r>
      <w:r w:rsidRPr="00FE0E2C">
        <w:rPr>
          <w:u w:val="single"/>
          <w:lang w:val="en-US"/>
        </w:rPr>
        <w:t>ru</w:t>
      </w:r>
      <w:r w:rsidRPr="000E4CF9">
        <w:rPr>
          <w:u w:val="single"/>
        </w:rPr>
        <w:t>.</w:t>
      </w:r>
    </w:p>
    <w:p w:rsidR="00E9545A" w:rsidRDefault="00E9545A" w:rsidP="00E9545A">
      <w:pPr>
        <w:autoSpaceDE w:val="0"/>
        <w:autoSpaceDN w:val="0"/>
        <w:adjustRightInd w:val="0"/>
        <w:ind w:firstLine="709"/>
        <w:jc w:val="both"/>
      </w:pPr>
      <w:r w:rsidRPr="00350FA4">
        <w:t xml:space="preserve">8. </w:t>
      </w:r>
      <w:r>
        <w:t>И</w:t>
      </w:r>
      <w:r w:rsidRPr="00965FE0">
        <w:t>нформаци</w:t>
      </w:r>
      <w:r>
        <w:t>я</w:t>
      </w:r>
      <w:r w:rsidRPr="00965FE0">
        <w:t xml:space="preserve"> о месте нахождения, справочных телефонах, графике работы</w:t>
      </w:r>
      <w:r>
        <w:t xml:space="preserve">, </w:t>
      </w:r>
      <w:r w:rsidRPr="000E4CF9">
        <w:t>адресах электронной</w:t>
      </w:r>
      <w:r>
        <w:t xml:space="preserve"> почты, официального сайта</w:t>
      </w:r>
      <w:r w:rsidRPr="00965FE0">
        <w:t xml:space="preserve"> </w:t>
      </w:r>
      <w:r>
        <w:t>М</w:t>
      </w:r>
      <w:r w:rsidRPr="00965FE0">
        <w:t>униципального автономного учреждения «Многофункциональный центр предоставления государственных и муниципальных услуг Октябрьск</w:t>
      </w:r>
      <w:r>
        <w:t xml:space="preserve">ого района» </w:t>
      </w:r>
      <w:r w:rsidRPr="00006033">
        <w:t>(далее – МФ</w:t>
      </w:r>
      <w:r>
        <w:t xml:space="preserve">Ц), </w:t>
      </w:r>
      <w:r w:rsidRPr="00FA7D97">
        <w:t>территориально обособленных структурных подразделений МФЦ приведена в приложении № 1 к Административному регламенту</w:t>
      </w:r>
      <w:r>
        <w:t xml:space="preserve">. </w:t>
      </w:r>
    </w:p>
    <w:p w:rsidR="00E9545A" w:rsidRPr="00C43DFC" w:rsidRDefault="00E9545A" w:rsidP="00E9545A">
      <w:pPr>
        <w:pStyle w:val="Standard"/>
        <w:shd w:val="clear" w:color="auto" w:fill="FFFFFF"/>
        <w:ind w:firstLine="709"/>
        <w:jc w:val="both"/>
      </w:pPr>
      <w:r>
        <w:t>9. И</w:t>
      </w:r>
      <w:r w:rsidRPr="00965FE0">
        <w:t>нформаци</w:t>
      </w:r>
      <w:r>
        <w:t>я</w:t>
      </w:r>
      <w:r w:rsidRPr="00965FE0">
        <w:t xml:space="preserve"> о</w:t>
      </w:r>
      <w:r w:rsidRPr="00C43DFC">
        <w:t xml:space="preserve"> местах нахождения, справочных телефонах, графиках работы, адресах</w:t>
      </w:r>
      <w:r>
        <w:t xml:space="preserve"> </w:t>
      </w:r>
      <w:r w:rsidRPr="000E4CF9">
        <w:t>электронной</w:t>
      </w:r>
      <w:r>
        <w:t xml:space="preserve"> почты и</w:t>
      </w:r>
      <w:r w:rsidRPr="00C43DFC">
        <w:t xml:space="preserve"> официальных сайтов органов власти</w:t>
      </w:r>
      <w:r>
        <w:t xml:space="preserve"> </w:t>
      </w:r>
      <w:r w:rsidRPr="006506D6">
        <w:t>и организаций</w:t>
      </w:r>
      <w:r w:rsidRPr="00C43DFC">
        <w:t>, обращение в которые необходимо для предоставления муниципальной услуги</w:t>
      </w:r>
      <w:r>
        <w:t xml:space="preserve"> </w:t>
      </w:r>
      <w:r w:rsidRPr="006506D6">
        <w:t>приведена в приложении № 2 к Административному регламенту.</w:t>
      </w:r>
    </w:p>
    <w:p w:rsidR="00E9545A" w:rsidRPr="00B35563" w:rsidRDefault="00E9545A" w:rsidP="00E9545A">
      <w:pPr>
        <w:shd w:val="clear" w:color="auto" w:fill="FFFFFF"/>
        <w:ind w:firstLine="709"/>
        <w:jc w:val="both"/>
      </w:pPr>
      <w:r>
        <w:lastRenderedPageBreak/>
        <w:t>10</w:t>
      </w:r>
      <w:r w:rsidRPr="00B35563">
        <w:t xml:space="preserve">. Сведения, указанные в </w:t>
      </w:r>
      <w:r w:rsidRPr="00DD43FA">
        <w:t xml:space="preserve">пунктах </w:t>
      </w:r>
      <w:r>
        <w:t>7</w:t>
      </w:r>
      <w:r w:rsidRPr="00DD43FA">
        <w:t> – </w:t>
      </w:r>
      <w:r>
        <w:t>9</w:t>
      </w:r>
      <w:r w:rsidRPr="00DD43FA">
        <w:t xml:space="preserve"> </w:t>
      </w:r>
      <w:r>
        <w:t>А</w:t>
      </w:r>
      <w:r w:rsidRPr="00B35563">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9545A" w:rsidRPr="00B35563" w:rsidRDefault="00E9545A" w:rsidP="00E9545A">
      <w:pPr>
        <w:ind w:firstLine="709"/>
        <w:jc w:val="both"/>
      </w:pPr>
      <w:r>
        <w:t xml:space="preserve">- </w:t>
      </w:r>
      <w:r w:rsidRPr="00B35563">
        <w:t xml:space="preserve">на официальном сайте </w:t>
      </w:r>
      <w:r>
        <w:t xml:space="preserve">администрации городского поселения </w:t>
      </w:r>
      <w:proofErr w:type="spellStart"/>
      <w:r>
        <w:t>Приобье</w:t>
      </w:r>
      <w:proofErr w:type="spellEnd"/>
      <w:r w:rsidRPr="000E4CF9">
        <w:t xml:space="preserve">: </w:t>
      </w:r>
      <w:hyperlink r:id="rId8" w:history="1">
        <w:r w:rsidRPr="000E4CF9">
          <w:rPr>
            <w:rStyle w:val="a4"/>
          </w:rPr>
          <w:t>www.</w:t>
        </w:r>
      </w:hyperlink>
      <w:r>
        <w:rPr>
          <w:u w:val="single"/>
          <w:lang w:val="en-US"/>
        </w:rPr>
        <w:t>priobie</w:t>
      </w:r>
      <w:r w:rsidRPr="00FE0E2C">
        <w:rPr>
          <w:u w:val="single"/>
        </w:rPr>
        <w:t>.</w:t>
      </w:r>
      <w:r w:rsidRPr="00FE0E2C">
        <w:rPr>
          <w:u w:val="single"/>
          <w:lang w:val="en-US"/>
        </w:rPr>
        <w:t>ru</w:t>
      </w:r>
      <w:r w:rsidRPr="00B35563">
        <w:t xml:space="preserve"> (далее - официальный сайт);</w:t>
      </w:r>
    </w:p>
    <w:p w:rsidR="00E9545A" w:rsidRPr="00B35563" w:rsidRDefault="00E9545A" w:rsidP="00E9545A">
      <w:pPr>
        <w:autoSpaceDE w:val="0"/>
        <w:autoSpaceDN w:val="0"/>
        <w:adjustRightInd w:val="0"/>
        <w:ind w:firstLine="709"/>
        <w:jc w:val="both"/>
      </w:pPr>
      <w:r>
        <w:t xml:space="preserve">- </w:t>
      </w:r>
      <w:r w:rsidRPr="00B35563">
        <w:t>в региональной информационной системе Ханты-Мансийского автономного округа </w:t>
      </w:r>
      <w:r w:rsidRPr="00B35563">
        <w:noBreakHyphen/>
        <w:t xml:space="preserve"> Югры «Портал государственных и муниципальных услуг (функций) Ханты-Мансийского автономного округа – Югры» </w:t>
      </w:r>
      <w:hyperlink r:id="rId9" w:history="1">
        <w:r w:rsidRPr="00B35563">
          <w:rPr>
            <w:color w:val="0000FF"/>
            <w:u w:val="single"/>
          </w:rPr>
          <w:t>86.gosuslugi.ru</w:t>
        </w:r>
      </w:hyperlink>
      <w:r w:rsidRPr="00B35563">
        <w:t xml:space="preserve">  (далее – регио</w:t>
      </w:r>
      <w:r>
        <w:t>нальный портал);</w:t>
      </w:r>
    </w:p>
    <w:p w:rsidR="00E9545A" w:rsidRPr="00B35563" w:rsidRDefault="00E9545A" w:rsidP="00E9545A">
      <w:pPr>
        <w:autoSpaceDE w:val="0"/>
        <w:autoSpaceDN w:val="0"/>
        <w:adjustRightInd w:val="0"/>
        <w:ind w:firstLine="709"/>
        <w:jc w:val="both"/>
      </w:pPr>
      <w:r>
        <w:t xml:space="preserve">- </w:t>
      </w:r>
      <w:r w:rsidRPr="00B35563">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B35563">
          <w:rPr>
            <w:color w:val="0000FF"/>
            <w:u w:val="single"/>
          </w:rPr>
          <w:t>www.gosuslugi.ru</w:t>
        </w:r>
      </w:hyperlink>
      <w:r>
        <w:t xml:space="preserve"> (далее </w:t>
      </w:r>
      <w:r>
        <w:noBreakHyphen/>
        <w:t> Единый портал).</w:t>
      </w:r>
    </w:p>
    <w:p w:rsidR="00E9545A" w:rsidRPr="0002327A" w:rsidRDefault="00E9545A" w:rsidP="00E9545A">
      <w:pPr>
        <w:ind w:firstLine="708"/>
        <w:jc w:val="both"/>
      </w:pPr>
      <w:r>
        <w:t xml:space="preserve">11. </w:t>
      </w:r>
      <w:r w:rsidRPr="0002327A">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9545A" w:rsidRPr="0002327A" w:rsidRDefault="00E9545A" w:rsidP="00E9545A">
      <w:pPr>
        <w:ind w:firstLine="709"/>
        <w:jc w:val="both"/>
      </w:pPr>
      <w:r>
        <w:t xml:space="preserve">- </w:t>
      </w:r>
      <w:r w:rsidRPr="0002327A">
        <w:t>устной (при личном обращении заявителя и/или по телефону);</w:t>
      </w:r>
    </w:p>
    <w:p w:rsidR="00E9545A" w:rsidRPr="0002327A" w:rsidRDefault="00E9545A" w:rsidP="00E9545A">
      <w:pPr>
        <w:ind w:firstLine="709"/>
        <w:jc w:val="both"/>
      </w:pPr>
      <w:r>
        <w:t xml:space="preserve">- </w:t>
      </w:r>
      <w:r w:rsidRPr="0002327A">
        <w:t>письменной (при письменном обращении заявителя по почте, электронной почте, факсу);</w:t>
      </w:r>
    </w:p>
    <w:p w:rsidR="00E9545A" w:rsidRPr="0002327A" w:rsidRDefault="00E9545A" w:rsidP="00E9545A">
      <w:pPr>
        <w:ind w:firstLine="709"/>
        <w:jc w:val="both"/>
      </w:pPr>
      <w:r>
        <w:t xml:space="preserve">- </w:t>
      </w:r>
      <w:r w:rsidRPr="0002327A">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9545A" w:rsidRPr="0002327A" w:rsidRDefault="00E9545A" w:rsidP="00E9545A">
      <w:pPr>
        <w:ind w:firstLine="709"/>
        <w:jc w:val="both"/>
      </w:pPr>
      <w:r w:rsidRPr="0002327A">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9545A" w:rsidRPr="0002327A" w:rsidRDefault="00E9545A" w:rsidP="00E9545A">
      <w:pPr>
        <w:ind w:firstLine="709"/>
        <w:jc w:val="both"/>
      </w:pPr>
      <w:r>
        <w:t>12</w:t>
      </w:r>
      <w:r w:rsidRPr="0002327A">
        <w:t xml:space="preserve">. В случае устного обращения (лично или по телефону) заявителя (его представителя) специалист </w:t>
      </w:r>
      <w:r>
        <w:t>уполномоченного органа</w:t>
      </w:r>
      <w:r w:rsidRPr="0002327A">
        <w:t>, ответственный за предоставление муниципальной услуги, осуществля</w:t>
      </w:r>
      <w:r>
        <w:t>е</w:t>
      </w:r>
      <w:r w:rsidRPr="0002327A">
        <w:t>т устное информирование (соответственно лично или по</w:t>
      </w:r>
      <w:r w:rsidRPr="0002327A">
        <w:rPr>
          <w:lang w:val="en-US"/>
        </w:rPr>
        <w:t> </w:t>
      </w:r>
      <w:r w:rsidRPr="0002327A">
        <w:t xml:space="preserve">телефону) обратившегося за информацией заявителя. Устное информирование осуществляется в соответствии с графиком, указанным в пункте </w:t>
      </w:r>
      <w:r>
        <w:t>7</w:t>
      </w:r>
      <w:r w:rsidRPr="0002327A">
        <w:t xml:space="preserve"> </w:t>
      </w:r>
      <w:r>
        <w:t>А</w:t>
      </w:r>
      <w:r w:rsidRPr="0002327A">
        <w:t>дминистративного регламента, продолжительностью не более 15 минут.</w:t>
      </w:r>
    </w:p>
    <w:p w:rsidR="00E9545A" w:rsidRPr="0002327A" w:rsidRDefault="00E9545A" w:rsidP="00E9545A">
      <w:pPr>
        <w:shd w:val="clear" w:color="auto" w:fill="FFFFFF"/>
        <w:ind w:firstLine="709"/>
        <w:jc w:val="both"/>
      </w:pPr>
      <w:r w:rsidRPr="0002327A">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9545A" w:rsidRPr="0002327A" w:rsidRDefault="00E9545A" w:rsidP="00E9545A">
      <w:pPr>
        <w:shd w:val="clear" w:color="auto" w:fill="FFFFFF"/>
        <w:tabs>
          <w:tab w:val="left" w:pos="567"/>
        </w:tabs>
        <w:ind w:firstLine="709"/>
        <w:jc w:val="both"/>
      </w:pPr>
      <w:r w:rsidRPr="0002327A">
        <w:t xml:space="preserve">При общении с заявителями (лично или по телефону) специалист </w:t>
      </w:r>
      <w:r>
        <w:t>уполномоченного органа</w:t>
      </w:r>
      <w:r w:rsidRPr="0002327A">
        <w:t>, ответственный за предоставление муниципальной услуги, долж</w:t>
      </w:r>
      <w:r>
        <w:t>ен</w:t>
      </w:r>
      <w:r w:rsidRPr="0002327A">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545A" w:rsidRPr="0002327A" w:rsidRDefault="00E9545A" w:rsidP="00E9545A">
      <w:pPr>
        <w:shd w:val="clear" w:color="auto" w:fill="FFFFFF"/>
        <w:tabs>
          <w:tab w:val="left" w:pos="567"/>
        </w:tabs>
        <w:ind w:firstLine="709"/>
        <w:jc w:val="both"/>
      </w:pPr>
      <w:r w:rsidRPr="0002327A">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02327A">
        <w:rPr>
          <w:b/>
          <w:shd w:val="clear" w:color="auto" w:fill="FFFFFF"/>
        </w:rPr>
        <w:t xml:space="preserve"> </w:t>
      </w:r>
      <w:r w:rsidRPr="0002327A">
        <w:t>письменное обращение о предоставлении ему письменного ответа либо назначить другое удобное для</w:t>
      </w:r>
      <w:r w:rsidRPr="0002327A">
        <w:rPr>
          <w:lang w:val="en-US"/>
        </w:rPr>
        <w:t> </w:t>
      </w:r>
      <w:r w:rsidRPr="0002327A">
        <w:t xml:space="preserve">заявителя время для устного информирования. </w:t>
      </w:r>
    </w:p>
    <w:p w:rsidR="00E9545A" w:rsidRPr="00791AD2" w:rsidRDefault="00E9545A" w:rsidP="00E9545A">
      <w:pPr>
        <w:pStyle w:val="ConsPlusNormal"/>
        <w:ind w:firstLine="709"/>
        <w:jc w:val="both"/>
      </w:pPr>
      <w:r w:rsidRPr="00791AD2">
        <w:t xml:space="preserve">13.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t>уполномоченный орган</w:t>
      </w:r>
      <w:r w:rsidRPr="00791AD2">
        <w:t xml:space="preserve"> в соответствии с графиком, указанным в пункте </w:t>
      </w:r>
      <w:r>
        <w:t>7</w:t>
      </w:r>
      <w:r w:rsidRPr="00791AD2">
        <w:t xml:space="preserve"> Административного регламента.</w:t>
      </w:r>
    </w:p>
    <w:p w:rsidR="00E9545A" w:rsidRPr="0002327A" w:rsidRDefault="00E9545A" w:rsidP="00E9545A">
      <w:pPr>
        <w:tabs>
          <w:tab w:val="left" w:pos="567"/>
        </w:tabs>
        <w:ind w:firstLine="709"/>
        <w:jc w:val="both"/>
      </w:pPr>
      <w:r w:rsidRPr="0002327A">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w:t>
      </w:r>
      <w:r>
        <w:t>уполномоченный орган</w:t>
      </w:r>
      <w:r w:rsidRPr="0002327A">
        <w:rPr>
          <w:shd w:val="clear" w:color="auto" w:fill="FFFFFF"/>
        </w:rPr>
        <w:t>.</w:t>
      </w:r>
    </w:p>
    <w:p w:rsidR="00E9545A" w:rsidRPr="0002327A" w:rsidRDefault="00E9545A" w:rsidP="00E9545A">
      <w:pPr>
        <w:shd w:val="clear" w:color="auto" w:fill="FFFFFF"/>
        <w:tabs>
          <w:tab w:val="left" w:pos="567"/>
        </w:tabs>
        <w:ind w:firstLine="709"/>
        <w:jc w:val="both"/>
      </w:pPr>
      <w:r w:rsidRPr="0002327A">
        <w:lastRenderedPageBreak/>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w:t>
      </w:r>
      <w:r>
        <w:t xml:space="preserve">сети «Интернет», указанные в </w:t>
      </w:r>
      <w:r w:rsidRPr="0002327A">
        <w:t xml:space="preserve">пункте </w:t>
      </w:r>
      <w:r>
        <w:t>8</w:t>
      </w:r>
      <w:r w:rsidRPr="0002327A">
        <w:t xml:space="preserve"> </w:t>
      </w:r>
      <w:r>
        <w:t>А</w:t>
      </w:r>
      <w:r w:rsidRPr="0002327A">
        <w:t xml:space="preserve">дминистративного регламента.  </w:t>
      </w:r>
    </w:p>
    <w:p w:rsidR="00E9545A" w:rsidRPr="0002327A" w:rsidRDefault="00E9545A" w:rsidP="00E9545A">
      <w:pPr>
        <w:shd w:val="clear" w:color="auto" w:fill="FFFFFF"/>
        <w:autoSpaceDE w:val="0"/>
        <w:autoSpaceDN w:val="0"/>
        <w:adjustRightInd w:val="0"/>
        <w:ind w:firstLine="709"/>
        <w:jc w:val="both"/>
        <w:outlineLvl w:val="1"/>
      </w:pPr>
      <w:r>
        <w:t xml:space="preserve"> </w:t>
      </w:r>
      <w:r w:rsidRPr="0002327A">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9545A" w:rsidRPr="0002327A" w:rsidRDefault="00E9545A" w:rsidP="00E9545A">
      <w:pPr>
        <w:shd w:val="clear" w:color="auto" w:fill="FFFFFF"/>
        <w:ind w:firstLine="709"/>
        <w:jc w:val="both"/>
      </w:pPr>
      <w:r w:rsidRPr="0002327A">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9545A" w:rsidRPr="0002327A" w:rsidRDefault="00E9545A" w:rsidP="00E9545A">
      <w:pPr>
        <w:shd w:val="clear" w:color="auto" w:fill="FFFFFF"/>
        <w:ind w:firstLine="709"/>
        <w:jc w:val="both"/>
      </w:pPr>
      <w:r w:rsidRPr="0002327A">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9545A" w:rsidRPr="0002327A" w:rsidRDefault="00E9545A" w:rsidP="00E9545A">
      <w:pPr>
        <w:shd w:val="clear" w:color="auto" w:fill="FFFFFF"/>
        <w:ind w:firstLine="709"/>
        <w:jc w:val="both"/>
      </w:pPr>
      <w:r w:rsidRPr="0002327A">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9545A" w:rsidRPr="0002327A" w:rsidRDefault="00E9545A" w:rsidP="00E9545A">
      <w:pPr>
        <w:widowControl w:val="0"/>
        <w:autoSpaceDE w:val="0"/>
        <w:autoSpaceDN w:val="0"/>
        <w:adjustRightInd w:val="0"/>
        <w:ind w:firstLine="709"/>
        <w:jc w:val="both"/>
        <w:outlineLvl w:val="2"/>
      </w:pPr>
      <w:r w:rsidRPr="0002327A">
        <w:t>бланки заявлений о предоставлении муниципальной услуги и образцы их заполнения;</w:t>
      </w:r>
    </w:p>
    <w:p w:rsidR="00E9545A" w:rsidRPr="0002327A" w:rsidRDefault="00E9545A" w:rsidP="00E9545A">
      <w:pPr>
        <w:shd w:val="clear" w:color="auto" w:fill="FFFFFF"/>
        <w:ind w:firstLine="709"/>
        <w:jc w:val="both"/>
      </w:pPr>
      <w:r w:rsidRPr="0002327A">
        <w:t>исчерпывающий перечень документов, необходимых для предоставления муниципальной услуги;</w:t>
      </w:r>
    </w:p>
    <w:p w:rsidR="00E9545A" w:rsidRPr="0002327A" w:rsidRDefault="00E9545A" w:rsidP="00E9545A">
      <w:pPr>
        <w:shd w:val="clear" w:color="auto" w:fill="FFFFFF"/>
        <w:ind w:firstLine="709"/>
        <w:jc w:val="both"/>
      </w:pPr>
      <w:r w:rsidRPr="0002327A">
        <w:t>основания для отказа в предоставлении муниципальной услуги;</w:t>
      </w:r>
    </w:p>
    <w:p w:rsidR="00E9545A" w:rsidRPr="0002327A" w:rsidRDefault="00E9545A" w:rsidP="00E9545A">
      <w:pPr>
        <w:shd w:val="clear" w:color="auto" w:fill="FFFFFF"/>
        <w:ind w:firstLine="709"/>
        <w:jc w:val="both"/>
      </w:pPr>
      <w:r w:rsidRPr="0002327A">
        <w:t>блок-схема предоставления муниципальной услуги;</w:t>
      </w:r>
    </w:p>
    <w:p w:rsidR="00E9545A" w:rsidRPr="00AF0D4B" w:rsidRDefault="00E9545A" w:rsidP="00E9545A">
      <w:pPr>
        <w:ind w:firstLine="709"/>
        <w:jc w:val="both"/>
      </w:pPr>
      <w:r w:rsidRPr="00AF0D4B">
        <w:t xml:space="preserve">текст настоящего </w:t>
      </w:r>
      <w:r>
        <w:t>А</w:t>
      </w:r>
      <w:r w:rsidRPr="00AF0D4B">
        <w:t xml:space="preserve">дминистративного регламента с приложениями (извлечения – </w:t>
      </w:r>
      <w:r>
        <w:t xml:space="preserve">                     </w:t>
      </w:r>
      <w:r w:rsidRPr="00AF0D4B">
        <w:t xml:space="preserve">на информационном стенде; полная версия размещается в информационно-телекоммуникационной сети </w:t>
      </w:r>
      <w:r>
        <w:t>«</w:t>
      </w:r>
      <w:r w:rsidRPr="00AF0D4B">
        <w:t>Интернет</w:t>
      </w:r>
      <w:r>
        <w:t>»</w:t>
      </w:r>
      <w:r w:rsidRPr="00AF0D4B">
        <w:t xml:space="preserve">, либо полный текст </w:t>
      </w:r>
      <w:r>
        <w:t>А</w:t>
      </w:r>
      <w:r w:rsidRPr="00AF0D4B">
        <w:t xml:space="preserve">дминистративного регламента можно получить, обратившись к специалисту </w:t>
      </w:r>
      <w:r>
        <w:t>отдела).</w:t>
      </w:r>
      <w:r w:rsidRPr="00AF0D4B">
        <w:t xml:space="preserve"> </w:t>
      </w:r>
    </w:p>
    <w:p w:rsidR="00E9545A" w:rsidRPr="00BD6952" w:rsidRDefault="00E9545A" w:rsidP="00E9545A">
      <w:pPr>
        <w:autoSpaceDE w:val="0"/>
        <w:autoSpaceDN w:val="0"/>
        <w:adjustRightInd w:val="0"/>
        <w:ind w:firstLine="709"/>
        <w:jc w:val="both"/>
      </w:pPr>
      <w:r w:rsidRPr="0002327A">
        <w:rPr>
          <w:bCs/>
        </w:rPr>
        <w:t xml:space="preserve">В случае внесения изменений в порядок предоставления </w:t>
      </w:r>
      <w:r w:rsidRPr="0002327A">
        <w:t xml:space="preserve">муниципальной </w:t>
      </w:r>
      <w:r w:rsidRPr="0002327A">
        <w:rPr>
          <w:bCs/>
        </w:rPr>
        <w:t xml:space="preserve">услуги специалист </w:t>
      </w:r>
      <w:r>
        <w:t>уполномоченного органа</w:t>
      </w:r>
      <w:r w:rsidRPr="0002327A">
        <w:t>, ответственный за предоставление муниципальной услуги</w:t>
      </w:r>
      <w:r w:rsidRPr="0002327A">
        <w:rPr>
          <w:bCs/>
        </w:rPr>
        <w:t>, в срок, не превышающий 5 рабочих дней со дня вступления в силу таких изменений, обеспечивает размещение информации в</w:t>
      </w:r>
      <w:r w:rsidRPr="0002327A">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9545A" w:rsidRDefault="00E9545A" w:rsidP="00E9545A">
      <w:pPr>
        <w:jc w:val="center"/>
      </w:pPr>
    </w:p>
    <w:p w:rsidR="00E9545A" w:rsidRPr="00350FA4" w:rsidRDefault="00E9545A" w:rsidP="00E9545A">
      <w:pPr>
        <w:jc w:val="center"/>
      </w:pPr>
      <w:r w:rsidRPr="00350FA4">
        <w:t>II. Стандарт предоставления муниципальной услуги</w:t>
      </w:r>
    </w:p>
    <w:p w:rsidR="00E9545A" w:rsidRPr="00350FA4" w:rsidRDefault="00E9545A" w:rsidP="00E9545A">
      <w:pPr>
        <w:jc w:val="both"/>
      </w:pPr>
    </w:p>
    <w:p w:rsidR="00E9545A" w:rsidRPr="00350FA4" w:rsidRDefault="00E9545A" w:rsidP="00E9545A">
      <w:pPr>
        <w:jc w:val="center"/>
      </w:pPr>
      <w:r w:rsidRPr="00350FA4">
        <w:t>Наименование муниципальной услуги</w:t>
      </w:r>
    </w:p>
    <w:p w:rsidR="00E9545A" w:rsidRPr="00350FA4" w:rsidRDefault="00E9545A" w:rsidP="00E9545A">
      <w:pPr>
        <w:jc w:val="both"/>
      </w:pPr>
    </w:p>
    <w:p w:rsidR="00E9545A" w:rsidRDefault="00E9545A" w:rsidP="00E9545A">
      <w:r w:rsidRPr="00350FA4">
        <w:t>14.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E9545A" w:rsidRDefault="00E9545A" w:rsidP="00E9545A"/>
    <w:p w:rsidR="00E9545A" w:rsidRDefault="00E9545A" w:rsidP="00E9545A">
      <w:pPr>
        <w:jc w:val="center"/>
        <w:rPr>
          <w:bCs/>
        </w:rPr>
      </w:pPr>
      <w:r>
        <w:rPr>
          <w:bCs/>
        </w:rPr>
        <w:t>Наименование органа</w:t>
      </w:r>
      <w:r w:rsidRPr="000D0604">
        <w:rPr>
          <w:bCs/>
        </w:rPr>
        <w:t xml:space="preserve">, предоставляющего муниципальную услугу, </w:t>
      </w:r>
    </w:p>
    <w:p w:rsidR="00E9545A" w:rsidRDefault="00E9545A" w:rsidP="00E9545A">
      <w:pPr>
        <w:jc w:val="center"/>
        <w:rPr>
          <w:bCs/>
        </w:rPr>
      </w:pPr>
      <w:r w:rsidRPr="000D0604">
        <w:rPr>
          <w:bCs/>
        </w:rPr>
        <w:t xml:space="preserve">его структурных подразделениях, участвующих </w:t>
      </w:r>
    </w:p>
    <w:p w:rsidR="00E9545A" w:rsidRPr="00350FA4" w:rsidRDefault="00E9545A" w:rsidP="00E9545A">
      <w:pPr>
        <w:jc w:val="center"/>
      </w:pPr>
      <w:r w:rsidRPr="000D0604">
        <w:rPr>
          <w:bCs/>
        </w:rPr>
        <w:t>в предоставлени</w:t>
      </w:r>
      <w:r>
        <w:rPr>
          <w:bCs/>
        </w:rPr>
        <w:t>е</w:t>
      </w:r>
      <w:r w:rsidRPr="000D0604">
        <w:rPr>
          <w:bCs/>
        </w:rPr>
        <w:t xml:space="preserve"> муниципальной услуги</w:t>
      </w:r>
    </w:p>
    <w:p w:rsidR="00E9545A" w:rsidRPr="00350FA4" w:rsidRDefault="00E9545A" w:rsidP="00E9545A">
      <w:pPr>
        <w:jc w:val="both"/>
      </w:pPr>
    </w:p>
    <w:p w:rsidR="00E9545A" w:rsidRDefault="00E9545A" w:rsidP="00E9545A">
      <w:pPr>
        <w:ind w:firstLine="708"/>
        <w:jc w:val="both"/>
      </w:pPr>
      <w:r w:rsidRPr="00350FA4">
        <w:t xml:space="preserve">15. Органом, предоставляющим муниципальную услугу, является администрация </w:t>
      </w:r>
      <w:r>
        <w:t xml:space="preserve">городского поселения </w:t>
      </w:r>
      <w:proofErr w:type="spellStart"/>
      <w:r>
        <w:t>Приобье</w:t>
      </w:r>
      <w:proofErr w:type="spellEnd"/>
      <w:r w:rsidRPr="00350FA4">
        <w:t>.</w:t>
      </w:r>
      <w:r>
        <w:t xml:space="preserve"> </w:t>
      </w:r>
    </w:p>
    <w:p w:rsidR="00E9545A" w:rsidRPr="003B4097" w:rsidRDefault="00E9545A" w:rsidP="00E9545A">
      <w:pPr>
        <w:ind w:firstLine="708"/>
        <w:jc w:val="both"/>
      </w:pPr>
      <w:r w:rsidRPr="00350FA4">
        <w:t xml:space="preserve">Непосредственное предоставление муниципальной услуги осуществляет </w:t>
      </w:r>
      <w:r>
        <w:t xml:space="preserve">отдел земельно-имущественных отношений и градостроительства администрации городского поселения </w:t>
      </w:r>
      <w:proofErr w:type="spellStart"/>
      <w:r>
        <w:t>Приобье</w:t>
      </w:r>
      <w:proofErr w:type="spellEnd"/>
      <w:r w:rsidRPr="00350FA4">
        <w:t xml:space="preserve">. </w:t>
      </w:r>
    </w:p>
    <w:p w:rsidR="00E9545A" w:rsidRDefault="00E9545A" w:rsidP="00E9545A">
      <w:pPr>
        <w:ind w:firstLine="708"/>
        <w:jc w:val="both"/>
      </w:pPr>
      <w:r>
        <w:t xml:space="preserve">Перечень </w:t>
      </w:r>
      <w:r w:rsidRPr="006506D6">
        <w:t>органов власти и организаций,</w:t>
      </w:r>
      <w:r>
        <w:t xml:space="preserve"> участвующих в </w:t>
      </w:r>
      <w:r w:rsidRPr="00DE70EA">
        <w:rPr>
          <w:bCs/>
        </w:rPr>
        <w:t>предоставлени</w:t>
      </w:r>
      <w:r>
        <w:rPr>
          <w:bCs/>
        </w:rPr>
        <w:t>и</w:t>
      </w:r>
      <w:r w:rsidRPr="00DE70EA">
        <w:rPr>
          <w:bCs/>
        </w:rPr>
        <w:t xml:space="preserve"> муниципальной услуги</w:t>
      </w:r>
      <w:r>
        <w:rPr>
          <w:bCs/>
        </w:rPr>
        <w:t xml:space="preserve"> и</w:t>
      </w:r>
      <w:r w:rsidRPr="006506D6">
        <w:t xml:space="preserve"> обращение в которые необходимо</w:t>
      </w:r>
      <w:r>
        <w:t xml:space="preserve">, </w:t>
      </w:r>
      <w:r w:rsidRPr="006506D6">
        <w:t>приведен в приложении № 2</w:t>
      </w:r>
      <w:r>
        <w:t xml:space="preserve"> </w:t>
      </w:r>
      <w:r w:rsidRPr="006506D6">
        <w:t>к Административному регламенту</w:t>
      </w:r>
      <w:r>
        <w:t>.</w:t>
      </w:r>
    </w:p>
    <w:p w:rsidR="00E9545A" w:rsidRPr="00350FA4" w:rsidRDefault="00E9545A" w:rsidP="00E9545A">
      <w:pPr>
        <w:ind w:firstLine="708"/>
        <w:jc w:val="both"/>
      </w:pPr>
    </w:p>
    <w:p w:rsidR="00E9545A" w:rsidRDefault="00E9545A" w:rsidP="00F379D1">
      <w:pPr>
        <w:jc w:val="both"/>
        <w:rPr>
          <w:b/>
          <w:u w:val="single"/>
          <w:lang w:eastAsia="ar-SA"/>
        </w:rPr>
      </w:pPr>
      <w:r w:rsidRPr="00DE70EA">
        <w:rPr>
          <w:lang w:eastAsia="ar-SA"/>
        </w:rPr>
        <w:t>В соответствии с требованиями пункта 3</w:t>
      </w:r>
      <w:r>
        <w:rPr>
          <w:lang w:eastAsia="ar-SA"/>
        </w:rPr>
        <w:t>, пункта 4</w:t>
      </w:r>
      <w:r w:rsidRPr="00DE70EA">
        <w:rPr>
          <w:lang w:eastAsia="ar-SA"/>
        </w:rPr>
        <w:t xml:space="preserve"> части 1 статьи 7 Федерального закона </w:t>
      </w:r>
      <w:r>
        <w:rPr>
          <w:lang w:eastAsia="ar-SA"/>
        </w:rPr>
        <w:t xml:space="preserve">  </w:t>
      </w:r>
      <w:r w:rsidRPr="00DE70EA">
        <w:rPr>
          <w:lang w:eastAsia="ar-SA"/>
        </w:rPr>
        <w:t>от 27</w:t>
      </w:r>
      <w:r>
        <w:rPr>
          <w:lang w:eastAsia="ar-SA"/>
        </w:rPr>
        <w:t>.07.</w:t>
      </w:r>
      <w:r w:rsidRPr="00DE70EA">
        <w:rPr>
          <w:lang w:eastAsia="ar-SA"/>
        </w:rPr>
        <w:t xml:space="preserve">2010 № 210-ФЗ «Об организации предоставления государственных и муниципальных услуг» (далее – Федеральный закон № 210-ФЗ) установлен запрет требовать от заявителя </w:t>
      </w:r>
      <w:r w:rsidRPr="00DE70EA">
        <w:rPr>
          <w:lang w:eastAsia="ar-SA"/>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F379D1">
        <w:rPr>
          <w:lang w:eastAsia="ar-SA"/>
        </w:rPr>
        <w:t>оставления муниципальных услуг.</w:t>
      </w:r>
    </w:p>
    <w:p w:rsidR="00E9545A" w:rsidRDefault="00E9545A" w:rsidP="00E9545A">
      <w:pPr>
        <w:rPr>
          <w:b/>
          <w:u w:val="single"/>
          <w:lang w:eastAsia="ar-SA"/>
        </w:rPr>
      </w:pPr>
    </w:p>
    <w:p w:rsidR="00E9545A" w:rsidRPr="00350FA4" w:rsidRDefault="00E9545A" w:rsidP="00E9545A">
      <w:pPr>
        <w:jc w:val="center"/>
      </w:pPr>
      <w:r w:rsidRPr="00350FA4">
        <w:t>Результат предоставления муниципальной услуги</w:t>
      </w:r>
    </w:p>
    <w:p w:rsidR="00E9545A" w:rsidRPr="00350FA4" w:rsidRDefault="00E9545A" w:rsidP="00E9545A">
      <w:pPr>
        <w:jc w:val="both"/>
      </w:pPr>
    </w:p>
    <w:p w:rsidR="00E9545A" w:rsidRPr="00350FA4" w:rsidRDefault="00E9545A" w:rsidP="00E9545A">
      <w:pPr>
        <w:ind w:firstLine="708"/>
        <w:jc w:val="both"/>
      </w:pPr>
      <w:r w:rsidRPr="00350FA4">
        <w:t>16. Результатом предоставления муниципальной услуги является выдача (направление) заявителю:</w:t>
      </w:r>
    </w:p>
    <w:p w:rsidR="00E9545A" w:rsidRPr="00350FA4" w:rsidRDefault="00E9545A" w:rsidP="00E9545A">
      <w:pPr>
        <w:ind w:firstLine="708"/>
        <w:jc w:val="both"/>
      </w:pPr>
      <w:r>
        <w:t>а) решения</w:t>
      </w:r>
      <w:r w:rsidRPr="00350FA4">
        <w:rPr>
          <w:i/>
        </w:rPr>
        <w:t xml:space="preserve"> </w:t>
      </w:r>
      <w:r w:rsidRPr="00350FA4">
        <w:t>о бесплатном предоставлении земельного участка для индивидуального жилищного строительства;</w:t>
      </w:r>
    </w:p>
    <w:p w:rsidR="00E9545A" w:rsidRDefault="00E9545A" w:rsidP="00E9545A">
      <w:pPr>
        <w:ind w:firstLine="708"/>
        <w:jc w:val="both"/>
      </w:pPr>
      <w:r w:rsidRPr="00350FA4">
        <w:t xml:space="preserve">б) </w:t>
      </w:r>
      <w:r>
        <w:t>решения</w:t>
      </w:r>
      <w:r w:rsidRPr="00350FA4">
        <w:t xml:space="preserve"> об отказе в принятии на учет в целях однократного бесплатного предоставления земельного участка </w:t>
      </w:r>
    </w:p>
    <w:p w:rsidR="00E9545A" w:rsidRPr="00350FA4" w:rsidRDefault="00E9545A" w:rsidP="00E9545A">
      <w:pPr>
        <w:ind w:firstLine="708"/>
        <w:jc w:val="both"/>
      </w:pPr>
      <w:r>
        <w:t xml:space="preserve">в) </w:t>
      </w:r>
      <w:r w:rsidRPr="00350FA4">
        <w:t>о снятии с учета граждан, желающих бесплатно приобрести земельные участки для индивиду</w:t>
      </w:r>
      <w:r>
        <w:t>ального жилищного строительства.</w:t>
      </w:r>
    </w:p>
    <w:p w:rsidR="00E9545A" w:rsidRDefault="00E9545A" w:rsidP="00E9545A">
      <w:pPr>
        <w:jc w:val="center"/>
      </w:pPr>
    </w:p>
    <w:p w:rsidR="00E9545A" w:rsidRPr="00350FA4" w:rsidRDefault="00E9545A" w:rsidP="00E9545A">
      <w:pPr>
        <w:jc w:val="center"/>
      </w:pPr>
      <w:r w:rsidRPr="00350FA4">
        <w:t>Срок предоставления муниципальной услуги</w:t>
      </w:r>
    </w:p>
    <w:p w:rsidR="00E9545A" w:rsidRPr="00350FA4" w:rsidRDefault="00E9545A" w:rsidP="00E9545A">
      <w:pPr>
        <w:jc w:val="both"/>
      </w:pPr>
    </w:p>
    <w:p w:rsidR="00E9545A" w:rsidRPr="00350FA4" w:rsidRDefault="00E9545A" w:rsidP="00E9545A">
      <w:pPr>
        <w:ind w:firstLine="708"/>
        <w:jc w:val="both"/>
      </w:pPr>
      <w:bookmarkStart w:id="7" w:name="Par95"/>
      <w:bookmarkEnd w:id="7"/>
      <w:r w:rsidRPr="00350FA4">
        <w:t xml:space="preserve">17. Максимальный срок предоставления муниципальной услуги </w:t>
      </w:r>
      <w:r>
        <w:t>составляет 2</w:t>
      </w:r>
      <w:r w:rsidRPr="002461BC">
        <w:t>0 календарных дней</w:t>
      </w:r>
      <w:r w:rsidRPr="003C5BA7">
        <w:rPr>
          <w:color w:val="FF0000"/>
        </w:rPr>
        <w:t xml:space="preserve"> </w:t>
      </w:r>
      <w:r w:rsidRPr="00350FA4">
        <w:t>со дня поступления заявления о предоставлении муниципальной услуги.</w:t>
      </w:r>
    </w:p>
    <w:p w:rsidR="00E9545A" w:rsidRPr="00350FA4" w:rsidRDefault="00E9545A" w:rsidP="00E9545A">
      <w:pPr>
        <w:ind w:firstLine="708"/>
        <w:jc w:val="both"/>
      </w:pPr>
      <w:r w:rsidRPr="00350FA4">
        <w:t>В указанный срок входят следующие периоды:</w:t>
      </w:r>
    </w:p>
    <w:p w:rsidR="00E9545A" w:rsidRPr="00350FA4" w:rsidRDefault="00E9545A" w:rsidP="00E9545A">
      <w:pPr>
        <w:ind w:firstLine="708"/>
        <w:jc w:val="both"/>
      </w:pPr>
      <w:r>
        <w:t xml:space="preserve">- </w:t>
      </w:r>
      <w:r w:rsidRPr="00350FA4">
        <w:t>направления межведомственных запросов в органы</w:t>
      </w:r>
      <w:r>
        <w:t xml:space="preserve"> и организации</w:t>
      </w:r>
      <w:r w:rsidRPr="00350FA4">
        <w:t xml:space="preserve">, участвующие в предоставлении муниципальной услуги, и получения на них ответов; </w:t>
      </w:r>
    </w:p>
    <w:p w:rsidR="00E9545A" w:rsidRPr="00350FA4" w:rsidRDefault="00E9545A" w:rsidP="00E9545A">
      <w:pPr>
        <w:ind w:firstLine="708"/>
        <w:jc w:val="both"/>
      </w:pPr>
      <w:r>
        <w:t>-</w:t>
      </w:r>
      <w:r w:rsidRPr="00350FA4">
        <w:t xml:space="preserve"> подготовка проектов и подписание документов, являющихся результатом предоставления муниципальной услуги;</w:t>
      </w:r>
    </w:p>
    <w:p w:rsidR="00E9545A" w:rsidRPr="00350FA4" w:rsidRDefault="00E9545A" w:rsidP="00E9545A">
      <w:pPr>
        <w:ind w:firstLine="708"/>
        <w:jc w:val="both"/>
      </w:pPr>
      <w:r>
        <w:t xml:space="preserve">- </w:t>
      </w:r>
      <w:r w:rsidRPr="00350FA4">
        <w:t>выдачи (направления) документов, являющихся результатом предоставления муниципальной услуги заявителю.</w:t>
      </w:r>
    </w:p>
    <w:p w:rsidR="00E9545A" w:rsidRPr="00350FA4" w:rsidRDefault="00E9545A" w:rsidP="00E9545A">
      <w:pPr>
        <w:ind w:firstLine="708"/>
        <w:jc w:val="both"/>
      </w:pPr>
      <w:r w:rsidRPr="00350FA4">
        <w:t xml:space="preserve">В указанный максимальный срок предоставления муниципальной услуги не входят периоды осуществления </w:t>
      </w:r>
      <w:r>
        <w:t>уполномоченным органом</w:t>
      </w:r>
      <w:r w:rsidRPr="00350FA4">
        <w:t xml:space="preserve"> следующих административных действий:</w:t>
      </w:r>
    </w:p>
    <w:p w:rsidR="00E9545A" w:rsidRPr="00350FA4" w:rsidRDefault="00E9545A" w:rsidP="00E9545A">
      <w:pPr>
        <w:ind w:firstLine="708"/>
        <w:jc w:val="both"/>
      </w:pPr>
      <w:r>
        <w:t xml:space="preserve">- </w:t>
      </w:r>
      <w:r w:rsidRPr="00350FA4">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E9545A" w:rsidRPr="00350FA4" w:rsidRDefault="00E9545A" w:rsidP="00E9545A">
      <w:pPr>
        <w:ind w:firstLine="708"/>
        <w:jc w:val="both"/>
      </w:pPr>
      <w:r>
        <w:t xml:space="preserve">- </w:t>
      </w:r>
      <w:r w:rsidRPr="00350FA4">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E9545A" w:rsidRDefault="00E9545A" w:rsidP="00E9545A">
      <w:pPr>
        <w:ind w:firstLine="708"/>
        <w:jc w:val="both"/>
      </w:pPr>
      <w:r>
        <w:t xml:space="preserve">- </w:t>
      </w:r>
      <w:r w:rsidRPr="00350FA4">
        <w:t xml:space="preserve">обеспечение официального опубликования и размещения на официальном сайте </w:t>
      </w:r>
      <w:r>
        <w:t xml:space="preserve">администрации городского поселения </w:t>
      </w:r>
      <w:proofErr w:type="spellStart"/>
      <w:r>
        <w:t>Приобье</w:t>
      </w:r>
      <w:proofErr w:type="spellEnd"/>
      <w:r w:rsidRPr="00350FA4">
        <w:t xml:space="preserve"> органа Перечня земельных участков.</w:t>
      </w:r>
    </w:p>
    <w:p w:rsidR="00E9545A" w:rsidRDefault="00E9545A" w:rsidP="00E9545A">
      <w:pPr>
        <w:ind w:firstLine="708"/>
        <w:jc w:val="both"/>
      </w:pPr>
    </w:p>
    <w:p w:rsidR="00E9545A" w:rsidRPr="00350FA4" w:rsidRDefault="00E9545A" w:rsidP="00E9545A">
      <w:pPr>
        <w:ind w:firstLine="708"/>
        <w:jc w:val="both"/>
      </w:pPr>
      <w:r w:rsidRPr="00350FA4">
        <w:t>18. Срок выдачи</w:t>
      </w:r>
      <w:r>
        <w:t xml:space="preserve"> (направления)</w:t>
      </w:r>
      <w:r w:rsidRPr="00350FA4">
        <w:t xml:space="preserve"> заявителю документа, являющегося результатом предоставления муниципальной услуги, при личном обращении составляет 15 минут.</w:t>
      </w:r>
    </w:p>
    <w:p w:rsidR="00E9545A" w:rsidRPr="00350FA4" w:rsidRDefault="002D0E0A" w:rsidP="00E9545A">
      <w:pPr>
        <w:ind w:firstLine="708"/>
        <w:jc w:val="both"/>
      </w:pPr>
      <w:r>
        <w:t>В случае если документы, являющие</w:t>
      </w:r>
      <w:r w:rsidR="00E9545A" w:rsidRPr="00350FA4">
        <w:t xml:space="preserve">ся результатом предоставления муниципальной услуги, не были получены заявителем при личном приеме, они направляются заявителю заказным письмом с уведомлением о вручении в течение пяти рабочих дней со дня принятия </w:t>
      </w:r>
      <w:r w:rsidR="00E9545A">
        <w:t>уполномоченным органом соответствующего решения, указанного в пункте 16 Административного регламента.</w:t>
      </w:r>
    </w:p>
    <w:p w:rsidR="00E9545A" w:rsidRPr="00E3060E" w:rsidRDefault="00E9545A" w:rsidP="00E9545A">
      <w:pPr>
        <w:autoSpaceDE w:val="0"/>
        <w:autoSpaceDN w:val="0"/>
        <w:adjustRightInd w:val="0"/>
        <w:ind w:firstLine="709"/>
        <w:jc w:val="both"/>
      </w:pPr>
      <w:r w:rsidRPr="00E3060E">
        <w:t>Приостановление предоставления муниципальной услуги законодательством не предусмотрено.</w:t>
      </w:r>
    </w:p>
    <w:p w:rsidR="00E9545A" w:rsidRPr="00350FA4" w:rsidRDefault="00E9545A" w:rsidP="00E9545A">
      <w:pPr>
        <w:jc w:val="both"/>
      </w:pPr>
    </w:p>
    <w:p w:rsidR="00E9545A" w:rsidRPr="00350FA4" w:rsidRDefault="00E9545A" w:rsidP="00E9545A">
      <w:pPr>
        <w:jc w:val="center"/>
      </w:pPr>
      <w:r w:rsidRPr="00350FA4">
        <w:t>Правовые основания для предоставления муниципальной услуги</w:t>
      </w:r>
    </w:p>
    <w:p w:rsidR="00E9545A" w:rsidRPr="00350FA4" w:rsidRDefault="00E9545A" w:rsidP="00E9545A">
      <w:pPr>
        <w:jc w:val="both"/>
      </w:pPr>
    </w:p>
    <w:p w:rsidR="00E9545A" w:rsidRPr="00350FA4" w:rsidRDefault="00E9545A" w:rsidP="00E9545A">
      <w:pPr>
        <w:ind w:firstLine="708"/>
        <w:jc w:val="both"/>
      </w:pPr>
      <w:r w:rsidRPr="00350FA4">
        <w:t>19. Перечень нормативных правовых актов, являющихся правовым основанием для предоставления муниципальной услуги:</w:t>
      </w:r>
    </w:p>
    <w:p w:rsidR="00E9545A" w:rsidRPr="00AA1D9D" w:rsidRDefault="00E9545A" w:rsidP="00E9545A">
      <w:pPr>
        <w:ind w:firstLine="708"/>
        <w:jc w:val="both"/>
      </w:pPr>
      <w:r w:rsidRPr="00AA1D9D">
        <w:lastRenderedPageBreak/>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E9545A" w:rsidRPr="00AA1D9D" w:rsidRDefault="00E9545A" w:rsidP="00E9545A">
      <w:pPr>
        <w:ind w:firstLine="708"/>
        <w:jc w:val="both"/>
      </w:pPr>
      <w:r w:rsidRPr="00AA1D9D">
        <w:t>Федеральный закон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E9545A" w:rsidRPr="00AA1D9D" w:rsidRDefault="00E9545A" w:rsidP="00E9545A">
      <w:pPr>
        <w:ind w:firstLine="708"/>
        <w:jc w:val="both"/>
      </w:pPr>
      <w:r w:rsidRPr="00AA1D9D">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9545A" w:rsidRPr="00AA1D9D" w:rsidRDefault="00E9545A" w:rsidP="00E9545A">
      <w:pPr>
        <w:ind w:firstLine="708"/>
        <w:jc w:val="both"/>
      </w:pPr>
      <w:r w:rsidRPr="00AA1D9D">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E9545A" w:rsidRPr="00AA1D9D" w:rsidRDefault="00E9545A" w:rsidP="00E9545A">
      <w:pPr>
        <w:ind w:firstLine="708"/>
        <w:jc w:val="both"/>
      </w:pPr>
      <w:r w:rsidRPr="00AA1D9D">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545A" w:rsidRPr="00AA1D9D" w:rsidRDefault="00E9545A" w:rsidP="00E9545A">
      <w:pPr>
        <w:ind w:firstLine="708"/>
        <w:jc w:val="both"/>
      </w:pPr>
      <w:r w:rsidRPr="00AA1D9D">
        <w:t>Федеральный закон от 06.04.2011 № 63-ФЗ «Об электронной подписи» (Парламентская газета, № 17, 8-14.04.2011; Российская газета, № 75, 08.04.2011; Собрание законодательства Российской Федерации, 11.04.2011, № 15, ст. 2036);</w:t>
      </w:r>
    </w:p>
    <w:p w:rsidR="00E9545A" w:rsidRPr="00AA1D9D" w:rsidRDefault="00E9545A" w:rsidP="00E9545A">
      <w:pPr>
        <w:ind w:firstLine="708"/>
        <w:jc w:val="both"/>
        <w:rPr>
          <w:bCs/>
          <w:kern w:val="36"/>
        </w:rPr>
      </w:pPr>
      <w:r w:rsidRPr="00AA1D9D">
        <w:rPr>
          <w:bCs/>
          <w:kern w:val="36"/>
        </w:rPr>
        <w:t xml:space="preserve">приказ Министерства экономического развития РФ от 12.01.2015 № 1                                  </w:t>
      </w:r>
      <w:proofErr w:type="gramStart"/>
      <w:r w:rsidRPr="00AA1D9D">
        <w:rPr>
          <w:bCs/>
          <w:kern w:val="36"/>
        </w:rPr>
        <w:t xml:space="preserve">   «</w:t>
      </w:r>
      <w:proofErr w:type="gramEnd"/>
      <w:r w:rsidRPr="00AA1D9D">
        <w:rPr>
          <w:bCs/>
          <w:kern w:val="36"/>
        </w:rPr>
        <w:t>Об утверждении перечня документов, подтверждающих право заявителя на приобретение земельного участка без проведения торгов» (</w:t>
      </w:r>
      <w:r w:rsidRPr="00AA1D9D">
        <w:rPr>
          <w:shd w:val="clear" w:color="auto" w:fill="FFFFFF"/>
        </w:rPr>
        <w:t>Официальный интернет-портал правовой информации (www.pravo.gov.ru) 28.02.2015</w:t>
      </w:r>
      <w:r w:rsidRPr="00AA1D9D">
        <w:rPr>
          <w:bCs/>
          <w:kern w:val="36"/>
        </w:rPr>
        <w:t>);</w:t>
      </w:r>
    </w:p>
    <w:p w:rsidR="00E9545A" w:rsidRPr="00AA1D9D" w:rsidRDefault="00E9545A" w:rsidP="00E9545A">
      <w:pPr>
        <w:ind w:firstLine="708"/>
        <w:jc w:val="both"/>
      </w:pPr>
      <w:r>
        <w:t xml:space="preserve">Закон </w:t>
      </w:r>
      <w:r w:rsidRPr="00AA1D9D">
        <w:t>Ханты-Мансийского автономного округа от 03.05.2000 26-оз «О регулировании отдельных земельных отношений в Ханты-Мансийском автономном округе – Югре» (</w:t>
      </w:r>
      <w:r w:rsidRPr="00AA1D9D">
        <w:rPr>
          <w:shd w:val="clear" w:color="auto" w:fill="FFFFFF"/>
        </w:rPr>
        <w:t>Новости Югры («</w:t>
      </w:r>
      <w:proofErr w:type="spellStart"/>
      <w:r w:rsidRPr="00AA1D9D">
        <w:rPr>
          <w:shd w:val="clear" w:color="auto" w:fill="FFFFFF"/>
        </w:rPr>
        <w:t>Спецвыпуск</w:t>
      </w:r>
      <w:proofErr w:type="spellEnd"/>
      <w:r w:rsidRPr="00AA1D9D">
        <w:rPr>
          <w:shd w:val="clear" w:color="auto" w:fill="FFFFFF"/>
        </w:rPr>
        <w:t xml:space="preserve">»), № 56, 18.05.2000; </w:t>
      </w:r>
      <w:r w:rsidRPr="00AA1D9D">
        <w:t>Собрание законодательства Ханты-Мансийского автономного округа, 25.05.2000, № 4, часть I, ст. 217);</w:t>
      </w:r>
    </w:p>
    <w:p w:rsidR="00E9545A" w:rsidRPr="00AA1D9D" w:rsidRDefault="00E9545A" w:rsidP="00E9545A">
      <w:pPr>
        <w:ind w:firstLine="708"/>
        <w:jc w:val="both"/>
      </w:pPr>
      <w:r w:rsidRPr="00AA1D9D">
        <w:t xml:space="preserve">Закон Ханты-Мансийского автономного округа – Югры от 06.07.2005 № 57-оз                 </w:t>
      </w:r>
      <w:proofErr w:type="gramStart"/>
      <w:r w:rsidRPr="00AA1D9D">
        <w:t xml:space="preserve">   «</w:t>
      </w:r>
      <w:proofErr w:type="gramEnd"/>
      <w:r w:rsidRPr="00AA1D9D">
        <w:t xml:space="preserve">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I, ст. 734; </w:t>
      </w:r>
      <w:r w:rsidRPr="00AA1D9D">
        <w:rPr>
          <w:shd w:val="clear" w:color="auto" w:fill="FFFFFF"/>
        </w:rPr>
        <w:t>Новости Югры, № 80, 23.07.2005</w:t>
      </w:r>
      <w:r w:rsidRPr="00AA1D9D">
        <w:t>);</w:t>
      </w:r>
    </w:p>
    <w:p w:rsidR="00E9545A" w:rsidRPr="00AA1D9D" w:rsidRDefault="00E9545A" w:rsidP="00E9545A">
      <w:pPr>
        <w:ind w:firstLine="708"/>
        <w:jc w:val="both"/>
      </w:pPr>
      <w:r w:rsidRPr="00AA1D9D">
        <w:t xml:space="preserve">Закон Ханты-Мансийского автономного округа – Югры от 18.04.2007 № 39-оз       </w:t>
      </w:r>
      <w:proofErr w:type="gramStart"/>
      <w:r w:rsidRPr="00AA1D9D">
        <w:t xml:space="preserve">   «</w:t>
      </w:r>
      <w:proofErr w:type="gramEnd"/>
      <w:r w:rsidRPr="00AA1D9D">
        <w:t>О градостроительной деятельности на территории Ханты-Мансийского автономного округа – Югры» (Собрание законодательства Ханты-Мансийского автономного округа – Югры, 30.04.2007, № 4, ст. 433; Новости Югры, № 71, 18.05.2007);</w:t>
      </w:r>
    </w:p>
    <w:p w:rsidR="00E9545A" w:rsidRPr="00AA1D9D" w:rsidRDefault="00E9545A" w:rsidP="00E9545A">
      <w:pPr>
        <w:ind w:firstLine="708"/>
        <w:jc w:val="both"/>
      </w:pPr>
      <w:r w:rsidRPr="00AA1D9D">
        <w:t>Закон Ханты-Мансийского автономного округа – Югры от </w:t>
      </w:r>
      <w:proofErr w:type="gramStart"/>
      <w:r w:rsidRPr="00AA1D9D">
        <w:t>11.06.2010  №</w:t>
      </w:r>
      <w:proofErr w:type="gramEnd"/>
      <w:r w:rsidRPr="00AA1D9D">
        <w:t>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w:t>
      </w:r>
    </w:p>
    <w:p w:rsidR="00E9545A" w:rsidRDefault="00E9545A" w:rsidP="00E9545A">
      <w:pPr>
        <w:ind w:firstLine="708"/>
        <w:jc w:val="both"/>
      </w:pPr>
      <w:r>
        <w:t>У</w:t>
      </w:r>
      <w:r w:rsidRPr="00AA1D9D">
        <w:t xml:space="preserve">став </w:t>
      </w:r>
      <w:r>
        <w:t xml:space="preserve">городского поселения </w:t>
      </w:r>
      <w:proofErr w:type="spellStart"/>
      <w:r>
        <w:t>Приобье</w:t>
      </w:r>
      <w:proofErr w:type="spellEnd"/>
      <w:r>
        <w:t>;</w:t>
      </w:r>
    </w:p>
    <w:p w:rsidR="00E9545A" w:rsidRDefault="00E9545A" w:rsidP="00E9545A">
      <w:pPr>
        <w:ind w:firstLine="708"/>
        <w:jc w:val="both"/>
      </w:pPr>
      <w:r w:rsidRPr="00350FA4">
        <w:t>Административный регламент.</w:t>
      </w:r>
    </w:p>
    <w:p w:rsidR="00F72EC4" w:rsidRPr="00350FA4" w:rsidRDefault="00F72EC4" w:rsidP="00E9545A">
      <w:pPr>
        <w:ind w:firstLine="708"/>
        <w:jc w:val="both"/>
      </w:pPr>
    </w:p>
    <w:p w:rsidR="00E9545A" w:rsidRPr="00350FA4" w:rsidRDefault="00E9545A" w:rsidP="00E9545A">
      <w:pPr>
        <w:jc w:val="center"/>
      </w:pPr>
      <w:r w:rsidRPr="00350FA4">
        <w:t>Исчерпывающий перечень документов, необходимых</w:t>
      </w:r>
    </w:p>
    <w:p w:rsidR="00E9545A" w:rsidRPr="00350FA4" w:rsidRDefault="00E9545A" w:rsidP="00E9545A">
      <w:pPr>
        <w:jc w:val="center"/>
      </w:pPr>
      <w:r w:rsidRPr="00350FA4">
        <w:t>для предоставления муниципальной услуги</w:t>
      </w:r>
    </w:p>
    <w:p w:rsidR="00E9545A" w:rsidRDefault="00E9545A" w:rsidP="00E9545A">
      <w:pPr>
        <w:jc w:val="both"/>
      </w:pPr>
    </w:p>
    <w:p w:rsidR="00E9545A" w:rsidRDefault="00E9545A" w:rsidP="00E9545A">
      <w:pPr>
        <w:ind w:firstLine="708"/>
        <w:jc w:val="both"/>
      </w:pPr>
      <w:r>
        <w:t xml:space="preserve">20. </w:t>
      </w:r>
      <w:r w:rsidRPr="00450B5E">
        <w:t>Исчерпывающий перечень документов</w:t>
      </w:r>
      <w:r>
        <w:t xml:space="preserve">, </w:t>
      </w:r>
      <w:r w:rsidRPr="00450B5E">
        <w:t>необходимых в соответствии с нормативными правовыми актами для предоставления муниципальной услуги, подлежащих предоставлению заявителем самостоятельно</w:t>
      </w:r>
    </w:p>
    <w:p w:rsidR="00E9545A" w:rsidRPr="00350FA4" w:rsidRDefault="00E9545A" w:rsidP="00E9545A">
      <w:pPr>
        <w:ind w:firstLine="708"/>
        <w:jc w:val="both"/>
      </w:pPr>
      <w:bookmarkStart w:id="8" w:name="Par1"/>
      <w:bookmarkEnd w:id="8"/>
      <w:r w:rsidRPr="00350FA4">
        <w:t>1) заявление;</w:t>
      </w:r>
    </w:p>
    <w:p w:rsidR="00E9545A" w:rsidRPr="00350FA4" w:rsidRDefault="00E9545A" w:rsidP="00E9545A">
      <w:pPr>
        <w:ind w:firstLine="708"/>
        <w:jc w:val="both"/>
        <w:rPr>
          <w:shd w:val="clear" w:color="auto" w:fill="FFFFFF"/>
        </w:rPr>
      </w:pPr>
      <w:r w:rsidRPr="00350FA4">
        <w:t xml:space="preserve">2) </w:t>
      </w:r>
      <w:r w:rsidRPr="00350FA4">
        <w:rPr>
          <w:shd w:val="clear" w:color="auto" w:fill="FFFFFF"/>
        </w:rPr>
        <w:t>документы, удостоверяющие личность заявителя и проживающих с ним членов семьи;</w:t>
      </w:r>
    </w:p>
    <w:p w:rsidR="00E9545A" w:rsidRDefault="00E9545A" w:rsidP="00E9545A">
      <w:pPr>
        <w:ind w:firstLine="708"/>
        <w:jc w:val="both"/>
        <w:rPr>
          <w:shd w:val="clear" w:color="auto" w:fill="FFFFFF"/>
        </w:rPr>
      </w:pPr>
      <w:r>
        <w:rPr>
          <w:shd w:val="clear" w:color="auto" w:fill="FFFFFF"/>
        </w:rPr>
        <w:t>3</w:t>
      </w:r>
      <w:r w:rsidRPr="00350FA4">
        <w:rPr>
          <w:shd w:val="clear" w:color="auto" w:fill="FFFFFF"/>
        </w:rPr>
        <w:t xml:space="preserve">) </w:t>
      </w:r>
      <w:r>
        <w:rPr>
          <w:shd w:val="clear" w:color="auto" w:fill="FFFFFF"/>
        </w:rPr>
        <w:t>документ</w:t>
      </w:r>
      <w:r w:rsidRPr="00350FA4">
        <w:rPr>
          <w:shd w:val="clear" w:color="auto" w:fill="FFFFFF"/>
        </w:rPr>
        <w:t>, подтверждающий отнесение гражданина к одной из категорий, указанных в пункт</w:t>
      </w:r>
      <w:r>
        <w:rPr>
          <w:shd w:val="clear" w:color="auto" w:fill="FFFFFF"/>
        </w:rPr>
        <w:t>е 2</w:t>
      </w:r>
      <w:r w:rsidRPr="00350FA4">
        <w:rPr>
          <w:shd w:val="clear" w:color="auto" w:fill="FFFFFF"/>
        </w:rPr>
        <w:t xml:space="preserve"> настояще</w:t>
      </w:r>
      <w:r>
        <w:rPr>
          <w:shd w:val="clear" w:color="auto" w:fill="FFFFFF"/>
        </w:rPr>
        <w:t>го Административного регламента.</w:t>
      </w:r>
    </w:p>
    <w:p w:rsidR="00E9545A" w:rsidRPr="00350FA4" w:rsidRDefault="00E9545A" w:rsidP="00E9545A">
      <w:pPr>
        <w:ind w:firstLine="708"/>
        <w:jc w:val="both"/>
        <w:rPr>
          <w:shd w:val="clear" w:color="auto" w:fill="FFFFFF"/>
        </w:rPr>
      </w:pPr>
      <w:r>
        <w:rPr>
          <w:shd w:val="clear" w:color="auto" w:fill="FFFFFF"/>
        </w:rPr>
        <w:lastRenderedPageBreak/>
        <w:t xml:space="preserve">4) </w:t>
      </w:r>
      <w:r w:rsidRPr="00350FA4">
        <w:rPr>
          <w:shd w:val="clear" w:color="auto" w:fill="FFFFFF"/>
        </w:rPr>
        <w:t>документ, подтверждающий факт проживания заявителя в</w:t>
      </w:r>
      <w:r>
        <w:rPr>
          <w:shd w:val="clear" w:color="auto" w:fill="FFFFFF"/>
        </w:rPr>
        <w:t xml:space="preserve"> Ханты-Мансийском автономном округе - Югре</w:t>
      </w:r>
      <w:r w:rsidRPr="00350FA4">
        <w:rPr>
          <w:shd w:val="clear" w:color="auto" w:fill="FFFFFF"/>
        </w:rPr>
        <w:t xml:space="preserve"> не менее пяти лет, предшествующих дате подачи заявления </w:t>
      </w:r>
      <w:r>
        <w:rPr>
          <w:shd w:val="clear" w:color="auto" w:fill="FFFFFF"/>
        </w:rPr>
        <w:t xml:space="preserve">                 </w:t>
      </w:r>
      <w:proofErr w:type="gramStart"/>
      <w:r>
        <w:rPr>
          <w:shd w:val="clear" w:color="auto" w:fill="FFFFFF"/>
        </w:rPr>
        <w:t xml:space="preserve">   </w:t>
      </w:r>
      <w:r w:rsidRPr="00350FA4">
        <w:rPr>
          <w:shd w:val="clear" w:color="auto" w:fill="FFFFFF"/>
        </w:rPr>
        <w:t>(</w:t>
      </w:r>
      <w:proofErr w:type="gramEnd"/>
      <w:r w:rsidRPr="00350FA4">
        <w:rPr>
          <w:shd w:val="clear" w:color="auto" w:fill="FFFFFF"/>
        </w:rPr>
        <w:t>в случае, если факт проживания в автономном округе не менее пяти лет не удостоверяется записью в паспорте гражданина Российской Федерации)</w:t>
      </w:r>
      <w:r>
        <w:rPr>
          <w:shd w:val="clear" w:color="auto" w:fill="FFFFFF"/>
        </w:rPr>
        <w:t>,</w:t>
      </w:r>
      <w:r w:rsidRPr="00350FA4">
        <w:rPr>
          <w:shd w:val="clear" w:color="auto" w:fill="FFFFFF"/>
        </w:rPr>
        <w:t xml:space="preserve">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E9545A" w:rsidRPr="00350FA4" w:rsidRDefault="00E9545A" w:rsidP="00E9545A">
      <w:pPr>
        <w:ind w:firstLine="708"/>
        <w:jc w:val="both"/>
        <w:rPr>
          <w:shd w:val="clear" w:color="auto" w:fill="FFFFFF"/>
        </w:rPr>
      </w:pPr>
      <w:r w:rsidRPr="00350FA4">
        <w:rPr>
          <w:shd w:val="clear" w:color="auto" w:fill="FFFFFF"/>
        </w:rPr>
        <w:t>5) нотариально удостоверенная доверенность представителя заявителя (в случае, если заявление подписывается и (или) подается представителем);</w:t>
      </w:r>
    </w:p>
    <w:p w:rsidR="005633D8" w:rsidRDefault="00E9545A" w:rsidP="00E9545A">
      <w:pPr>
        <w:ind w:firstLine="708"/>
        <w:jc w:val="both"/>
        <w:rPr>
          <w:shd w:val="clear" w:color="auto" w:fill="FFFFFF"/>
        </w:rPr>
      </w:pPr>
      <w:r>
        <w:rPr>
          <w:shd w:val="clear" w:color="auto" w:fill="FFFFFF"/>
        </w:rPr>
        <w:t>6</w:t>
      </w:r>
      <w:r w:rsidRPr="009C45FF">
        <w:rPr>
          <w:shd w:val="clear" w:color="auto" w:fill="FFFFFF"/>
        </w:rPr>
        <w:t xml:space="preserve">) </w:t>
      </w:r>
      <w:r w:rsidR="005633D8" w:rsidRPr="005633D8">
        <w:rPr>
          <w:shd w:val="clear" w:color="auto" w:fill="FFFFFF"/>
        </w:rPr>
        <w:t>договор аренды земельного участка (в случае, если заявления подают граждане, указанные в </w:t>
      </w:r>
      <w:hyperlink r:id="rId11" w:anchor="/document/18907960/entry/61007" w:history="1">
        <w:r w:rsidR="005633D8" w:rsidRPr="005633D8">
          <w:t xml:space="preserve">абзаце </w:t>
        </w:r>
        <w:r w:rsidR="005633D8">
          <w:t>2</w:t>
        </w:r>
        <w:r w:rsidR="005633D8" w:rsidRPr="005633D8">
          <w:t xml:space="preserve"> пункта 6.1 статьи 6</w:t>
        </w:r>
      </w:hyperlink>
      <w:r w:rsidR="005633D8" w:rsidRPr="005633D8">
        <w:rPr>
          <w:shd w:val="clear" w:color="auto" w:fill="FFFFFF"/>
        </w:rPr>
        <w:t> </w:t>
      </w:r>
      <w:r w:rsidR="005633D8">
        <w:rPr>
          <w:shd w:val="clear" w:color="auto" w:fill="FFFFFF"/>
        </w:rPr>
        <w:t>З</w:t>
      </w:r>
      <w:r w:rsidR="005633D8" w:rsidRPr="005633D8">
        <w:rPr>
          <w:shd w:val="clear" w:color="auto" w:fill="FFFFFF"/>
        </w:rPr>
        <w:t xml:space="preserve">акона </w:t>
      </w:r>
      <w:r w:rsidR="005633D8">
        <w:rPr>
          <w:shd w:val="clear" w:color="auto" w:fill="FFFFFF"/>
        </w:rPr>
        <w:t>ХМА</w:t>
      </w:r>
      <w:r w:rsidR="005633D8" w:rsidRPr="005633D8">
        <w:rPr>
          <w:shd w:val="clear" w:color="auto" w:fill="FFFFFF"/>
        </w:rPr>
        <w:t>О от 3 мая 2000 г. N 26-оз "О регулировании отдельных земельных отношений в Ханты-Мансийском автономном округе - Югре"</w:t>
      </w:r>
      <w:r w:rsidR="005633D8">
        <w:rPr>
          <w:rFonts w:ascii="Arial" w:hAnsi="Arial" w:cs="Arial"/>
          <w:color w:val="464C55"/>
          <w:sz w:val="18"/>
          <w:szCs w:val="18"/>
          <w:shd w:val="clear" w:color="auto" w:fill="FFFFFF"/>
        </w:rPr>
        <w:t> </w:t>
      </w:r>
      <w:r w:rsidR="005633D8" w:rsidRPr="005633D8">
        <w:rPr>
          <w:shd w:val="clear" w:color="auto" w:fill="FFFFFF"/>
        </w:rPr>
        <w:t>)</w:t>
      </w:r>
      <w:r w:rsidR="00571B48">
        <w:rPr>
          <w:shd w:val="clear" w:color="auto" w:fill="FFFFFF"/>
        </w:rPr>
        <w:t>.</w:t>
      </w:r>
    </w:p>
    <w:p w:rsidR="00E9545A" w:rsidRPr="009C45FF" w:rsidRDefault="005633D8" w:rsidP="00E9545A">
      <w:pPr>
        <w:ind w:firstLine="708"/>
        <w:jc w:val="both"/>
        <w:rPr>
          <w:shd w:val="clear" w:color="auto" w:fill="FFFFFF"/>
        </w:rPr>
      </w:pPr>
      <w:r>
        <w:rPr>
          <w:shd w:val="clear" w:color="auto" w:fill="FFFFFF"/>
        </w:rPr>
        <w:t xml:space="preserve">7) </w:t>
      </w:r>
      <w:r w:rsidRPr="009C45FF">
        <w:rPr>
          <w:shd w:val="clear" w:color="auto" w:fill="FFFFFF"/>
        </w:rPr>
        <w:t>согласие на обработку персональных данных заявителя и членов его семьи</w:t>
      </w:r>
      <w:r w:rsidR="00E9545A" w:rsidRPr="009C45FF">
        <w:rPr>
          <w:shd w:val="clear" w:color="auto" w:fill="FFFFFF"/>
        </w:rPr>
        <w:t>.</w:t>
      </w:r>
    </w:p>
    <w:p w:rsidR="00E9545A" w:rsidRDefault="00E9545A" w:rsidP="00E9545A">
      <w:pPr>
        <w:ind w:firstLine="709"/>
        <w:jc w:val="both"/>
        <w:rPr>
          <w:shd w:val="clear" w:color="auto" w:fill="FFFFFF"/>
        </w:rPr>
      </w:pPr>
      <w:r>
        <w:t xml:space="preserve">21. </w:t>
      </w:r>
      <w:r w:rsidRPr="00184FCE">
        <w:t xml:space="preserve">Исчерпывающий перечень </w:t>
      </w:r>
      <w:r w:rsidRPr="00450B5E">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w:t>
      </w:r>
      <w:r>
        <w:t xml:space="preserve">которые </w:t>
      </w:r>
      <w:r w:rsidRPr="00450B5E">
        <w:t>могут быть представлены заявителем по собственной инициативе</w:t>
      </w:r>
      <w:r>
        <w:t>:</w:t>
      </w:r>
    </w:p>
    <w:p w:rsidR="00E9545A" w:rsidRPr="00350FA4" w:rsidRDefault="00E9545A" w:rsidP="00E9545A">
      <w:pPr>
        <w:ind w:firstLine="708"/>
        <w:jc w:val="both"/>
      </w:pPr>
      <w:r>
        <w:rPr>
          <w:shd w:val="clear" w:color="auto" w:fill="FFFFFF"/>
        </w:rPr>
        <w:t>1) сведения о регистрации по месту жительства либо по месту пребывания гражданина и членов его семьи;</w:t>
      </w:r>
    </w:p>
    <w:p w:rsidR="00E9545A" w:rsidRDefault="00E9545A" w:rsidP="00E9545A">
      <w:pPr>
        <w:ind w:firstLine="708"/>
        <w:jc w:val="both"/>
        <w:rPr>
          <w:color w:val="FF0000"/>
        </w:rPr>
      </w:pPr>
      <w:r>
        <w:rPr>
          <w:shd w:val="clear" w:color="auto" w:fill="FFFFFF"/>
        </w:rPr>
        <w:t>2) д</w:t>
      </w:r>
      <w:r w:rsidRPr="00350FA4">
        <w:rPr>
          <w:shd w:val="clear" w:color="auto" w:fill="FFFFFF"/>
        </w:rPr>
        <w:t xml:space="preserve">окумент(ы), подтверждающий отнесение гражданина </w:t>
      </w:r>
      <w:r w:rsidRPr="00350FA4">
        <w:t xml:space="preserve">к одной из категорий, установленных подпунктами 1, </w:t>
      </w:r>
      <w:hyperlink r:id="rId12" w:history="1">
        <w:r w:rsidRPr="00350FA4">
          <w:t>4</w:t>
        </w:r>
      </w:hyperlink>
      <w:r w:rsidRPr="00350FA4">
        <w:t xml:space="preserve"> и 8 пункта 2 </w:t>
      </w:r>
      <w:r>
        <w:t>Административного регламента;</w:t>
      </w:r>
    </w:p>
    <w:p w:rsidR="00E9545A" w:rsidRDefault="00E9545A" w:rsidP="00E9545A">
      <w:pPr>
        <w:ind w:firstLine="708"/>
        <w:jc w:val="both"/>
        <w:rPr>
          <w:shd w:val="clear" w:color="auto" w:fill="FFFFFF"/>
        </w:rPr>
      </w:pPr>
      <w:r>
        <w:rPr>
          <w:shd w:val="clear" w:color="auto" w:fill="FFFFFF"/>
        </w:rPr>
        <w:t>3</w:t>
      </w:r>
      <w:r w:rsidRPr="00350FA4">
        <w:rPr>
          <w:shd w:val="clear" w:color="auto" w:fill="FFFFFF"/>
        </w:rPr>
        <w:t>) договор аренды земельного участка (в случае, если заявление подают граждане, указанные в пункте 5 Административного реглам</w:t>
      </w:r>
      <w:r>
        <w:rPr>
          <w:shd w:val="clear" w:color="auto" w:fill="FFFFFF"/>
        </w:rPr>
        <w:t>ента);</w:t>
      </w:r>
    </w:p>
    <w:p w:rsidR="00E9545A" w:rsidRDefault="00E9545A" w:rsidP="00E9545A">
      <w:pPr>
        <w:ind w:firstLine="708"/>
        <w:jc w:val="both"/>
        <w:rPr>
          <w:shd w:val="clear" w:color="auto" w:fill="FFFFFF"/>
        </w:rPr>
      </w:pPr>
      <w:r>
        <w:rPr>
          <w:shd w:val="clear" w:color="auto" w:fill="FFFFFF"/>
        </w:rPr>
        <w:t>4) выписка из Единого государственного реестра недвижимости о права</w:t>
      </w:r>
      <w:r w:rsidR="006E4670">
        <w:rPr>
          <w:shd w:val="clear" w:color="auto" w:fill="FFFFFF"/>
        </w:rPr>
        <w:t>х</w:t>
      </w:r>
      <w:r>
        <w:rPr>
          <w:shd w:val="clear" w:color="auto" w:fill="FFFFFF"/>
        </w:rPr>
        <w:t xml:space="preserve"> отдельного лица на имевшиеся (имеющиеся) у него объекты недвижимости в отношении гражданина и членов его семьи;</w:t>
      </w:r>
    </w:p>
    <w:p w:rsidR="00E9545A" w:rsidRDefault="00E9545A" w:rsidP="00E9545A">
      <w:pPr>
        <w:ind w:firstLine="708"/>
        <w:jc w:val="both"/>
        <w:rPr>
          <w:shd w:val="clear" w:color="auto" w:fill="FFFFFF"/>
        </w:rPr>
      </w:pPr>
      <w:r>
        <w:rPr>
          <w:shd w:val="clear" w:color="auto" w:fill="FFFFFF"/>
        </w:rPr>
        <w:t>5) выписка из Единого государственного реестра недвижимости об основных характеристика</w:t>
      </w:r>
      <w:r w:rsidR="006E4670">
        <w:rPr>
          <w:shd w:val="clear" w:color="auto" w:fill="FFFFFF"/>
        </w:rPr>
        <w:t>х</w:t>
      </w:r>
      <w:r>
        <w:rPr>
          <w:shd w:val="clear" w:color="auto" w:fill="FFFFFF"/>
        </w:rPr>
        <w:t xml:space="preserve">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подпунктах 2-3 пункта 3 Административного регламента).</w:t>
      </w:r>
    </w:p>
    <w:p w:rsidR="00E9545A" w:rsidRDefault="00E9545A" w:rsidP="00E9545A">
      <w:pPr>
        <w:ind w:firstLine="709"/>
        <w:jc w:val="both"/>
      </w:pPr>
      <w:r>
        <w:t>Документы, у</w:t>
      </w:r>
      <w:r>
        <w:rPr>
          <w:bCs/>
        </w:rPr>
        <w:t xml:space="preserve">казанные в настоящем пункте </w:t>
      </w:r>
      <w:r>
        <w:t xml:space="preserve">(их копии или сведения, содержащиеся в них) </w:t>
      </w:r>
      <w:r w:rsidRPr="00BD6952">
        <w:rPr>
          <w:bCs/>
        </w:rPr>
        <w:t>запрашиваются</w:t>
      </w:r>
      <w:r>
        <w:rPr>
          <w:bCs/>
        </w:rPr>
        <w:t xml:space="preserve"> уполномоченным органом</w:t>
      </w:r>
      <w:r w:rsidRPr="00BD6952">
        <w:rPr>
          <w:bCs/>
        </w:rPr>
        <w:t xml:space="preserve"> в порядке межведомственного информационного взаимодействия</w:t>
      </w:r>
      <w:r>
        <w:rPr>
          <w:bCs/>
        </w:rPr>
        <w:t>, если данные документы не были представлены заявителем</w:t>
      </w:r>
      <w:r w:rsidRPr="00BD6952">
        <w:rPr>
          <w:bCs/>
        </w:rPr>
        <w:t>.</w:t>
      </w:r>
    </w:p>
    <w:p w:rsidR="00E9545A" w:rsidRPr="0031651F" w:rsidRDefault="00E9545A" w:rsidP="00E9545A">
      <w:pPr>
        <w:ind w:firstLine="709"/>
        <w:jc w:val="both"/>
      </w:pPr>
      <w:r w:rsidRPr="0031651F">
        <w:t xml:space="preserve">Документы, указанные в </w:t>
      </w:r>
      <w:proofErr w:type="gramStart"/>
      <w:r>
        <w:rPr>
          <w:bCs/>
        </w:rPr>
        <w:t>настоящем пункте</w:t>
      </w:r>
      <w:proofErr w:type="gramEnd"/>
      <w:r>
        <w:rPr>
          <w:bCs/>
        </w:rPr>
        <w:t xml:space="preserve"> </w:t>
      </w:r>
      <w:r w:rsidRPr="0031651F">
        <w:t>могут быть представлены заявителем по собственной инициативе.</w:t>
      </w:r>
    </w:p>
    <w:p w:rsidR="00E9545A" w:rsidRPr="00437D6B" w:rsidRDefault="00E9545A" w:rsidP="00E9545A">
      <w:pPr>
        <w:ind w:firstLine="709"/>
        <w:jc w:val="both"/>
        <w:rPr>
          <w:sz w:val="26"/>
          <w:szCs w:val="26"/>
        </w:rPr>
      </w:pPr>
      <w:r w:rsidRPr="0031651F">
        <w:t>Не предоставление заявителем указанных документов не является основанием для отказа в предоставлении муниципальной услуги.</w:t>
      </w:r>
    </w:p>
    <w:p w:rsidR="00E9545A" w:rsidRDefault="00E9545A" w:rsidP="00E9545A">
      <w:pPr>
        <w:ind w:firstLine="708"/>
        <w:jc w:val="both"/>
      </w:pPr>
    </w:p>
    <w:p w:rsidR="00E9545A" w:rsidRPr="00734339" w:rsidRDefault="00E9545A" w:rsidP="00E9545A">
      <w:pPr>
        <w:ind w:firstLine="709"/>
        <w:jc w:val="both"/>
        <w:rPr>
          <w:bCs/>
        </w:rPr>
      </w:pPr>
      <w:r>
        <w:rPr>
          <w:bCs/>
        </w:rPr>
        <w:t>22.</w:t>
      </w:r>
      <w:r w:rsidRPr="00734339">
        <w:rPr>
          <w:bCs/>
        </w:rPr>
        <w:t xml:space="preserve"> Способы получения заявителями документов, необходимых для предоставления муниципальной услуги</w:t>
      </w:r>
    </w:p>
    <w:p w:rsidR="00E9545A" w:rsidRPr="00734339" w:rsidRDefault="00E9545A" w:rsidP="00E9545A">
      <w:pPr>
        <w:ind w:firstLine="709"/>
        <w:contextualSpacing/>
        <w:jc w:val="both"/>
        <w:rPr>
          <w:bCs/>
        </w:rPr>
      </w:pPr>
      <w:r w:rsidRPr="00734339">
        <w:rPr>
          <w:bCs/>
        </w:rPr>
        <w:t>Формы заявлений о предоставлении муниципальной услуги заявитель может получить:</w:t>
      </w:r>
    </w:p>
    <w:p w:rsidR="00E9545A" w:rsidRPr="00BD6952" w:rsidRDefault="00E9545A" w:rsidP="00E9545A">
      <w:pPr>
        <w:ind w:firstLine="709"/>
        <w:contextualSpacing/>
        <w:jc w:val="both"/>
        <w:rPr>
          <w:bCs/>
        </w:rPr>
      </w:pPr>
      <w:r>
        <w:rPr>
          <w:bCs/>
        </w:rPr>
        <w:t xml:space="preserve">- </w:t>
      </w:r>
      <w:r w:rsidRPr="00BD6952">
        <w:rPr>
          <w:bCs/>
        </w:rPr>
        <w:t>на информационном стенде в месте предоставления муниципальной услуги;</w:t>
      </w:r>
    </w:p>
    <w:p w:rsidR="00E9545A" w:rsidRPr="00BD6952" w:rsidRDefault="00E9545A" w:rsidP="00E9545A">
      <w:pPr>
        <w:ind w:firstLine="709"/>
        <w:contextualSpacing/>
        <w:jc w:val="both"/>
        <w:rPr>
          <w:bCs/>
        </w:rPr>
      </w:pPr>
      <w:r>
        <w:rPr>
          <w:bCs/>
        </w:rPr>
        <w:t xml:space="preserve">- </w:t>
      </w:r>
      <w:r w:rsidRPr="00BD6952">
        <w:rPr>
          <w:bCs/>
        </w:rPr>
        <w:t>у специалист</w:t>
      </w:r>
      <w:r>
        <w:rPr>
          <w:bCs/>
        </w:rPr>
        <w:t>ов отдела земельно-имущественных отношений и градостроительства</w:t>
      </w:r>
      <w:r w:rsidRPr="00BD6952">
        <w:rPr>
          <w:bCs/>
        </w:rPr>
        <w:t>;</w:t>
      </w:r>
    </w:p>
    <w:p w:rsidR="00E9545A" w:rsidRPr="00BD6952" w:rsidRDefault="00E9545A" w:rsidP="00E9545A">
      <w:pPr>
        <w:ind w:firstLine="709"/>
        <w:contextualSpacing/>
        <w:jc w:val="both"/>
        <w:rPr>
          <w:bCs/>
        </w:rPr>
      </w:pPr>
      <w:r>
        <w:rPr>
          <w:bCs/>
        </w:rPr>
        <w:t xml:space="preserve">- </w:t>
      </w:r>
      <w:r w:rsidRPr="00BD6952">
        <w:rPr>
          <w:bCs/>
        </w:rPr>
        <w:t xml:space="preserve">посредством </w:t>
      </w:r>
      <w:r w:rsidRPr="001C3D22">
        <w:t xml:space="preserve">информационно-телекоммуникационной сети Интернет </w:t>
      </w:r>
      <w:r w:rsidRPr="00BD6952">
        <w:rPr>
          <w:bCs/>
        </w:rPr>
        <w:t>на официальн</w:t>
      </w:r>
      <w:r>
        <w:rPr>
          <w:bCs/>
        </w:rPr>
        <w:t xml:space="preserve">ом </w:t>
      </w:r>
      <w:r w:rsidRPr="00BD6952">
        <w:rPr>
          <w:bCs/>
        </w:rPr>
        <w:t>сайте, Едином и региональном порталах;</w:t>
      </w:r>
    </w:p>
    <w:p w:rsidR="00E9545A" w:rsidRDefault="00E9545A" w:rsidP="00E9545A">
      <w:pPr>
        <w:ind w:firstLine="709"/>
        <w:contextualSpacing/>
        <w:jc w:val="both"/>
        <w:rPr>
          <w:bCs/>
        </w:rPr>
      </w:pPr>
      <w:r>
        <w:rPr>
          <w:bCs/>
        </w:rPr>
        <w:t xml:space="preserve">- </w:t>
      </w:r>
      <w:r w:rsidRPr="00BD6952">
        <w:rPr>
          <w:bCs/>
        </w:rPr>
        <w:t xml:space="preserve">посредством направления формы заявления </w:t>
      </w:r>
      <w:r w:rsidRPr="003A10ED">
        <w:rPr>
          <w:bCs/>
        </w:rPr>
        <w:t xml:space="preserve">специалистом </w:t>
      </w:r>
      <w:r>
        <w:rPr>
          <w:bCs/>
        </w:rPr>
        <w:t>отдела земельно-имущественных отношений и градостроительства</w:t>
      </w:r>
      <w:r w:rsidRPr="00BD6952">
        <w:rPr>
          <w:bCs/>
        </w:rPr>
        <w:t xml:space="preserve"> на ад</w:t>
      </w:r>
      <w:r>
        <w:rPr>
          <w:bCs/>
        </w:rPr>
        <w:t>рес электронной почты заявителя;</w:t>
      </w:r>
    </w:p>
    <w:p w:rsidR="00E9545A" w:rsidRDefault="00E9545A" w:rsidP="00E9545A">
      <w:pPr>
        <w:autoSpaceDE w:val="0"/>
        <w:autoSpaceDN w:val="0"/>
        <w:adjustRightInd w:val="0"/>
        <w:ind w:firstLine="709"/>
        <w:jc w:val="both"/>
      </w:pPr>
      <w:r>
        <w:t>С</w:t>
      </w:r>
      <w:r w:rsidRPr="00243795">
        <w:t>ведения об участвующих в предоставлении муниципальной услуги органах государственной власти, органах местного самоуправления, организаци</w:t>
      </w:r>
      <w:r>
        <w:t>ях</w:t>
      </w:r>
      <w:r w:rsidRPr="00243795">
        <w:t xml:space="preserve"> и выдаваемых ими документах,</w:t>
      </w:r>
      <w:r>
        <w:t xml:space="preserve"> </w:t>
      </w:r>
      <w:r w:rsidRPr="00243795">
        <w:t>необходимых для предоставления муниципальной услуги</w:t>
      </w:r>
      <w:r>
        <w:t xml:space="preserve"> приведены в приложении № 2 к Административному регламенту.</w:t>
      </w:r>
    </w:p>
    <w:p w:rsidR="00E9545A" w:rsidRDefault="00E9545A" w:rsidP="00E9545A">
      <w:pPr>
        <w:ind w:firstLine="708"/>
        <w:jc w:val="both"/>
      </w:pPr>
    </w:p>
    <w:p w:rsidR="00E9545A" w:rsidRPr="00734339" w:rsidRDefault="00E9545A" w:rsidP="00E9545A">
      <w:pPr>
        <w:ind w:firstLine="709"/>
        <w:contextualSpacing/>
        <w:jc w:val="both"/>
        <w:rPr>
          <w:bCs/>
        </w:rPr>
      </w:pPr>
      <w:r w:rsidRPr="00734339">
        <w:rPr>
          <w:bCs/>
        </w:rPr>
        <w:t>2</w:t>
      </w:r>
      <w:r>
        <w:rPr>
          <w:bCs/>
        </w:rPr>
        <w:t>3.</w:t>
      </w:r>
      <w:r w:rsidRPr="00734339">
        <w:rPr>
          <w:bCs/>
        </w:rPr>
        <w:t xml:space="preserve"> Запрещается требовать у заявителя:</w:t>
      </w:r>
    </w:p>
    <w:p w:rsidR="00E9545A" w:rsidRPr="00734339" w:rsidRDefault="00E9545A" w:rsidP="00E9545A">
      <w:pPr>
        <w:ind w:firstLine="709"/>
        <w:contextualSpacing/>
        <w:jc w:val="both"/>
        <w:rPr>
          <w:bCs/>
        </w:rPr>
      </w:pPr>
      <w:r>
        <w:rPr>
          <w:bCs/>
        </w:rPr>
        <w:lastRenderedPageBreak/>
        <w:t xml:space="preserve">- предоставления </w:t>
      </w:r>
      <w:r w:rsidRPr="00734339">
        <w:rPr>
          <w:bCs/>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45A" w:rsidRPr="00F86FE3" w:rsidRDefault="00E9545A" w:rsidP="00E9545A">
      <w:pPr>
        <w:ind w:firstLine="709"/>
        <w:contextualSpacing/>
        <w:jc w:val="both"/>
        <w:rPr>
          <w:bCs/>
        </w:rPr>
      </w:pPr>
      <w:r>
        <w:t xml:space="preserve">- </w:t>
      </w:r>
      <w:r w:rsidRPr="00F86FE3">
        <w:t xml:space="preserve">представления </w:t>
      </w:r>
      <w:hyperlink r:id="rId13" w:history="1">
        <w:r w:rsidRPr="00FC17AA">
          <w:rPr>
            <w:rStyle w:val="a4"/>
            <w:color w:val="000000"/>
          </w:rPr>
          <w:t>документов и информации</w:t>
        </w:r>
      </w:hyperlink>
      <w:r w:rsidRPr="0037243A">
        <w:rPr>
          <w:color w:val="000000"/>
        </w:rPr>
        <w:t>,</w:t>
      </w:r>
      <w:r w:rsidRPr="00F86FE3">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w:t>
      </w:r>
      <w:r w:rsidRPr="0037243A">
        <w:t xml:space="preserve">определённый </w:t>
      </w:r>
      <w:hyperlink w:anchor="sub_706" w:history="1">
        <w:r w:rsidRPr="00FC17AA">
          <w:rPr>
            <w:rStyle w:val="a4"/>
            <w:color w:val="000000"/>
          </w:rPr>
          <w:t>частью 6</w:t>
        </w:r>
      </w:hyperlink>
      <w:r w:rsidRPr="00F86FE3">
        <w:rPr>
          <w:color w:val="000000"/>
        </w:rPr>
        <w:t xml:space="preserve"> </w:t>
      </w:r>
      <w:r w:rsidRPr="00F86FE3">
        <w:t>статьи 7 Федерального закона № 210-ФЗ перечень документов.</w:t>
      </w:r>
    </w:p>
    <w:p w:rsidR="00E9545A" w:rsidRDefault="00E9545A" w:rsidP="00E9545A">
      <w:pPr>
        <w:ind w:firstLine="708"/>
        <w:jc w:val="both"/>
      </w:pPr>
    </w:p>
    <w:p w:rsidR="00E9545A" w:rsidRPr="00734339" w:rsidRDefault="00E9545A" w:rsidP="00E9545A">
      <w:pPr>
        <w:ind w:firstLine="709"/>
        <w:contextualSpacing/>
        <w:jc w:val="both"/>
        <w:rPr>
          <w:bCs/>
        </w:rPr>
      </w:pPr>
      <w:r>
        <w:rPr>
          <w:bCs/>
        </w:rPr>
        <w:t xml:space="preserve">24. </w:t>
      </w:r>
      <w:r w:rsidRPr="00734339">
        <w:rPr>
          <w:bCs/>
        </w:rPr>
        <w:t>Требования к документам, необходимым для предоставления муниципальной услуги</w:t>
      </w:r>
    </w:p>
    <w:p w:rsidR="00E9545A" w:rsidRPr="00350FA4" w:rsidRDefault="00E9545A" w:rsidP="00E9545A">
      <w:pPr>
        <w:ind w:firstLine="708"/>
        <w:jc w:val="both"/>
      </w:pPr>
      <w:r w:rsidRPr="00350FA4">
        <w:t xml:space="preserve">1) Заявление представляется заявителем в свободной форме или по формам, приведенным в приложениях </w:t>
      </w:r>
      <w:r>
        <w:t>3</w:t>
      </w:r>
      <w:r w:rsidRPr="00350FA4">
        <w:t>-</w:t>
      </w:r>
      <w:r>
        <w:t>5 к</w:t>
      </w:r>
      <w:r w:rsidRPr="00350FA4">
        <w:t xml:space="preserve"> Административному регламенту:</w:t>
      </w:r>
    </w:p>
    <w:p w:rsidR="00E9545A" w:rsidRPr="00350FA4" w:rsidRDefault="00E9545A" w:rsidP="00E9545A">
      <w:pPr>
        <w:ind w:firstLine="708"/>
        <w:jc w:val="both"/>
      </w:pPr>
      <w:r>
        <w:t xml:space="preserve">- </w:t>
      </w:r>
      <w:r w:rsidRPr="00350FA4">
        <w:t>заявление о постановке на учет граждан, желающих бесплатно приобрести земельные участки для индивидуального жилищного строительства (приложение</w:t>
      </w:r>
      <w:r>
        <w:t xml:space="preserve"> № 3</w:t>
      </w:r>
      <w:r w:rsidRPr="00350FA4">
        <w:t xml:space="preserve"> </w:t>
      </w:r>
      <w:proofErr w:type="gramStart"/>
      <w:r w:rsidRPr="00350FA4">
        <w:t>к  Административному</w:t>
      </w:r>
      <w:proofErr w:type="gramEnd"/>
      <w:r w:rsidRPr="00350FA4">
        <w:t xml:space="preserve"> регламенту); </w:t>
      </w:r>
    </w:p>
    <w:p w:rsidR="00E9545A" w:rsidRPr="00350FA4" w:rsidRDefault="00E9545A" w:rsidP="00E9545A">
      <w:pPr>
        <w:ind w:firstLine="708"/>
        <w:jc w:val="both"/>
      </w:pPr>
      <w:r>
        <w:t xml:space="preserve">- </w:t>
      </w:r>
      <w:r w:rsidRPr="00350FA4">
        <w:t>заявление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 представляется заявителями, указанными в пункте 5 Администрат</w:t>
      </w:r>
      <w:r>
        <w:t xml:space="preserve">ивного регламента (приложение № 4 </w:t>
      </w:r>
      <w:r w:rsidRPr="00350FA4">
        <w:t xml:space="preserve">к Административному регламенту) в случае постановки на учет граждан, желающих бесплатно приобрести земельные участки для индивидуального жилищного строительства; </w:t>
      </w:r>
    </w:p>
    <w:p w:rsidR="00E9545A" w:rsidRDefault="00E9545A" w:rsidP="00E9545A">
      <w:pPr>
        <w:ind w:firstLine="708"/>
        <w:jc w:val="both"/>
      </w:pPr>
      <w:r>
        <w:t xml:space="preserve">- </w:t>
      </w:r>
      <w:r w:rsidRPr="00350FA4">
        <w:t>заявление о снятии с учета представляется гражданами, состоящими на таком учете (приложении </w:t>
      </w:r>
      <w:r>
        <w:t>№ 5</w:t>
      </w:r>
      <w:r w:rsidRPr="00350FA4">
        <w:t xml:space="preserve"> к</w:t>
      </w:r>
      <w:r w:rsidR="0034170F">
        <w:t xml:space="preserve"> </w:t>
      </w:r>
      <w:r>
        <w:t>Административному регламенту)</w:t>
      </w:r>
      <w:r w:rsidRPr="00350FA4">
        <w:t>.</w:t>
      </w:r>
    </w:p>
    <w:p w:rsidR="00E9545A" w:rsidRPr="00350FA4" w:rsidRDefault="00E9545A" w:rsidP="00E9545A">
      <w:pPr>
        <w:ind w:firstLine="708"/>
        <w:jc w:val="both"/>
      </w:pPr>
      <w:r w:rsidRPr="00350FA4">
        <w:t>В заявлении указываются члены семьи, проживающие совместно</w:t>
      </w:r>
      <w:r>
        <w:t xml:space="preserve"> </w:t>
      </w:r>
      <w:r w:rsidRPr="00350FA4">
        <w:t>с заявителем,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r w:rsidR="00B81986">
        <w:t xml:space="preserve"> </w:t>
      </w:r>
      <w:r w:rsidR="00B81986" w:rsidRPr="00B81986">
        <w:t>и страховой номер индивидуального лицевого счета (СНИЛС) гражданина и членов его семьи</w:t>
      </w:r>
      <w:r w:rsidRPr="00350FA4">
        <w:t>.</w:t>
      </w:r>
    </w:p>
    <w:p w:rsidR="00E9545A" w:rsidRPr="00350FA4" w:rsidRDefault="00E9545A" w:rsidP="00E9545A">
      <w:pPr>
        <w:ind w:firstLine="708"/>
        <w:jc w:val="both"/>
      </w:pPr>
      <w:r w:rsidRPr="00350FA4">
        <w:t xml:space="preserve">Заявители, желающие встать на учет граждан, желающих бесплатно приобрести земельные участки для индивидуального жилищного строительства, указанные в пунктах 2-6 Административного регламента представляют заявление в свободной форме или по форме, приведенной в приложении </w:t>
      </w:r>
      <w:r>
        <w:t>№ 3</w:t>
      </w:r>
      <w:r w:rsidRPr="00350FA4">
        <w:t xml:space="preserve"> к Административному регламенту (далее</w:t>
      </w:r>
      <w:r>
        <w:t xml:space="preserve"> - </w:t>
      </w:r>
      <w:r w:rsidRPr="00350FA4">
        <w:t xml:space="preserve"> заявление о принятии на учет). В заявлении о принятии на учет указываются:</w:t>
      </w:r>
    </w:p>
    <w:p w:rsidR="00E9545A" w:rsidRPr="00350FA4" w:rsidRDefault="00E9545A" w:rsidP="00E9545A">
      <w:pPr>
        <w:ind w:firstLine="708"/>
        <w:jc w:val="both"/>
      </w:pPr>
      <w:r w:rsidRPr="00350FA4">
        <w:t xml:space="preserve"> - члены семьи, проживающие совместно с гражданином, обратившимся за предоставлением муниципальной услуги;</w:t>
      </w:r>
    </w:p>
    <w:p w:rsidR="00E9545A" w:rsidRPr="00350FA4" w:rsidRDefault="00E9545A" w:rsidP="00E9545A">
      <w:pPr>
        <w:ind w:firstLine="708"/>
        <w:jc w:val="both"/>
      </w:pPr>
      <w:r w:rsidRPr="00350FA4">
        <w:t>- основание принятия на учет граждан, желающих бесплатно приобрести земельные участки для индивидуального жилищного строительства;</w:t>
      </w:r>
    </w:p>
    <w:p w:rsidR="00E9545A" w:rsidRPr="00350FA4" w:rsidRDefault="00E9545A" w:rsidP="00E9545A">
      <w:pPr>
        <w:ind w:firstLine="708"/>
        <w:jc w:val="both"/>
      </w:pPr>
      <w:r w:rsidRPr="00350FA4">
        <w:t>-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Pr="00350FA4">
        <w:rPr>
          <w:i/>
          <w:color w:val="FF0000"/>
        </w:rPr>
        <w:t xml:space="preserve"> </w:t>
      </w:r>
    </w:p>
    <w:p w:rsidR="00E9545A" w:rsidRPr="00350FA4" w:rsidRDefault="00E9545A" w:rsidP="00E9545A">
      <w:pPr>
        <w:ind w:firstLine="708"/>
        <w:jc w:val="both"/>
        <w:rPr>
          <w:color w:val="000000"/>
          <w:shd w:val="clear" w:color="auto" w:fill="FFFFFF"/>
        </w:rPr>
      </w:pPr>
      <w:r w:rsidRPr="00350FA4">
        <w:rPr>
          <w:color w:val="000000"/>
        </w:rPr>
        <w:t xml:space="preserve">Заявители, указанные </w:t>
      </w:r>
      <w:r w:rsidRPr="00350FA4">
        <w:rPr>
          <w:color w:val="000000"/>
          <w:shd w:val="clear" w:color="auto" w:fill="FFFFFF"/>
        </w:rPr>
        <w:t xml:space="preserve">в пункте 6 Административного регламента, в заявлении </w:t>
      </w:r>
      <w:r w:rsidRPr="00350FA4">
        <w:rPr>
          <w:color w:val="000000"/>
        </w:rPr>
        <w:t>о принятии на учет</w:t>
      </w:r>
      <w:r w:rsidRPr="00350FA4">
        <w:rPr>
          <w:color w:val="000000"/>
          <w:shd w:val="clear" w:color="auto" w:fill="FFFFFF"/>
        </w:rPr>
        <w:t xml:space="preserve"> вправе указать 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E9545A" w:rsidRDefault="00E9545A" w:rsidP="00E9545A">
      <w:pPr>
        <w:ind w:firstLine="708"/>
        <w:jc w:val="both"/>
        <w:rPr>
          <w:strike/>
          <w:color w:val="FF0000"/>
        </w:rPr>
      </w:pPr>
      <w:r w:rsidRPr="00350FA4">
        <w:rPr>
          <w:color w:val="000000"/>
        </w:rPr>
        <w:t>Заявители, указанные в пункте 5 Административного регламента, ранее принятые на учет граждан, желающих бесплатно приобрести земельные участки для ИЖС, в заявлении о переоформлении земельного участка вправе указать информацию (местоположение, кадастровый номер) о предоставленном в аренду земельном участке и о реквизитах (дата, номер) договора аренды указанного земельного участка.</w:t>
      </w:r>
      <w:r w:rsidRPr="00350FA4">
        <w:rPr>
          <w:strike/>
          <w:color w:val="FF0000"/>
        </w:rPr>
        <w:t xml:space="preserve"> </w:t>
      </w:r>
    </w:p>
    <w:p w:rsidR="00E9545A" w:rsidRPr="00350FA4" w:rsidRDefault="00E9545A" w:rsidP="00E9545A">
      <w:pPr>
        <w:ind w:firstLine="708"/>
        <w:jc w:val="both"/>
      </w:pPr>
      <w:r w:rsidRPr="00350FA4">
        <w:lastRenderedPageBreak/>
        <w:t>В случае подачи заявления о предоставлении муниципальной услуги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E9545A" w:rsidRPr="00350FA4" w:rsidRDefault="00E9545A" w:rsidP="00E9545A">
      <w:pPr>
        <w:ind w:firstLine="708"/>
        <w:jc w:val="both"/>
      </w:pPr>
      <w:r w:rsidRPr="00350FA4">
        <w:t>Предъявления оригинала документа не требуется в случае представления его копии, верность которой засвидетельствована нотариусом.</w:t>
      </w:r>
    </w:p>
    <w:p w:rsidR="00E9545A" w:rsidRPr="00350FA4" w:rsidRDefault="00E9545A" w:rsidP="00E9545A">
      <w:pPr>
        <w:ind w:firstLine="708"/>
        <w:jc w:val="both"/>
      </w:pPr>
      <w:r w:rsidRPr="00350FA4">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E9545A" w:rsidRPr="00350FA4" w:rsidRDefault="00E9545A" w:rsidP="00E9545A">
      <w:pPr>
        <w:ind w:firstLine="708"/>
        <w:jc w:val="both"/>
      </w:pPr>
      <w:r w:rsidRPr="00350FA4">
        <w:rPr>
          <w:shd w:val="clear" w:color="auto" w:fill="FFFFFF"/>
        </w:rPr>
        <w:t xml:space="preserve">В заявлении о предоставлении муниципальной услуги </w:t>
      </w:r>
      <w:r w:rsidRPr="00350FA4">
        <w:t xml:space="preserve">указывается способ выдачи (направления) заявителю документов, являющихся результатом предоставления муниципальной услуги. </w:t>
      </w:r>
    </w:p>
    <w:p w:rsidR="00E9545A" w:rsidRDefault="00E9545A" w:rsidP="00E9545A">
      <w:pPr>
        <w:ind w:firstLine="708"/>
        <w:jc w:val="both"/>
      </w:pPr>
    </w:p>
    <w:p w:rsidR="00E9545A" w:rsidRPr="00BD6952" w:rsidRDefault="00E9545A" w:rsidP="00E9545A">
      <w:pPr>
        <w:ind w:firstLine="709"/>
        <w:contextualSpacing/>
        <w:jc w:val="both"/>
        <w:rPr>
          <w:bCs/>
        </w:rPr>
      </w:pPr>
      <w:r>
        <w:rPr>
          <w:bCs/>
        </w:rPr>
        <w:t xml:space="preserve">25. </w:t>
      </w:r>
      <w:r w:rsidRPr="00BD6952">
        <w:rPr>
          <w:bCs/>
        </w:rPr>
        <w:t>Способы подачи документов заявителем:</w:t>
      </w:r>
    </w:p>
    <w:p w:rsidR="00E9545A" w:rsidRPr="00E167D2" w:rsidRDefault="00E9545A" w:rsidP="00E9545A">
      <w:pPr>
        <w:widowControl w:val="0"/>
        <w:autoSpaceDE w:val="0"/>
        <w:autoSpaceDN w:val="0"/>
        <w:adjustRightInd w:val="0"/>
        <w:ind w:firstLine="709"/>
        <w:jc w:val="both"/>
        <w:rPr>
          <w:bCs/>
        </w:rPr>
      </w:pPr>
      <w:r>
        <w:t xml:space="preserve">- </w:t>
      </w:r>
      <w:r w:rsidRPr="00E167D2">
        <w:t xml:space="preserve">путем личного обращения </w:t>
      </w:r>
      <w:r w:rsidRPr="00E167D2">
        <w:rPr>
          <w:bCs/>
        </w:rPr>
        <w:t xml:space="preserve">в </w:t>
      </w:r>
      <w:r>
        <w:rPr>
          <w:bCs/>
        </w:rPr>
        <w:t>уполномоченный орган</w:t>
      </w:r>
      <w:r w:rsidRPr="00E167D2">
        <w:rPr>
          <w:bCs/>
        </w:rPr>
        <w:t>;</w:t>
      </w:r>
    </w:p>
    <w:p w:rsidR="00E9545A" w:rsidRPr="00E167D2" w:rsidRDefault="00E9545A" w:rsidP="00E9545A">
      <w:pPr>
        <w:widowControl w:val="0"/>
        <w:autoSpaceDE w:val="0"/>
        <w:autoSpaceDN w:val="0"/>
        <w:adjustRightInd w:val="0"/>
        <w:ind w:firstLine="709"/>
        <w:jc w:val="both"/>
        <w:rPr>
          <w:bCs/>
        </w:rPr>
      </w:pPr>
      <w:r>
        <w:t xml:space="preserve">- </w:t>
      </w:r>
      <w:r w:rsidRPr="00E167D2">
        <w:t xml:space="preserve">на бумажном носителе посредством почтового отправления в адрес </w:t>
      </w:r>
      <w:r>
        <w:rPr>
          <w:bCs/>
        </w:rPr>
        <w:t>уполномоченного органа</w:t>
      </w:r>
      <w:r w:rsidRPr="00E167D2">
        <w:t xml:space="preserve"> с описью вложения и уведомлением о вручении</w:t>
      </w:r>
      <w:r w:rsidRPr="00E167D2">
        <w:rPr>
          <w:bCs/>
        </w:rPr>
        <w:t>;</w:t>
      </w:r>
    </w:p>
    <w:p w:rsidR="00E9545A" w:rsidRPr="001C3D22" w:rsidRDefault="00E9545A" w:rsidP="00E9545A">
      <w:pPr>
        <w:widowControl w:val="0"/>
        <w:autoSpaceDE w:val="0"/>
        <w:autoSpaceDN w:val="0"/>
        <w:adjustRightInd w:val="0"/>
        <w:ind w:firstLine="709"/>
        <w:jc w:val="both"/>
      </w:pPr>
      <w:r>
        <w:t xml:space="preserve">- </w:t>
      </w:r>
      <w:r w:rsidRPr="001C3D22">
        <w:t>посредством информационно-телекоммуникационной сети Интернет на официальн</w:t>
      </w:r>
      <w:r>
        <w:t>ом</w:t>
      </w:r>
      <w:r w:rsidRPr="001C3D22">
        <w:t xml:space="preserve"> портале, Едином и региональном порталах. </w:t>
      </w:r>
    </w:p>
    <w:p w:rsidR="00E9545A" w:rsidRPr="00BD6952" w:rsidRDefault="00E9545A" w:rsidP="00E9545A">
      <w:pPr>
        <w:ind w:firstLine="709"/>
        <w:contextualSpacing/>
        <w:jc w:val="both"/>
        <w:rPr>
          <w:bCs/>
        </w:rPr>
      </w:pPr>
      <w:r w:rsidRPr="00BD6952">
        <w:rPr>
          <w:bC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9545A" w:rsidRDefault="00E9545A" w:rsidP="00E9545A">
      <w:pPr>
        <w:ind w:firstLine="708"/>
        <w:jc w:val="both"/>
      </w:pPr>
      <w:r w:rsidRPr="00350FA4">
        <w:t xml:space="preserve">Заявителю выдается расписка в приеме документов по </w:t>
      </w:r>
      <w:hyperlink r:id="rId14" w:history="1">
        <w:r w:rsidRPr="00350FA4">
          <w:t>форме</w:t>
        </w:r>
      </w:hyperlink>
      <w:r w:rsidRPr="00350FA4">
        <w:t>, приведенной в приложении</w:t>
      </w:r>
      <w:r w:rsidRPr="00350FA4">
        <w:rPr>
          <w:lang w:val="en-US"/>
        </w:rPr>
        <w:t> </w:t>
      </w:r>
      <w:r>
        <w:t xml:space="preserve">№ 6 к </w:t>
      </w:r>
      <w:r w:rsidRPr="00350FA4">
        <w:t>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E9545A" w:rsidRPr="00350FA4" w:rsidRDefault="00E9545A" w:rsidP="00E9545A">
      <w:pPr>
        <w:jc w:val="both"/>
      </w:pPr>
    </w:p>
    <w:p w:rsidR="00E9545A" w:rsidRPr="00350FA4" w:rsidRDefault="00E9545A" w:rsidP="00E9545A">
      <w:pPr>
        <w:jc w:val="center"/>
      </w:pPr>
      <w:r w:rsidRPr="00350FA4">
        <w:t>Исчерпывающий перечень оснований для отказа в приеме</w:t>
      </w:r>
    </w:p>
    <w:p w:rsidR="00E9545A" w:rsidRPr="00350FA4" w:rsidRDefault="00E9545A" w:rsidP="00E9545A">
      <w:pPr>
        <w:jc w:val="center"/>
      </w:pPr>
      <w:r w:rsidRPr="00350FA4">
        <w:t>документов, необходимых для предоставления муниципальной услуги</w:t>
      </w:r>
    </w:p>
    <w:p w:rsidR="00E9545A" w:rsidRPr="00350FA4" w:rsidRDefault="00E9545A" w:rsidP="00E9545A">
      <w:pPr>
        <w:jc w:val="both"/>
      </w:pPr>
    </w:p>
    <w:p w:rsidR="00E9545A" w:rsidRPr="00350FA4" w:rsidRDefault="00E9545A" w:rsidP="00E9545A">
      <w:pPr>
        <w:ind w:firstLine="708"/>
        <w:jc w:val="both"/>
      </w:pPr>
      <w:r w:rsidRPr="00350FA4">
        <w:t>2</w:t>
      </w:r>
      <w:r>
        <w:t>6</w:t>
      </w:r>
      <w:r w:rsidRPr="00350FA4">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9545A" w:rsidRPr="00350FA4" w:rsidRDefault="00E9545A" w:rsidP="00E9545A">
      <w:pPr>
        <w:jc w:val="both"/>
      </w:pPr>
    </w:p>
    <w:p w:rsidR="00E9545A" w:rsidRPr="00350FA4" w:rsidRDefault="00E9545A" w:rsidP="00E9545A">
      <w:pPr>
        <w:jc w:val="center"/>
      </w:pPr>
      <w:r w:rsidRPr="00350FA4">
        <w:t>Исчерпывающий перечень оснований для приостановления и (или)</w:t>
      </w:r>
    </w:p>
    <w:p w:rsidR="00E9545A" w:rsidRPr="00350FA4" w:rsidRDefault="00E9545A" w:rsidP="00E9545A">
      <w:pPr>
        <w:jc w:val="center"/>
      </w:pPr>
      <w:r w:rsidRPr="00350FA4">
        <w:t>отказа в предоставлении муниципальной услуги</w:t>
      </w:r>
    </w:p>
    <w:p w:rsidR="00E9545A" w:rsidRPr="00350FA4" w:rsidRDefault="00E9545A" w:rsidP="00E9545A">
      <w:pPr>
        <w:jc w:val="both"/>
      </w:pPr>
    </w:p>
    <w:p w:rsidR="00E9545A" w:rsidRPr="00350FA4" w:rsidRDefault="00E9545A" w:rsidP="00E9545A">
      <w:pPr>
        <w:ind w:firstLine="708"/>
        <w:jc w:val="both"/>
      </w:pPr>
      <w:r w:rsidRPr="00350FA4">
        <w:t>2</w:t>
      </w:r>
      <w:r>
        <w:t>7</w:t>
      </w:r>
      <w:r w:rsidRPr="00350FA4">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9545A" w:rsidRPr="00350FA4" w:rsidRDefault="00E9545A" w:rsidP="00E9545A">
      <w:pPr>
        <w:ind w:firstLine="708"/>
        <w:jc w:val="both"/>
      </w:pPr>
      <w:bookmarkStart w:id="9" w:name="Par167"/>
      <w:bookmarkEnd w:id="9"/>
      <w:r w:rsidRPr="00350FA4">
        <w:t>2</w:t>
      </w:r>
      <w:r>
        <w:t>8</w:t>
      </w:r>
      <w:r w:rsidRPr="00350FA4">
        <w:t>. Основания для отказа в предоставлении муниципальной услуги:</w:t>
      </w:r>
    </w:p>
    <w:p w:rsidR="00E9545A" w:rsidRPr="00350FA4" w:rsidRDefault="00E9545A" w:rsidP="00E9545A">
      <w:pPr>
        <w:ind w:firstLine="708"/>
        <w:jc w:val="both"/>
      </w:pPr>
      <w:r w:rsidRPr="00350FA4">
        <w:t>1) не представлены все необходимые для принятия на учет документы</w:t>
      </w:r>
      <w:r w:rsidRPr="00350FA4">
        <w:rPr>
          <w:rStyle w:val="a5"/>
          <w:b w:val="0"/>
          <w:bCs/>
        </w:rPr>
        <w:t>;</w:t>
      </w:r>
      <w:r w:rsidRPr="00350FA4">
        <w:t xml:space="preserve"> </w:t>
      </w:r>
    </w:p>
    <w:p w:rsidR="00E9545A" w:rsidRPr="00350FA4" w:rsidRDefault="00E9545A" w:rsidP="00E9545A">
      <w:pPr>
        <w:ind w:firstLine="708"/>
        <w:jc w:val="both"/>
      </w:pPr>
      <w:r w:rsidRPr="00350FA4">
        <w:t>2) представлены документы, на основании которых заявитель не может быть принят на учет;</w:t>
      </w:r>
    </w:p>
    <w:p w:rsidR="00E9545A" w:rsidRPr="00350FA4" w:rsidRDefault="00E9545A" w:rsidP="00E9545A">
      <w:pPr>
        <w:ind w:firstLine="708"/>
        <w:jc w:val="both"/>
      </w:pPr>
      <w:r w:rsidRPr="00350FA4">
        <w:t>3) заявителю или членам его семьи был предоставлен земельный участок в соответствии с Порядком бесплатного предоставления земельных уч</w:t>
      </w:r>
      <w:r>
        <w:t xml:space="preserve">астков в собственность граждан </w:t>
      </w:r>
      <w:r w:rsidRPr="00350FA4">
        <w:t>для индивидуального жилищного строительства, установленным Законом автономного округа № 26-оз;</w:t>
      </w:r>
    </w:p>
    <w:p w:rsidR="00E9545A" w:rsidRDefault="00E9545A" w:rsidP="00E9545A">
      <w:pPr>
        <w:ind w:firstLine="708"/>
        <w:jc w:val="both"/>
      </w:pPr>
      <w:r w:rsidRPr="00350FA4">
        <w:t>4) 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t>;</w:t>
      </w:r>
    </w:p>
    <w:p w:rsidR="00E9545A" w:rsidRDefault="00E9545A" w:rsidP="00E9545A">
      <w:pPr>
        <w:ind w:firstLine="708"/>
        <w:jc w:val="both"/>
      </w:pPr>
      <w:r>
        <w:t>5) отсутствуют основания, дающие гражданину право на бесплатное получение земельного участка в соответствии с условиями статьи 7.4 Закона</w:t>
      </w:r>
      <w:r w:rsidRPr="00350FA4">
        <w:t xml:space="preserve"> автономного округа № 57-оз</w:t>
      </w:r>
      <w:r w:rsidR="00CF3BB6">
        <w:t>;</w:t>
      </w:r>
    </w:p>
    <w:p w:rsidR="00CF3BB6" w:rsidRPr="00350FA4" w:rsidRDefault="00CF3BB6" w:rsidP="00E9545A">
      <w:pPr>
        <w:ind w:firstLine="708"/>
        <w:jc w:val="both"/>
      </w:pPr>
      <w:r>
        <w:lastRenderedPageBreak/>
        <w:t xml:space="preserve">6) </w:t>
      </w:r>
      <w:r w:rsidRPr="00CF3BB6">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E9545A" w:rsidRPr="00350FA4" w:rsidRDefault="00E9545A" w:rsidP="00E9545A">
      <w:pPr>
        <w:ind w:firstLine="708"/>
        <w:jc w:val="both"/>
      </w:pPr>
      <w:r w:rsidRPr="00350FA4">
        <w:t>2</w:t>
      </w:r>
      <w:r>
        <w:t>9</w:t>
      </w:r>
      <w:r w:rsidRPr="00350FA4">
        <w:t>. Заявитель снимается с учета граждан, желающих бесплатно приобрести земельные участки для индивидуального жилищного строительства, в случаях:</w:t>
      </w:r>
    </w:p>
    <w:p w:rsidR="00E9545A" w:rsidRPr="00350FA4" w:rsidRDefault="00E9545A" w:rsidP="00E9545A">
      <w:pPr>
        <w:ind w:firstLine="708"/>
        <w:jc w:val="both"/>
      </w:pPr>
      <w:r w:rsidRPr="00350FA4">
        <w:t>1) подачи им заявления о снятии с учета;</w:t>
      </w:r>
    </w:p>
    <w:p w:rsidR="00E9545A" w:rsidRPr="00C535CF" w:rsidRDefault="00E9545A" w:rsidP="00E9545A">
      <w:pPr>
        <w:ind w:firstLine="708"/>
        <w:jc w:val="both"/>
      </w:pPr>
      <w:r w:rsidRPr="00350FA4">
        <w:t>2</w:t>
      </w:r>
      <w:r w:rsidRPr="00C535CF">
        <w:t xml:space="preserve">) </w:t>
      </w:r>
      <w:r w:rsidR="00E6380A" w:rsidRPr="00C535CF">
        <w:t xml:space="preserve">предоставления заявителя или членам его семьи в собственность бесплатно земельного участка </w:t>
      </w:r>
      <w:r w:rsidRPr="00C535CF">
        <w:t xml:space="preserve">в собственность для индивидуального жилищного строительства, </w:t>
      </w:r>
      <w:r w:rsidR="00E6380A" w:rsidRPr="00C535CF">
        <w:t xml:space="preserve">в соответствии с условиями, </w:t>
      </w:r>
      <w:r w:rsidRPr="00C535CF">
        <w:t>установленным</w:t>
      </w:r>
      <w:r w:rsidR="00E6380A" w:rsidRPr="00C535CF">
        <w:t>и</w:t>
      </w:r>
      <w:r w:rsidRPr="00C535CF">
        <w:t xml:space="preserve"> Законом автономного округа № 26-оз;</w:t>
      </w:r>
    </w:p>
    <w:p w:rsidR="00E9545A" w:rsidRPr="00C535CF" w:rsidRDefault="00E9545A" w:rsidP="00E9545A">
      <w:pPr>
        <w:ind w:firstLine="708"/>
        <w:jc w:val="both"/>
      </w:pPr>
      <w:r w:rsidRPr="00C535CF">
        <w:t xml:space="preserve">3) утраты оснований, дающих гражданину право на бесплатное предоставление земельного участка в </w:t>
      </w:r>
      <w:proofErr w:type="spellStart"/>
      <w:r w:rsidRPr="00C535CF">
        <w:t>соответвии</w:t>
      </w:r>
      <w:proofErr w:type="spellEnd"/>
      <w:r w:rsidRPr="00C535CF">
        <w:t xml:space="preserve"> с условиями статьи 7.4 Закона автономного округа          № 57-оз.;</w:t>
      </w:r>
    </w:p>
    <w:p w:rsidR="00E9545A" w:rsidRPr="00C535CF" w:rsidRDefault="00E9545A" w:rsidP="00E9545A">
      <w:pPr>
        <w:ind w:firstLine="708"/>
        <w:jc w:val="both"/>
      </w:pPr>
      <w:r w:rsidRPr="00C535CF">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E9545A" w:rsidRPr="00C535CF" w:rsidRDefault="00E9545A" w:rsidP="00E9545A">
      <w:pPr>
        <w:ind w:firstLine="708"/>
        <w:jc w:val="both"/>
      </w:pPr>
      <w:r w:rsidRPr="00C535CF">
        <w:t>5) предоставления заявителям,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E9545A" w:rsidRPr="00C535CF" w:rsidRDefault="00E927DD" w:rsidP="00E9545A">
      <w:pPr>
        <w:ind w:firstLine="708"/>
        <w:jc w:val="both"/>
      </w:pPr>
      <w:r w:rsidRPr="00C535CF">
        <w:t>6)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последнего жительства, указанному в заявлении или выявленному в процессе получения информации в ходе актуализации сведений, при условии направления ему уполномоченным органом уведомления не менее трех раз в течение одного года с момента направления первого уведомления</w:t>
      </w:r>
      <w:r w:rsidR="00E9545A" w:rsidRPr="00C535CF">
        <w:t>;</w:t>
      </w:r>
    </w:p>
    <w:p w:rsidR="00E9545A" w:rsidRPr="00350FA4" w:rsidRDefault="00E9545A" w:rsidP="00E9545A">
      <w:pPr>
        <w:ind w:firstLine="708"/>
        <w:jc w:val="both"/>
      </w:pPr>
      <w:r>
        <w:t>7) отказа более двух раз от различных земельных участков.</w:t>
      </w:r>
    </w:p>
    <w:p w:rsidR="00E9545A" w:rsidRDefault="00E9545A" w:rsidP="00E9545A"/>
    <w:p w:rsidR="00E9545A" w:rsidRPr="002232E2" w:rsidRDefault="00E9545A" w:rsidP="00E9545A">
      <w:pPr>
        <w:jc w:val="center"/>
      </w:pPr>
      <w:r w:rsidRPr="002232E2">
        <w:t>Порядок, размер и основания взимания государственной пошлины</w:t>
      </w:r>
    </w:p>
    <w:p w:rsidR="00E9545A" w:rsidRPr="002232E2" w:rsidRDefault="00E9545A" w:rsidP="00E9545A">
      <w:pPr>
        <w:jc w:val="center"/>
      </w:pPr>
      <w:r w:rsidRPr="002232E2">
        <w:t>или иной платы, взимаемой за предоставление муниципальной</w:t>
      </w:r>
      <w:r>
        <w:t xml:space="preserve"> услуги</w:t>
      </w:r>
    </w:p>
    <w:p w:rsidR="00E9545A" w:rsidRPr="002232E2" w:rsidRDefault="00E9545A" w:rsidP="00E9545A">
      <w:pPr>
        <w:jc w:val="both"/>
      </w:pPr>
    </w:p>
    <w:p w:rsidR="00E9545A" w:rsidRPr="002232E2" w:rsidRDefault="00E9545A" w:rsidP="00E9545A">
      <w:pPr>
        <w:ind w:firstLine="708"/>
        <w:jc w:val="both"/>
      </w:pPr>
      <w:r>
        <w:t>30</w:t>
      </w:r>
      <w:r w:rsidRPr="002232E2">
        <w:t>. Взимание платы за предоставление муниципальной услуги законодательством Российской Федерации</w:t>
      </w:r>
      <w:r>
        <w:t>,</w:t>
      </w:r>
      <w:r w:rsidRPr="002232E2">
        <w:t xml:space="preserve"> </w:t>
      </w:r>
      <w:r w:rsidRPr="00350FA4">
        <w:t xml:space="preserve">законодательством Ханты-Мансийского автономного округа – Югры </w:t>
      </w:r>
      <w:r w:rsidRPr="002232E2">
        <w:t>не предусмотрено.</w:t>
      </w:r>
    </w:p>
    <w:p w:rsidR="00E9545A" w:rsidRPr="002232E2" w:rsidRDefault="00E9545A" w:rsidP="00E9545A">
      <w:pPr>
        <w:jc w:val="both"/>
      </w:pPr>
    </w:p>
    <w:p w:rsidR="00E9545A" w:rsidRPr="00350FA4" w:rsidRDefault="00E9545A" w:rsidP="00E9545A">
      <w:pPr>
        <w:jc w:val="center"/>
      </w:pPr>
      <w:r w:rsidRPr="00350FA4">
        <w:t>Максимальный срок ожидания в очереди при подаче запроса</w:t>
      </w:r>
    </w:p>
    <w:p w:rsidR="00E9545A" w:rsidRPr="00350FA4" w:rsidRDefault="00E9545A" w:rsidP="00E9545A">
      <w:pPr>
        <w:jc w:val="center"/>
      </w:pPr>
      <w:r w:rsidRPr="00350FA4">
        <w:t>о предоставлении муниципальной услуги и при получении</w:t>
      </w:r>
    </w:p>
    <w:p w:rsidR="00E9545A" w:rsidRPr="00350FA4" w:rsidRDefault="00E9545A" w:rsidP="00E9545A">
      <w:pPr>
        <w:jc w:val="center"/>
      </w:pPr>
      <w:r w:rsidRPr="00350FA4">
        <w:t>результата предоставления муниципальной услуги</w:t>
      </w:r>
    </w:p>
    <w:p w:rsidR="00E9545A" w:rsidRPr="00350FA4" w:rsidRDefault="00E9545A" w:rsidP="00E9545A">
      <w:pPr>
        <w:jc w:val="both"/>
      </w:pPr>
    </w:p>
    <w:p w:rsidR="00E9545A" w:rsidRPr="00350FA4" w:rsidRDefault="00E9545A" w:rsidP="00E9545A">
      <w:pPr>
        <w:ind w:firstLine="708"/>
        <w:jc w:val="both"/>
      </w:pPr>
      <w:r w:rsidRPr="00350FA4">
        <w:t>3</w:t>
      </w:r>
      <w:r>
        <w:t>1</w:t>
      </w:r>
      <w:r w:rsidRPr="00350FA4">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545A" w:rsidRPr="00350FA4" w:rsidRDefault="00E9545A" w:rsidP="00E9545A">
      <w:pPr>
        <w:jc w:val="both"/>
      </w:pPr>
    </w:p>
    <w:p w:rsidR="00E9545A" w:rsidRPr="00350FA4" w:rsidRDefault="00E9545A" w:rsidP="00E9545A">
      <w:pPr>
        <w:jc w:val="center"/>
      </w:pPr>
      <w:r w:rsidRPr="00350FA4">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t xml:space="preserve"> </w:t>
      </w:r>
      <w:r w:rsidRPr="00350FA4">
        <w:t>Ханты-Мансийского автономного округа – Югры</w:t>
      </w:r>
    </w:p>
    <w:p w:rsidR="00E9545A" w:rsidRPr="00350FA4" w:rsidRDefault="00E9545A" w:rsidP="00E9545A">
      <w:pPr>
        <w:jc w:val="both"/>
      </w:pPr>
    </w:p>
    <w:p w:rsidR="00E9545A" w:rsidRPr="00350FA4" w:rsidRDefault="00E9545A" w:rsidP="00E9545A">
      <w:pPr>
        <w:ind w:firstLine="708"/>
        <w:jc w:val="both"/>
      </w:pPr>
      <w:bookmarkStart w:id="10" w:name="Par194"/>
      <w:bookmarkEnd w:id="10"/>
      <w:r w:rsidRPr="00350FA4">
        <w:t>3</w:t>
      </w:r>
      <w:r>
        <w:t>2</w:t>
      </w:r>
      <w:r w:rsidRPr="00350FA4">
        <w:t xml:space="preserve">. Письменные обращения, поступившие в адрес </w:t>
      </w:r>
      <w:r>
        <w:rPr>
          <w:shd w:val="clear" w:color="auto" w:fill="FFFFFF"/>
        </w:rPr>
        <w:t>уполномоченного органа</w:t>
      </w:r>
      <w:r w:rsidRPr="00350FA4">
        <w:rPr>
          <w:shd w:val="clear" w:color="auto" w:fill="FFFFFF"/>
        </w:rPr>
        <w:t>, в том числе посредством электронной почты</w:t>
      </w:r>
      <w:r w:rsidRPr="00350FA4">
        <w:t xml:space="preserve">, подлежат обязательной </w:t>
      </w:r>
      <w:r w:rsidRPr="00EA091C">
        <w:t xml:space="preserve">регистрации специалистом </w:t>
      </w:r>
      <w:r>
        <w:t>отдела земельно-имущественных отношений и градостроительства</w:t>
      </w:r>
      <w:r w:rsidRPr="00EA091C">
        <w:t xml:space="preserve">, ответственным за предоставление муниципальной услуги </w:t>
      </w:r>
      <w:r>
        <w:rPr>
          <w:i/>
        </w:rPr>
        <w:t>-</w:t>
      </w:r>
      <w:r w:rsidRPr="00350FA4">
        <w:rPr>
          <w:i/>
        </w:rPr>
        <w:t xml:space="preserve"> </w:t>
      </w:r>
      <w:r w:rsidRPr="00350FA4">
        <w:t xml:space="preserve">в </w:t>
      </w:r>
      <w:r>
        <w:t>журнале</w:t>
      </w:r>
      <w:r w:rsidRPr="00350FA4">
        <w:t xml:space="preserve"> регистрации заявлений граждан, которая ведется по форме согласно приложению </w:t>
      </w:r>
      <w:r>
        <w:t>№ 7</w:t>
      </w:r>
      <w:r w:rsidRPr="00350FA4">
        <w:t xml:space="preserve"> к Административному регламенту, в течение 1 рабочего дня с момента поступления</w:t>
      </w:r>
      <w:r>
        <w:t xml:space="preserve"> обращения</w:t>
      </w:r>
      <w:r w:rsidRPr="00350FA4">
        <w:t xml:space="preserve"> в </w:t>
      </w:r>
      <w:r>
        <w:rPr>
          <w:shd w:val="clear" w:color="auto" w:fill="FFFFFF"/>
        </w:rPr>
        <w:t>уполномоченный орган</w:t>
      </w:r>
      <w:r w:rsidRPr="00350FA4">
        <w:t>.</w:t>
      </w:r>
    </w:p>
    <w:p w:rsidR="00E9545A" w:rsidRPr="00350FA4" w:rsidRDefault="00E9545A" w:rsidP="00E9545A">
      <w:pPr>
        <w:ind w:firstLine="708"/>
        <w:jc w:val="both"/>
      </w:pPr>
      <w:r w:rsidRPr="00350FA4">
        <w:t xml:space="preserve">В </w:t>
      </w:r>
      <w:r>
        <w:t>журнале</w:t>
      </w:r>
      <w:r w:rsidRPr="00350FA4">
        <w:t xml:space="preserve"> регистрации заявлений граждан не допускаются подчистки. Поправки и изменения, вносимые на основании документов и допущенные в результате технических </w:t>
      </w:r>
      <w:r w:rsidRPr="00350FA4">
        <w:lastRenderedPageBreak/>
        <w:t>опечаток, заверяются должностным лицом, на которое возложен контроль за правильностью ведения учета, и скрепляются печатью.</w:t>
      </w:r>
    </w:p>
    <w:p w:rsidR="00E9545A" w:rsidRPr="00350FA4" w:rsidRDefault="00E9545A" w:rsidP="00E9545A">
      <w:pPr>
        <w:ind w:firstLine="708"/>
        <w:jc w:val="both"/>
      </w:pPr>
      <w:r w:rsidRPr="00350FA4">
        <w:t>В случае личного обращения заявителя с заявлением в </w:t>
      </w:r>
      <w:r>
        <w:rPr>
          <w:shd w:val="clear" w:color="auto" w:fill="FFFFFF"/>
        </w:rPr>
        <w:t>уполномоченный орган</w:t>
      </w:r>
      <w:r w:rsidRPr="00350FA4">
        <w:t xml:space="preserve">, такое заявление подлежит обязательной регистрации специалистом </w:t>
      </w:r>
      <w:r>
        <w:t>отдела земельно-имущественных отношений и градостроительства,</w:t>
      </w:r>
      <w:r w:rsidRPr="00350FA4">
        <w:rPr>
          <w:i/>
        </w:rPr>
        <w:t xml:space="preserve"> </w:t>
      </w:r>
      <w:r w:rsidRPr="00EA091C">
        <w:t>ответственным за предоставление муниципальной услуги в журнале регистрации заявлений</w:t>
      </w:r>
      <w:r w:rsidRPr="00350FA4">
        <w:rPr>
          <w:i/>
          <w:color w:val="FF0000"/>
        </w:rPr>
        <w:t xml:space="preserve"> </w:t>
      </w:r>
      <w:r w:rsidRPr="00350FA4">
        <w:t>в течение 15 минут.</w:t>
      </w:r>
    </w:p>
    <w:p w:rsidR="00E9545A" w:rsidRPr="00CF23AB" w:rsidRDefault="00E9545A" w:rsidP="00E9545A">
      <w:pPr>
        <w:tabs>
          <w:tab w:val="left" w:pos="142"/>
        </w:tabs>
        <w:ind w:firstLine="709"/>
        <w:jc w:val="both"/>
      </w:pPr>
      <w:r w:rsidRPr="00CF23AB">
        <w:t>В случае подачи заявления</w:t>
      </w:r>
      <w:r>
        <w:t xml:space="preserve"> </w:t>
      </w:r>
      <w:r w:rsidRPr="00CF23AB">
        <w:t>посредством</w:t>
      </w:r>
      <w:r>
        <w:t xml:space="preserve"> официального сайта,</w:t>
      </w:r>
      <w:r w:rsidRPr="00CF23AB">
        <w:t xml:space="preserve"> Единого и регионального порталов</w:t>
      </w:r>
      <w:r>
        <w:t>,</w:t>
      </w:r>
      <w:r w:rsidRPr="00CF23AB">
        <w:t xml:space="preserve"> </w:t>
      </w:r>
      <w:r>
        <w:t>заявления</w:t>
      </w:r>
      <w:r w:rsidRPr="00CF23AB">
        <w:t xml:space="preserve"> подлежат обязательной регистрации специалистом </w:t>
      </w:r>
      <w:r>
        <w:t>отдела земельно-имущественных отношений и градостроительства</w:t>
      </w:r>
      <w:r w:rsidRPr="00CF23AB">
        <w:t xml:space="preserve"> в журнале регистрации заявлений в день поступления обращения в отдел.</w:t>
      </w:r>
    </w:p>
    <w:p w:rsidR="00E9545A" w:rsidRPr="00350FA4" w:rsidRDefault="00E9545A" w:rsidP="00E9545A">
      <w:pPr>
        <w:jc w:val="both"/>
      </w:pPr>
    </w:p>
    <w:p w:rsidR="00E9545A" w:rsidRDefault="00E9545A" w:rsidP="00E9545A">
      <w:pPr>
        <w:jc w:val="center"/>
      </w:pPr>
      <w:r w:rsidRPr="00CF23AB">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D779FE">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545A" w:rsidRPr="00350FA4" w:rsidRDefault="00E9545A" w:rsidP="00E9545A">
      <w:pPr>
        <w:jc w:val="both"/>
      </w:pPr>
    </w:p>
    <w:p w:rsidR="00E9545A" w:rsidRPr="00FE596E" w:rsidRDefault="00E9545A" w:rsidP="00E9545A">
      <w:pPr>
        <w:autoSpaceDE w:val="0"/>
        <w:autoSpaceDN w:val="0"/>
        <w:adjustRightInd w:val="0"/>
        <w:ind w:firstLine="709"/>
        <w:jc w:val="both"/>
        <w:rPr>
          <w:lang w:eastAsia="en-US"/>
        </w:rPr>
      </w:pPr>
      <w:r w:rsidRPr="00350FA4">
        <w:t>3</w:t>
      </w:r>
      <w:r>
        <w:t>3</w:t>
      </w:r>
      <w:r w:rsidRPr="00350FA4">
        <w:t xml:space="preserve">. </w:t>
      </w:r>
      <w:r w:rsidRPr="00FE596E">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9545A" w:rsidRDefault="00E9545A" w:rsidP="00E9545A">
      <w:pPr>
        <w:autoSpaceDE w:val="0"/>
        <w:autoSpaceDN w:val="0"/>
        <w:adjustRightInd w:val="0"/>
        <w:ind w:firstLine="709"/>
        <w:jc w:val="both"/>
        <w:outlineLvl w:val="1"/>
        <w:rPr>
          <w:lang w:eastAsia="en-US"/>
        </w:rPr>
      </w:pPr>
      <w:r w:rsidRPr="00FE596E">
        <w:rPr>
          <w:lang w:eastAsia="en-US"/>
        </w:rPr>
        <w:t>Вход в здание должен</w:t>
      </w:r>
      <w:r w:rsidRPr="00AF0D4B">
        <w:rPr>
          <w:lang w:eastAsia="en-US"/>
        </w:rPr>
        <w:t xml:space="preserve">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Pr>
          <w:lang w:eastAsia="en-US"/>
        </w:rPr>
        <w:t>.</w:t>
      </w:r>
    </w:p>
    <w:p w:rsidR="00E9545A" w:rsidRDefault="00E9545A" w:rsidP="00E9545A">
      <w:pPr>
        <w:autoSpaceDE w:val="0"/>
        <w:autoSpaceDN w:val="0"/>
        <w:adjustRightInd w:val="0"/>
        <w:ind w:firstLine="709"/>
        <w:jc w:val="both"/>
        <w:outlineLvl w:val="1"/>
      </w:pPr>
      <w: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E9545A" w:rsidRDefault="00E9545A" w:rsidP="00E9545A">
      <w:pPr>
        <w:ind w:firstLine="720"/>
        <w:jc w:val="both"/>
      </w:pPr>
      <w: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9545A" w:rsidRDefault="00E9545A" w:rsidP="00E9545A">
      <w:pPr>
        <w:autoSpaceDE w:val="0"/>
        <w:autoSpaceDN w:val="0"/>
        <w:adjustRightInd w:val="0"/>
        <w:ind w:firstLine="709"/>
        <w:jc w:val="both"/>
        <w:outlineLvl w:val="1"/>
      </w:pPr>
      <w: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E9545A" w:rsidRPr="00AF0D4B" w:rsidRDefault="00E9545A" w:rsidP="00E9545A">
      <w:pPr>
        <w:autoSpaceDE w:val="0"/>
        <w:autoSpaceDN w:val="0"/>
        <w:adjustRightInd w:val="0"/>
        <w:ind w:firstLine="709"/>
        <w:jc w:val="both"/>
        <w:outlineLvl w:val="1"/>
        <w:rPr>
          <w:lang w:eastAsia="en-US"/>
        </w:rPr>
      </w:pPr>
      <w:r w:rsidRPr="00AF0D4B">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9545A" w:rsidRPr="00CF23AB" w:rsidRDefault="00E9545A" w:rsidP="00E9545A">
      <w:pPr>
        <w:autoSpaceDE w:val="0"/>
        <w:autoSpaceDN w:val="0"/>
        <w:adjustRightInd w:val="0"/>
        <w:ind w:firstLine="709"/>
        <w:jc w:val="both"/>
        <w:outlineLvl w:val="1"/>
      </w:pPr>
      <w:r w:rsidRPr="00CF23AB">
        <w:lastRenderedPageBreak/>
        <w:t>Места ожидания должны соответствовать комфортным условиям для заявителей.</w:t>
      </w:r>
      <w:r>
        <w:t xml:space="preserve"> </w:t>
      </w:r>
    </w:p>
    <w:p w:rsidR="00E9545A" w:rsidRPr="00CF23AB" w:rsidRDefault="00E9545A" w:rsidP="00E9545A">
      <w:pPr>
        <w:autoSpaceDE w:val="0"/>
        <w:autoSpaceDN w:val="0"/>
        <w:adjustRightInd w:val="0"/>
        <w:ind w:firstLine="709"/>
        <w:jc w:val="both"/>
        <w:outlineLvl w:val="1"/>
      </w:pPr>
      <w:r w:rsidRPr="00CF23AB">
        <w:t>Места ожидания оборудуются столами, стульями,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9545A" w:rsidRPr="00CF23AB" w:rsidRDefault="00E9545A" w:rsidP="00E9545A">
      <w:pPr>
        <w:autoSpaceDE w:val="0"/>
        <w:autoSpaceDN w:val="0"/>
        <w:adjustRightInd w:val="0"/>
        <w:ind w:firstLine="709"/>
        <w:jc w:val="both"/>
        <w:outlineLvl w:val="1"/>
      </w:pPr>
      <w:r w:rsidRPr="00CF23AB">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E9545A" w:rsidRPr="00CF23AB" w:rsidRDefault="00E9545A" w:rsidP="00E9545A">
      <w:pPr>
        <w:widowControl w:val="0"/>
        <w:shd w:val="clear" w:color="auto" w:fill="FFFFFF"/>
        <w:autoSpaceDE w:val="0"/>
        <w:autoSpaceDN w:val="0"/>
        <w:adjustRightInd w:val="0"/>
        <w:ind w:firstLine="709"/>
        <w:jc w:val="both"/>
        <w:rPr>
          <w:spacing w:val="-8"/>
        </w:rPr>
      </w:pPr>
      <w:r w:rsidRPr="00CF23AB">
        <w:rPr>
          <w:spacing w:val="-8"/>
        </w:rPr>
        <w:t>Официальный сайт должен:</w:t>
      </w:r>
    </w:p>
    <w:p w:rsidR="00E9545A" w:rsidRPr="00CF23AB" w:rsidRDefault="00E9545A" w:rsidP="00E9545A">
      <w:pPr>
        <w:widowControl w:val="0"/>
        <w:shd w:val="clear" w:color="auto" w:fill="FFFFFF"/>
        <w:autoSpaceDE w:val="0"/>
        <w:autoSpaceDN w:val="0"/>
        <w:adjustRightInd w:val="0"/>
        <w:ind w:firstLine="709"/>
        <w:jc w:val="both"/>
        <w:rPr>
          <w:spacing w:val="-8"/>
        </w:rPr>
      </w:pPr>
      <w:r w:rsidRPr="00CF23AB">
        <w:rPr>
          <w:spacing w:val="-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9545A" w:rsidRPr="00CF23AB" w:rsidRDefault="00E9545A" w:rsidP="00E9545A">
      <w:pPr>
        <w:widowControl w:val="0"/>
        <w:shd w:val="clear" w:color="auto" w:fill="FFFFFF"/>
        <w:autoSpaceDE w:val="0"/>
        <w:autoSpaceDN w:val="0"/>
        <w:adjustRightInd w:val="0"/>
        <w:ind w:firstLine="709"/>
        <w:jc w:val="both"/>
        <w:rPr>
          <w:spacing w:val="-8"/>
        </w:rPr>
      </w:pPr>
      <w:r w:rsidRPr="00CF23AB">
        <w:rPr>
          <w:spacing w:val="-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9545A" w:rsidRDefault="00E9545A" w:rsidP="00E9545A">
      <w:pPr>
        <w:autoSpaceDE w:val="0"/>
        <w:autoSpaceDN w:val="0"/>
        <w:adjustRightInd w:val="0"/>
        <w:ind w:firstLine="709"/>
        <w:jc w:val="both"/>
        <w:outlineLvl w:val="1"/>
      </w:pPr>
      <w:r w:rsidRPr="00CF23AB">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9545A" w:rsidRDefault="00E9545A" w:rsidP="00E9545A">
      <w:pPr>
        <w:autoSpaceDE w:val="0"/>
        <w:autoSpaceDN w:val="0"/>
        <w:adjustRightInd w:val="0"/>
        <w:ind w:firstLine="709"/>
        <w:jc w:val="both"/>
        <w:outlineLvl w:val="1"/>
      </w:pPr>
      <w:r>
        <w:t>Для</w:t>
      </w:r>
      <w:r w:rsidRPr="003A1579">
        <w:t xml:space="preserve"> осуществлени</w:t>
      </w:r>
      <w:r>
        <w:t>я</w:t>
      </w:r>
      <w:r w:rsidRPr="003A1579">
        <w:t xml:space="preserve"> непосредственной работы с населением</w:t>
      </w:r>
      <w:r>
        <w:t xml:space="preserve"> специалисты отдела обеспечиваются личными нагрудными карточками </w:t>
      </w:r>
      <w:r w:rsidRPr="003A1579">
        <w:t>(</w:t>
      </w:r>
      <w:proofErr w:type="spellStart"/>
      <w:r w:rsidRPr="003A1579">
        <w:t>бейдж</w:t>
      </w:r>
      <w:r>
        <w:t>ами</w:t>
      </w:r>
      <w:proofErr w:type="spellEnd"/>
      <w:r w:rsidRPr="003A1579">
        <w:t xml:space="preserve">) </w:t>
      </w:r>
      <w:r>
        <w:t>с указанием фамилии, имени, отчества и должности специалиста</w:t>
      </w:r>
      <w:r w:rsidRPr="003A1579">
        <w:t>.</w:t>
      </w:r>
    </w:p>
    <w:p w:rsidR="00E9545A" w:rsidRPr="00350FA4" w:rsidRDefault="00E9545A" w:rsidP="00E9545A">
      <w:pPr>
        <w:autoSpaceDE w:val="0"/>
        <w:autoSpaceDN w:val="0"/>
        <w:adjustRightInd w:val="0"/>
        <w:jc w:val="both"/>
        <w:outlineLvl w:val="1"/>
      </w:pPr>
    </w:p>
    <w:p w:rsidR="00E9545A" w:rsidRPr="00350FA4" w:rsidRDefault="00E9545A" w:rsidP="00E9545A">
      <w:pPr>
        <w:jc w:val="center"/>
      </w:pPr>
      <w:r w:rsidRPr="00350FA4">
        <w:t>Показатели доступности и качества муниципальной услуги</w:t>
      </w:r>
    </w:p>
    <w:p w:rsidR="00E9545A" w:rsidRPr="00350FA4" w:rsidRDefault="00E9545A" w:rsidP="00E9545A">
      <w:pPr>
        <w:jc w:val="both"/>
      </w:pPr>
    </w:p>
    <w:p w:rsidR="00E9545A" w:rsidRPr="00350FA4" w:rsidRDefault="00E9545A" w:rsidP="00E9545A">
      <w:pPr>
        <w:ind w:firstLine="708"/>
        <w:jc w:val="both"/>
      </w:pPr>
      <w:r w:rsidRPr="00350FA4">
        <w:t>3</w:t>
      </w:r>
      <w:r>
        <w:t>4</w:t>
      </w:r>
      <w:r w:rsidRPr="00350FA4">
        <w:t>. Показатели доступности:</w:t>
      </w:r>
    </w:p>
    <w:p w:rsidR="00E9545A" w:rsidRPr="00350FA4" w:rsidRDefault="00E9545A" w:rsidP="00E9545A">
      <w:pPr>
        <w:ind w:firstLine="708"/>
        <w:jc w:val="both"/>
        <w:rPr>
          <w:strike/>
        </w:rPr>
      </w:pPr>
      <w:r w:rsidRPr="00350FA4">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9545A" w:rsidRPr="00350FA4" w:rsidRDefault="00E9545A" w:rsidP="00E9545A">
      <w:pPr>
        <w:ind w:firstLine="708"/>
        <w:jc w:val="both"/>
      </w:pPr>
      <w:r w:rsidRPr="00350FA4">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9545A" w:rsidRPr="00350FA4" w:rsidRDefault="00E9545A" w:rsidP="00E9545A">
      <w:pPr>
        <w:ind w:firstLine="708"/>
        <w:jc w:val="both"/>
      </w:pPr>
      <w:r w:rsidRPr="00350FA4">
        <w:t xml:space="preserve">- возможность получения муниципальной услуги в электронном виде.  </w:t>
      </w:r>
    </w:p>
    <w:p w:rsidR="00E9545A" w:rsidRPr="00350FA4" w:rsidRDefault="00E9545A" w:rsidP="00E9545A">
      <w:pPr>
        <w:ind w:firstLine="708"/>
        <w:jc w:val="both"/>
      </w:pPr>
      <w:r w:rsidRPr="00350FA4">
        <w:t>3</w:t>
      </w:r>
      <w:r>
        <w:t>5</w:t>
      </w:r>
      <w:r w:rsidRPr="00350FA4">
        <w:t>. Показатели качества муниципальной услуги:</w:t>
      </w:r>
    </w:p>
    <w:p w:rsidR="00E9545A" w:rsidRPr="00350FA4" w:rsidRDefault="00E9545A" w:rsidP="00E9545A">
      <w:pPr>
        <w:ind w:firstLine="708"/>
        <w:jc w:val="both"/>
      </w:pPr>
      <w:r w:rsidRPr="00350FA4">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545A" w:rsidRPr="00350FA4" w:rsidRDefault="00E9545A" w:rsidP="00E9545A">
      <w:pPr>
        <w:ind w:firstLine="708"/>
        <w:jc w:val="both"/>
      </w:pPr>
      <w:r w:rsidRPr="00350FA4">
        <w:t xml:space="preserve">- соблюдение специалистами </w:t>
      </w:r>
      <w:r>
        <w:t>уполномоченного органа</w:t>
      </w:r>
      <w:r w:rsidRPr="00350FA4">
        <w:t>, предоставляющими муниципальную услугу, сроков предоставления муниципальной услуги;</w:t>
      </w:r>
    </w:p>
    <w:p w:rsidR="00E9545A" w:rsidRPr="00350FA4" w:rsidRDefault="00E9545A" w:rsidP="00E9545A">
      <w:pPr>
        <w:ind w:firstLine="708"/>
        <w:jc w:val="both"/>
        <w:rPr>
          <w:strike/>
        </w:rPr>
      </w:pPr>
      <w:r w:rsidRPr="00350FA4">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9545A" w:rsidRPr="00350FA4" w:rsidRDefault="00E9545A" w:rsidP="00E9545A">
      <w:pPr>
        <w:jc w:val="both"/>
      </w:pPr>
    </w:p>
    <w:p w:rsidR="00E9545A" w:rsidRPr="00350FA4" w:rsidRDefault="00E9545A" w:rsidP="00E9545A">
      <w:pPr>
        <w:jc w:val="center"/>
      </w:pPr>
      <w:r w:rsidRPr="00350FA4">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45A" w:rsidRPr="00350FA4" w:rsidRDefault="00E9545A" w:rsidP="00E9545A">
      <w:pPr>
        <w:jc w:val="both"/>
      </w:pPr>
    </w:p>
    <w:p w:rsidR="00E9545A" w:rsidRDefault="00E9545A" w:rsidP="00E9545A">
      <w:pPr>
        <w:ind w:firstLine="708"/>
        <w:jc w:val="both"/>
      </w:pPr>
      <w:bookmarkStart w:id="11" w:name="Par233"/>
      <w:bookmarkEnd w:id="11"/>
      <w:r w:rsidRPr="00350FA4">
        <w:t>3</w:t>
      </w:r>
      <w:r>
        <w:t>6</w:t>
      </w:r>
      <w:r w:rsidRPr="00350FA4">
        <w:t xml:space="preserve">. </w:t>
      </w:r>
      <w:r w:rsidRPr="00350FA4">
        <w:rPr>
          <w:iCs/>
        </w:rPr>
        <w:t>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посредством Единого и регионального порталов в порядке и сроки, установленные Административным регламентом.</w:t>
      </w:r>
    </w:p>
    <w:p w:rsidR="00E9545A" w:rsidRPr="00350FA4" w:rsidRDefault="00E9545A" w:rsidP="00E9545A">
      <w:pPr>
        <w:ind w:firstLine="708"/>
        <w:jc w:val="both"/>
      </w:pPr>
      <w:r w:rsidRPr="00350FA4">
        <w:rPr>
          <w:iCs/>
        </w:rPr>
        <w:t>3</w:t>
      </w:r>
      <w:r>
        <w:rPr>
          <w:iCs/>
        </w:rPr>
        <w:t>7</w:t>
      </w:r>
      <w:r w:rsidRPr="00350FA4">
        <w:rPr>
          <w:iCs/>
        </w:rPr>
        <w:t xml:space="preserve">. </w:t>
      </w:r>
      <w:r w:rsidRPr="00350FA4">
        <w:t>Для направления заявления в электронном виде на Едином и региональном порталах обеспечивается доступность для копирования и заполнения в электронном виде формы заявления.</w:t>
      </w:r>
    </w:p>
    <w:p w:rsidR="00E9545A" w:rsidRPr="00350FA4" w:rsidRDefault="00E9545A" w:rsidP="00E9545A">
      <w:pPr>
        <w:ind w:firstLine="708"/>
        <w:jc w:val="both"/>
      </w:pPr>
      <w:r w:rsidRPr="00350FA4">
        <w:t xml:space="preserve">Заявление </w:t>
      </w:r>
      <w:r w:rsidRPr="00350FA4">
        <w:rPr>
          <w:iCs/>
        </w:rPr>
        <w:t>и прилагаемые к нему документы</w:t>
      </w:r>
      <w:r w:rsidRPr="00350FA4">
        <w:t xml:space="preserve"> в виде электронных документов должны быть подписаны электронной подписью, вид которой определяется в соответствии </w:t>
      </w:r>
      <w:r>
        <w:t xml:space="preserve">                            </w:t>
      </w:r>
      <w:r w:rsidRPr="00350FA4">
        <w:t>с действующим федеральным законодательством.</w:t>
      </w:r>
    </w:p>
    <w:p w:rsidR="00E9545A" w:rsidRPr="00350FA4" w:rsidRDefault="00E9545A" w:rsidP="00E9545A">
      <w:pPr>
        <w:ind w:firstLine="708"/>
        <w:jc w:val="both"/>
      </w:pPr>
      <w:r w:rsidRPr="00350FA4">
        <w:lastRenderedPageBreak/>
        <w:t>Заявителю сообщается о регистрации заявления путем отражения информации на Едином и региональном порталах.</w:t>
      </w:r>
    </w:p>
    <w:p w:rsidR="00E9545A" w:rsidRPr="00350FA4" w:rsidRDefault="00E9545A" w:rsidP="00E9545A">
      <w:pPr>
        <w:ind w:firstLine="708"/>
        <w:jc w:val="both"/>
      </w:pPr>
      <w:r w:rsidRPr="00350FA4">
        <w:t>Д</w:t>
      </w:r>
      <w:r w:rsidRPr="00350FA4">
        <w:rPr>
          <w:iCs/>
        </w:rPr>
        <w:t>окументы, являющиеся результатом предоставления муниципальной услуги,</w:t>
      </w:r>
      <w:r w:rsidRPr="00350FA4">
        <w:t xml:space="preserve"> направляются заявителю в электронном виде в случае указания последним такого способа получения в заявлении о предоставлении муниципальной услуги.</w:t>
      </w:r>
    </w:p>
    <w:p w:rsidR="00E9545A" w:rsidRDefault="00E9545A" w:rsidP="00E9545A">
      <w:pPr>
        <w:jc w:val="center"/>
      </w:pPr>
    </w:p>
    <w:p w:rsidR="00E9545A" w:rsidRPr="00350FA4" w:rsidRDefault="00E9545A" w:rsidP="00E9545A">
      <w:pPr>
        <w:jc w:val="center"/>
      </w:pPr>
      <w:r w:rsidRPr="00350FA4">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545A" w:rsidRPr="00350FA4" w:rsidRDefault="00E9545A" w:rsidP="00E9545A">
      <w:pPr>
        <w:jc w:val="center"/>
      </w:pPr>
    </w:p>
    <w:p w:rsidR="00E9545A" w:rsidRPr="00350FA4" w:rsidRDefault="00E9545A" w:rsidP="00E9545A">
      <w:pPr>
        <w:ind w:firstLine="708"/>
        <w:jc w:val="both"/>
      </w:pPr>
      <w:r w:rsidRPr="00350FA4">
        <w:t>3</w:t>
      </w:r>
      <w:r>
        <w:t>8</w:t>
      </w:r>
      <w:r w:rsidRPr="00350FA4">
        <w:t>. Предоставление муниципальной услуги включает в себя следующие административные процедуры:</w:t>
      </w:r>
    </w:p>
    <w:p w:rsidR="00E9545A" w:rsidRPr="00350FA4" w:rsidRDefault="00E9545A" w:rsidP="00E9545A">
      <w:pPr>
        <w:ind w:firstLine="708"/>
        <w:jc w:val="both"/>
      </w:pPr>
      <w:r w:rsidRPr="00350FA4">
        <w:t>- прием и регистрация заявления о предоставлении муниципальной услуги;</w:t>
      </w:r>
    </w:p>
    <w:p w:rsidR="00E9545A" w:rsidRPr="00350FA4" w:rsidRDefault="00E9545A" w:rsidP="00E9545A">
      <w:pPr>
        <w:ind w:firstLine="708"/>
        <w:jc w:val="both"/>
      </w:pPr>
      <w:r w:rsidRPr="00350FA4">
        <w:t>- проверка представленных документов, формирование и направление межведомственных запросов, получение ответов на них;</w:t>
      </w:r>
    </w:p>
    <w:p w:rsidR="00E9545A" w:rsidRPr="00350FA4" w:rsidRDefault="00E9545A" w:rsidP="00E9545A">
      <w:pPr>
        <w:ind w:firstLine="708"/>
        <w:jc w:val="both"/>
      </w:pPr>
      <w:r w:rsidRPr="00350FA4">
        <w:t xml:space="preserve">- подготовка и принятие решения 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 </w:t>
      </w:r>
    </w:p>
    <w:p w:rsidR="00E9545A" w:rsidRPr="002345A4" w:rsidRDefault="00E9545A" w:rsidP="00E9545A">
      <w:pPr>
        <w:ind w:firstLine="708"/>
        <w:jc w:val="both"/>
      </w:pPr>
      <w:r w:rsidRPr="00350FA4">
        <w:t xml:space="preserve">- подготовка и принятие решения о бесплатном предоставлении гражданину земельного участка для индивидуального жилищного </w:t>
      </w:r>
      <w:r w:rsidRPr="002345A4">
        <w:t>строительства (о снятии с учета граждан, желающих бесплатно приобрести земельные участки для индивидуального жилищного строительства);</w:t>
      </w:r>
    </w:p>
    <w:p w:rsidR="00E9545A" w:rsidRPr="00350FA4" w:rsidRDefault="00E9545A" w:rsidP="00E9545A">
      <w:pPr>
        <w:ind w:firstLine="708"/>
        <w:jc w:val="both"/>
      </w:pPr>
      <w:r w:rsidRPr="00350FA4">
        <w:t>- выдача (направление) заявителю документа, являющегося результатом предоставления муниципальной услуги.</w:t>
      </w:r>
    </w:p>
    <w:p w:rsidR="00E9545A" w:rsidRPr="00350FA4" w:rsidRDefault="00E9545A" w:rsidP="00E9545A">
      <w:pPr>
        <w:ind w:firstLine="708"/>
        <w:jc w:val="both"/>
      </w:pPr>
      <w:r w:rsidRPr="00350FA4">
        <w:t>Блок-схема предоставления муниципальной услуги приводится в приложении </w:t>
      </w:r>
      <w:r>
        <w:t>№ 8</w:t>
      </w:r>
      <w:r w:rsidRPr="00350FA4">
        <w:t xml:space="preserve"> к Административному регламенту.</w:t>
      </w:r>
    </w:p>
    <w:p w:rsidR="00E9545A" w:rsidRPr="00350FA4" w:rsidRDefault="00E9545A" w:rsidP="00E9545A">
      <w:pPr>
        <w:jc w:val="both"/>
      </w:pPr>
    </w:p>
    <w:p w:rsidR="00E9545A" w:rsidRPr="00350FA4" w:rsidRDefault="00E9545A" w:rsidP="00E9545A">
      <w:pPr>
        <w:jc w:val="center"/>
      </w:pPr>
      <w:r w:rsidRPr="00350FA4">
        <w:t>Прием и регистрация заявления о предоставлении муниципальной услуги</w:t>
      </w:r>
    </w:p>
    <w:p w:rsidR="00E9545A" w:rsidRPr="00350FA4" w:rsidRDefault="00E9545A" w:rsidP="00E9545A">
      <w:pPr>
        <w:jc w:val="both"/>
      </w:pPr>
    </w:p>
    <w:p w:rsidR="00E9545A" w:rsidRPr="00350FA4" w:rsidRDefault="00E9545A" w:rsidP="00E9545A">
      <w:pPr>
        <w:ind w:firstLine="708"/>
        <w:jc w:val="both"/>
      </w:pPr>
      <w:r>
        <w:t>39</w:t>
      </w:r>
      <w:r w:rsidRPr="00350FA4">
        <w:t xml:space="preserve">. Основанием для начала исполнения административной процедуры является поступление заявления о предоставлении муниципальной услуги в </w:t>
      </w:r>
      <w:r>
        <w:t>уполномоченный орган</w:t>
      </w:r>
      <w:r w:rsidRPr="00350FA4">
        <w:t>.</w:t>
      </w:r>
    </w:p>
    <w:p w:rsidR="00E9545A" w:rsidRPr="00350FA4" w:rsidRDefault="00E9545A" w:rsidP="00E9545A">
      <w:pPr>
        <w:ind w:firstLine="708"/>
        <w:jc w:val="both"/>
      </w:pPr>
      <w:r w:rsidRPr="00350FA4">
        <w:t xml:space="preserve">Сведения о должностном лице, ответственном за выполнение административной процедуры: специалист </w:t>
      </w:r>
      <w:r>
        <w:t>уполномоченного органа,</w:t>
      </w:r>
      <w:r w:rsidRPr="00350FA4">
        <w:rPr>
          <w:i/>
        </w:rPr>
        <w:t xml:space="preserve"> </w:t>
      </w:r>
      <w:r w:rsidRPr="00ED25C4">
        <w:t>ответственный за</w:t>
      </w:r>
      <w:r w:rsidRPr="00350FA4">
        <w:rPr>
          <w:i/>
        </w:rPr>
        <w:t xml:space="preserve"> </w:t>
      </w:r>
      <w:r w:rsidRPr="00350FA4">
        <w:t>предоставлени</w:t>
      </w:r>
      <w:r>
        <w:t>е</w:t>
      </w:r>
      <w:r w:rsidRPr="00350FA4">
        <w:t xml:space="preserve"> муниципальной услуги.</w:t>
      </w:r>
    </w:p>
    <w:p w:rsidR="00E9545A" w:rsidRPr="00350FA4" w:rsidRDefault="00E9545A" w:rsidP="00E9545A">
      <w:pPr>
        <w:ind w:firstLine="708"/>
        <w:jc w:val="both"/>
      </w:pPr>
      <w:r w:rsidRPr="00350FA4">
        <w:t xml:space="preserve">Содержание административных действий, входящих в состав административной процедуры: прием и регистрация заявления. </w:t>
      </w:r>
    </w:p>
    <w:p w:rsidR="00E9545A" w:rsidRPr="00350FA4" w:rsidRDefault="00E9545A" w:rsidP="00E9545A">
      <w:pPr>
        <w:ind w:firstLine="708"/>
        <w:jc w:val="both"/>
      </w:pPr>
      <w:r w:rsidRPr="00350FA4">
        <w:t xml:space="preserve">Продолжительность и (или) максимальный срок их выполнения: </w:t>
      </w:r>
    </w:p>
    <w:p w:rsidR="00E9545A" w:rsidRPr="00350FA4" w:rsidRDefault="00E9545A" w:rsidP="00E9545A">
      <w:pPr>
        <w:ind w:firstLine="708"/>
        <w:jc w:val="both"/>
      </w:pPr>
      <w:r w:rsidRPr="00350FA4">
        <w:t xml:space="preserve">- </w:t>
      </w:r>
      <w:r>
        <w:rPr>
          <w:bCs/>
        </w:rPr>
        <w:t>з</w:t>
      </w:r>
      <w:r w:rsidRPr="00BD6952">
        <w:rPr>
          <w:bCs/>
        </w:rPr>
        <w:t>аявление</w:t>
      </w:r>
      <w:r w:rsidRPr="00BD6952">
        <w:t xml:space="preserve"> о предоставлении муниципальной услуги</w:t>
      </w:r>
      <w:r w:rsidRPr="00BD6952">
        <w:rPr>
          <w:bCs/>
        </w:rPr>
        <w:t>, поступившее посредством почтовой связи,</w:t>
      </w:r>
      <w:r>
        <w:rPr>
          <w:bCs/>
        </w:rPr>
        <w:t xml:space="preserve"> </w:t>
      </w:r>
      <w:r w:rsidRPr="001A3041">
        <w:rPr>
          <w:bCs/>
        </w:rPr>
        <w:t>а</w:t>
      </w:r>
      <w:r w:rsidRPr="00BD6952">
        <w:rPr>
          <w:bCs/>
        </w:rPr>
        <w:t xml:space="preserve"> также с</w:t>
      </w:r>
      <w:r>
        <w:rPr>
          <w:bCs/>
        </w:rPr>
        <w:t xml:space="preserve"> </w:t>
      </w:r>
      <w:r w:rsidRPr="00BD6952">
        <w:rPr>
          <w:bCs/>
        </w:rPr>
        <w:t>использованием</w:t>
      </w:r>
      <w:r w:rsidRPr="001C3D22">
        <w:t xml:space="preserve"> </w:t>
      </w:r>
      <w:r>
        <w:t>официального сайта,</w:t>
      </w:r>
      <w:r w:rsidRPr="00BD6952">
        <w:rPr>
          <w:bCs/>
        </w:rPr>
        <w:t xml:space="preserve"> Единого или регионального порталов, регистрируется </w:t>
      </w:r>
      <w:r w:rsidRPr="00350FA4">
        <w:t xml:space="preserve">в течение одного рабочего дня с момента поступления в </w:t>
      </w:r>
      <w:r>
        <w:t>уполномоченный орган</w:t>
      </w:r>
      <w:r w:rsidRPr="00350FA4">
        <w:t>;</w:t>
      </w:r>
    </w:p>
    <w:p w:rsidR="00E9545A" w:rsidRPr="00350FA4" w:rsidRDefault="00E9545A" w:rsidP="00E9545A">
      <w:pPr>
        <w:ind w:firstLine="708"/>
        <w:jc w:val="both"/>
        <w:rPr>
          <w:color w:val="FF0000"/>
        </w:rPr>
      </w:pPr>
      <w:r w:rsidRPr="00350FA4">
        <w:t xml:space="preserve">- </w:t>
      </w:r>
      <w:r>
        <w:rPr>
          <w:bCs/>
        </w:rPr>
        <w:t>з</w:t>
      </w:r>
      <w:r w:rsidRPr="00BD6952">
        <w:rPr>
          <w:bCs/>
        </w:rPr>
        <w:t>аявление</w:t>
      </w:r>
      <w:r w:rsidRPr="00BD6952">
        <w:t xml:space="preserve"> о предоставлении муниципальной услуги</w:t>
      </w:r>
      <w:r w:rsidRPr="00BD6952">
        <w:rPr>
          <w:bCs/>
        </w:rPr>
        <w:t xml:space="preserve">, поступившее </w:t>
      </w:r>
      <w:r w:rsidRPr="00350FA4">
        <w:t xml:space="preserve">при личном обращении заявителя - 15 минут с момента получения заявления специалистом </w:t>
      </w:r>
      <w:r>
        <w:t>уполномоченного органа</w:t>
      </w:r>
      <w:r w:rsidRPr="00350FA4">
        <w:t>.</w:t>
      </w:r>
      <w:r w:rsidRPr="00350FA4">
        <w:rPr>
          <w:i/>
          <w:color w:val="FF0000"/>
        </w:rPr>
        <w:t xml:space="preserve"> </w:t>
      </w:r>
    </w:p>
    <w:p w:rsidR="00E9545A" w:rsidRPr="00350FA4" w:rsidRDefault="00E9545A" w:rsidP="00E9545A">
      <w:pPr>
        <w:ind w:firstLine="708"/>
        <w:jc w:val="both"/>
      </w:pPr>
      <w:r w:rsidRPr="00350FA4">
        <w:t>Критерий принятия решения о приеме и регистрации заявления: наличие заявления о предоставлении муниципальной услуги.</w:t>
      </w:r>
    </w:p>
    <w:p w:rsidR="00E9545A" w:rsidRPr="00350FA4" w:rsidRDefault="00E9545A" w:rsidP="00E9545A">
      <w:pPr>
        <w:ind w:firstLine="708"/>
        <w:jc w:val="both"/>
      </w:pPr>
      <w:r w:rsidRPr="00350FA4">
        <w:t>Результат выполнения административной процедуры</w:t>
      </w:r>
      <w:r>
        <w:t xml:space="preserve"> -</w:t>
      </w:r>
      <w:r w:rsidRPr="00350FA4">
        <w:t xml:space="preserve"> зарегистрированное заявление о предоставлении муниципальной услуги:</w:t>
      </w:r>
    </w:p>
    <w:p w:rsidR="00E9545A" w:rsidRPr="00350FA4" w:rsidRDefault="00E9545A" w:rsidP="00E9545A">
      <w:pPr>
        <w:ind w:firstLine="708"/>
        <w:jc w:val="both"/>
      </w:pPr>
      <w:r w:rsidRPr="00350FA4">
        <w:t xml:space="preserve">- в </w:t>
      </w:r>
      <w:r>
        <w:t>журнале</w:t>
      </w:r>
      <w:r w:rsidRPr="00350FA4">
        <w:t xml:space="preserve"> регистрации заявлений граждан (для заявлений о принятии на учет); </w:t>
      </w:r>
    </w:p>
    <w:p w:rsidR="00E9545A" w:rsidRPr="00350FA4" w:rsidRDefault="00E9545A" w:rsidP="00E9545A">
      <w:pPr>
        <w:ind w:firstLine="708"/>
        <w:jc w:val="both"/>
      </w:pPr>
      <w:r w:rsidRPr="00350FA4">
        <w:t xml:space="preserve">Зарегистрированное заявление о предоставлении муниципальной услуги передается специалисту </w:t>
      </w:r>
      <w:r>
        <w:t>уполномоченного органа</w:t>
      </w:r>
      <w:r w:rsidRPr="00350FA4">
        <w:t>, ответственному за предоставление муниципальной услуги.</w:t>
      </w:r>
    </w:p>
    <w:p w:rsidR="00E9545A" w:rsidRPr="00ED25C4" w:rsidRDefault="00E9545A" w:rsidP="00E9545A">
      <w:pPr>
        <w:ind w:firstLine="708"/>
        <w:jc w:val="both"/>
      </w:pPr>
      <w:r w:rsidRPr="00ED25C4">
        <w:t xml:space="preserve">Способ фиксации результата административной процедуры: регистрация заявления в </w:t>
      </w:r>
      <w:r>
        <w:t>журнале</w:t>
      </w:r>
      <w:r w:rsidRPr="00ED25C4">
        <w:t xml:space="preserve"> регистрации заявлений граждан.</w:t>
      </w:r>
    </w:p>
    <w:p w:rsidR="00E9545A" w:rsidRDefault="00E9545A" w:rsidP="00E9545A">
      <w:pPr>
        <w:ind w:firstLine="708"/>
        <w:jc w:val="both"/>
      </w:pPr>
      <w:r w:rsidRPr="00350FA4">
        <w:lastRenderedPageBreak/>
        <w:t xml:space="preserve">Заявителю выдается расписка в получении документов с указанием их перечня, даты и времени получения </w:t>
      </w:r>
      <w:r>
        <w:t>уполномоченным органом</w:t>
      </w:r>
      <w:r w:rsidRPr="00350FA4">
        <w:t xml:space="preserve"> (за исключением случая подачи заявления почтовым отправлением). В случае подачи документов посредством Единого или регионального порталов, расписка в получении документов в электронном виде направляется заявителю в день регистрации заявления соответственно посредством Единого или регионального порталов.</w:t>
      </w:r>
    </w:p>
    <w:p w:rsidR="00E9545A" w:rsidRPr="00EF4A0C" w:rsidRDefault="00E9545A" w:rsidP="00E9545A">
      <w:pPr>
        <w:shd w:val="clear" w:color="auto" w:fill="FFFFFF"/>
        <w:ind w:firstLine="709"/>
        <w:jc w:val="both"/>
      </w:pPr>
      <w:r w:rsidRPr="00EF4A0C">
        <w:t xml:space="preserve">Максимальный срок выполнения административной процедуры – </w:t>
      </w:r>
      <w:r>
        <w:t>1</w:t>
      </w:r>
      <w:r w:rsidRPr="00EF4A0C">
        <w:t xml:space="preserve"> </w:t>
      </w:r>
      <w:r>
        <w:t>рабочий день</w:t>
      </w:r>
      <w:r w:rsidRPr="00EF4A0C">
        <w:t>.</w:t>
      </w:r>
    </w:p>
    <w:p w:rsidR="00E9545A" w:rsidRPr="00350FA4" w:rsidRDefault="00E9545A" w:rsidP="00E9545A">
      <w:pPr>
        <w:ind w:firstLine="708"/>
        <w:jc w:val="both"/>
      </w:pPr>
    </w:p>
    <w:p w:rsidR="00E9545A" w:rsidRDefault="00E9545A" w:rsidP="00E9545A">
      <w:pPr>
        <w:jc w:val="center"/>
      </w:pPr>
      <w:r w:rsidRPr="00350FA4">
        <w:t>Проверка представленных документов, формирование и направление</w:t>
      </w:r>
    </w:p>
    <w:p w:rsidR="00E9545A" w:rsidRPr="00350FA4" w:rsidRDefault="00E9545A" w:rsidP="00E9545A">
      <w:pPr>
        <w:jc w:val="center"/>
      </w:pPr>
      <w:r w:rsidRPr="00350FA4">
        <w:t>межведомственных запросов, получение ответов на них</w:t>
      </w:r>
    </w:p>
    <w:p w:rsidR="00E9545A" w:rsidRPr="00350FA4" w:rsidRDefault="00E9545A" w:rsidP="00E9545A">
      <w:pPr>
        <w:jc w:val="both"/>
      </w:pPr>
    </w:p>
    <w:p w:rsidR="00E9545A" w:rsidRPr="00350FA4" w:rsidRDefault="00E9545A" w:rsidP="00E9545A">
      <w:pPr>
        <w:ind w:firstLine="708"/>
        <w:jc w:val="both"/>
      </w:pPr>
      <w:r>
        <w:t>40</w:t>
      </w:r>
      <w:r w:rsidRPr="00350FA4">
        <w:t xml:space="preserve">. Основание для исполнения административной процедуры: поступление зарегистрированного заявления и прилагаемых к нему документов к специалисту </w:t>
      </w:r>
      <w:r>
        <w:t>уполномоченного органа</w:t>
      </w:r>
      <w:r w:rsidRPr="00350FA4">
        <w:t>, ответственному за предоставление муниципальной услуги.</w:t>
      </w:r>
    </w:p>
    <w:p w:rsidR="00E9545A" w:rsidRPr="00350FA4" w:rsidRDefault="00E9545A" w:rsidP="00E9545A">
      <w:pPr>
        <w:ind w:firstLine="708"/>
        <w:jc w:val="both"/>
      </w:pPr>
      <w:r w:rsidRPr="00350FA4">
        <w:t xml:space="preserve">Должностным лицом, ответственным за предоставление муниципальной услуги является специалист </w:t>
      </w:r>
      <w:r>
        <w:t>отдела земельно-имущественных отношений и градостроительства</w:t>
      </w:r>
      <w:r w:rsidRPr="00350FA4">
        <w:rPr>
          <w:i/>
        </w:rPr>
        <w:t>.</w:t>
      </w:r>
      <w:r w:rsidRPr="00350FA4">
        <w:t xml:space="preserve"> </w:t>
      </w:r>
    </w:p>
    <w:p w:rsidR="00E9545A" w:rsidRPr="00350FA4" w:rsidRDefault="00E9545A" w:rsidP="00E9545A">
      <w:pPr>
        <w:ind w:firstLine="708"/>
        <w:jc w:val="both"/>
      </w:pPr>
      <w:r w:rsidRPr="00350FA4">
        <w:t xml:space="preserve">Содержание административных действий, входящих в состав административной процедуры: </w:t>
      </w:r>
    </w:p>
    <w:p w:rsidR="00E9545A" w:rsidRPr="00350FA4" w:rsidRDefault="00E9545A" w:rsidP="00E9545A">
      <w:pPr>
        <w:ind w:firstLine="708"/>
        <w:jc w:val="both"/>
      </w:pPr>
      <w:r w:rsidRPr="00350FA4">
        <w:t>- экспертиза представленных заявителем документов на предмет их соответствия перечню, указанному в пункте 20 Административного регламента;</w:t>
      </w:r>
    </w:p>
    <w:p w:rsidR="00E9545A" w:rsidRPr="00350FA4" w:rsidRDefault="00E9545A" w:rsidP="00E9545A">
      <w:pPr>
        <w:ind w:firstLine="708"/>
        <w:jc w:val="both"/>
      </w:pPr>
      <w:r w:rsidRPr="00350FA4">
        <w:t xml:space="preserve">- формирование и направление межведомственных запросов в органы власти и организации, участвующие в предоставлении муниципальной услуги - при отсутствии документов, указанных в пункте </w:t>
      </w:r>
      <w:r>
        <w:t xml:space="preserve">21 </w:t>
      </w:r>
      <w:r w:rsidRPr="00350FA4">
        <w:t>Административного регламента, которые заявитель вправе предоставить по собственной инициативе;</w:t>
      </w:r>
    </w:p>
    <w:p w:rsidR="00E9545A" w:rsidRPr="00350FA4" w:rsidRDefault="00E9545A" w:rsidP="00E9545A">
      <w:pPr>
        <w:ind w:firstLine="708"/>
        <w:jc w:val="both"/>
      </w:pPr>
      <w:r w:rsidRPr="00350FA4">
        <w:t>- получение ответов на межведомственные запросы.</w:t>
      </w:r>
    </w:p>
    <w:p w:rsidR="00E9545A" w:rsidRPr="00214602" w:rsidRDefault="00E9545A" w:rsidP="00E9545A">
      <w:pPr>
        <w:ind w:firstLine="708"/>
        <w:jc w:val="both"/>
      </w:pPr>
      <w:r w:rsidRPr="00214602">
        <w:t xml:space="preserve">Документы, подлежащие представлению в рамках межведомственного взаимодействия, запрашиваются в течение </w:t>
      </w:r>
      <w:r>
        <w:t>двух</w:t>
      </w:r>
      <w:r w:rsidRPr="00214602">
        <w:t xml:space="preserve"> рабоч</w:t>
      </w:r>
      <w:r>
        <w:t>их</w:t>
      </w:r>
      <w:r w:rsidRPr="00214602">
        <w:t xml:space="preserve"> дн</w:t>
      </w:r>
      <w:r>
        <w:t>ей</w:t>
      </w:r>
      <w:r w:rsidRPr="00214602">
        <w:t xml:space="preserve"> с момента поступления зарегистрированного заявления в </w:t>
      </w:r>
      <w:r>
        <w:t>уполномоченный орган</w:t>
      </w:r>
      <w:r w:rsidRPr="00214602">
        <w:t xml:space="preserve">. </w:t>
      </w:r>
    </w:p>
    <w:p w:rsidR="00E9545A" w:rsidRPr="00350FA4" w:rsidRDefault="00E9545A" w:rsidP="00E9545A">
      <w:pPr>
        <w:ind w:firstLine="708"/>
        <w:jc w:val="both"/>
      </w:pPr>
      <w:r w:rsidRPr="00350FA4">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E9545A" w:rsidRPr="00350FA4" w:rsidRDefault="00E9545A" w:rsidP="00E9545A">
      <w:pPr>
        <w:ind w:firstLine="708"/>
        <w:jc w:val="both"/>
      </w:pPr>
      <w:r w:rsidRPr="00350FA4">
        <w:t>Непредставление (несвоевременное представление) органами власти и организациями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E9545A" w:rsidRPr="00350FA4" w:rsidRDefault="00E9545A" w:rsidP="00E9545A">
      <w:pPr>
        <w:ind w:firstLine="708"/>
        <w:jc w:val="both"/>
      </w:pPr>
      <w:r w:rsidRPr="00350FA4">
        <w:t>Критерием для принятия решения о направлении межведомственных запросов является отсутствие оснований для отказа в предоставлении муниципальной услуги, указанных в пункте 2</w:t>
      </w:r>
      <w:r>
        <w:t>8</w:t>
      </w:r>
      <w:r w:rsidRPr="00350FA4">
        <w:t xml:space="preserve"> Административного регламента, а также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E9545A" w:rsidRPr="00350FA4" w:rsidRDefault="00E9545A" w:rsidP="00E9545A">
      <w:pPr>
        <w:ind w:firstLine="708"/>
        <w:jc w:val="both"/>
      </w:pPr>
      <w:r w:rsidRPr="00350FA4">
        <w:t>Результатами выполнения административной процедуры являются: полученные ответы на межведомственные запросы.</w:t>
      </w:r>
    </w:p>
    <w:p w:rsidR="00E9545A" w:rsidRPr="003C15AB" w:rsidRDefault="00E9545A" w:rsidP="00E9545A">
      <w:pPr>
        <w:ind w:firstLine="708"/>
        <w:jc w:val="both"/>
      </w:pPr>
      <w:r w:rsidRPr="00350FA4">
        <w:t xml:space="preserve">Способ фиксации результата выполнения административной процедуры: полученные ответы на межведомственные запросы регистрируется </w:t>
      </w:r>
      <w:r w:rsidRPr="003C15AB">
        <w:t xml:space="preserve">в электронном документообороте </w:t>
      </w:r>
      <w:r>
        <w:t>уполномоченного органа</w:t>
      </w:r>
      <w:r w:rsidRPr="003C15AB">
        <w:t xml:space="preserve"> и приобщаются к делу.</w:t>
      </w:r>
    </w:p>
    <w:p w:rsidR="00E9545A" w:rsidRPr="00350FA4" w:rsidRDefault="00E9545A" w:rsidP="00E9545A">
      <w:pPr>
        <w:ind w:firstLine="708"/>
        <w:jc w:val="both"/>
      </w:pPr>
      <w:r w:rsidRPr="00350FA4">
        <w:rPr>
          <w:rStyle w:val="a5"/>
          <w:b w:val="0"/>
          <w:bCs/>
        </w:rPr>
        <w:t>Полученные и зарегистрированные в результате межведомственного информационного взаимодействия документы (информация)</w:t>
      </w:r>
      <w:r w:rsidRPr="00350FA4">
        <w:rPr>
          <w:rStyle w:val="a5"/>
          <w:bCs/>
        </w:rPr>
        <w:t xml:space="preserve"> </w:t>
      </w:r>
      <w:r w:rsidRPr="00350FA4">
        <w:t xml:space="preserve">вместе с заявлением и прилагаемыми к нему документами передаются специалисту </w:t>
      </w:r>
      <w:r>
        <w:t>уполномоченного орган</w:t>
      </w:r>
      <w:r w:rsidRPr="00350FA4">
        <w:t>а, ответственному за предоставление муниципальной услуги.</w:t>
      </w:r>
    </w:p>
    <w:p w:rsidR="00E9545A" w:rsidRPr="00441EB8" w:rsidRDefault="00E9545A" w:rsidP="00E9545A">
      <w:pPr>
        <w:ind w:firstLine="708"/>
        <w:jc w:val="both"/>
      </w:pPr>
      <w:r w:rsidRPr="00350FA4">
        <w:t xml:space="preserve">Максимальный срок выполнения административной процедуры </w:t>
      </w:r>
      <w:r w:rsidRPr="00441EB8">
        <w:t>не более пяти рабочих дней.</w:t>
      </w:r>
    </w:p>
    <w:p w:rsidR="00E9545A" w:rsidRDefault="00E9545A" w:rsidP="00E9545A">
      <w:pPr>
        <w:jc w:val="center"/>
      </w:pPr>
    </w:p>
    <w:p w:rsidR="00E9545A" w:rsidRPr="00350FA4" w:rsidRDefault="00E9545A" w:rsidP="00E9545A">
      <w:pPr>
        <w:jc w:val="center"/>
      </w:pPr>
      <w:r w:rsidRPr="00350FA4">
        <w:t>Подготовка и принятие решения о принятии гражданина на учет в целях однократного бесплатного предоставления земельного участка</w:t>
      </w:r>
    </w:p>
    <w:p w:rsidR="00E9545A" w:rsidRPr="00350FA4" w:rsidRDefault="00E9545A" w:rsidP="00E9545A">
      <w:pPr>
        <w:jc w:val="center"/>
      </w:pPr>
      <w:r w:rsidRPr="00350FA4">
        <w:t>(об отказе в принятии на учет в целях однократного бесплатного</w:t>
      </w:r>
    </w:p>
    <w:p w:rsidR="00E9545A" w:rsidRPr="00350FA4" w:rsidRDefault="00E9545A" w:rsidP="00E9545A">
      <w:pPr>
        <w:jc w:val="center"/>
      </w:pPr>
      <w:r w:rsidRPr="00350FA4">
        <w:lastRenderedPageBreak/>
        <w:t>предоставления земельного участка)</w:t>
      </w:r>
    </w:p>
    <w:p w:rsidR="00E9545A" w:rsidRPr="00350FA4" w:rsidRDefault="00E9545A" w:rsidP="00E9545A">
      <w:pPr>
        <w:jc w:val="center"/>
      </w:pPr>
    </w:p>
    <w:p w:rsidR="00E9545A" w:rsidRPr="00350FA4" w:rsidRDefault="00E9545A" w:rsidP="00E9545A">
      <w:pPr>
        <w:ind w:firstLine="708"/>
        <w:jc w:val="both"/>
      </w:pPr>
      <w:r w:rsidRPr="00350FA4">
        <w:t>4</w:t>
      </w:r>
      <w:r>
        <w:t>1</w:t>
      </w:r>
      <w:r w:rsidRPr="00350FA4">
        <w:t xml:space="preserve">. Основанием для начала выполнения административной процедуры является поступление специалисту, ответственному за подготовку проекта решения, заявления </w:t>
      </w:r>
      <w:r>
        <w:t xml:space="preserve">               </w:t>
      </w:r>
      <w:proofErr w:type="gramStart"/>
      <w:r>
        <w:t xml:space="preserve">   </w:t>
      </w:r>
      <w:r w:rsidRPr="00350FA4">
        <w:t>(</w:t>
      </w:r>
      <w:proofErr w:type="gramEnd"/>
      <w:r w:rsidRPr="00350FA4">
        <w:t>о постановке на учет, а также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и прилагаемых к нему документов и ответов на межведомственные запросы.</w:t>
      </w:r>
    </w:p>
    <w:p w:rsidR="00E9545A" w:rsidRPr="00C11BC3" w:rsidRDefault="00E9545A" w:rsidP="00E9545A">
      <w:pPr>
        <w:ind w:firstLine="708"/>
        <w:jc w:val="both"/>
      </w:pPr>
      <w:r w:rsidRPr="00350FA4">
        <w:t xml:space="preserve">Должностным лицом, ответственным за подготовку проекта решения, является специалист </w:t>
      </w:r>
      <w:r>
        <w:t>уполномоченного органа</w:t>
      </w:r>
      <w:r w:rsidRPr="00C11BC3">
        <w:t>, ответственный за предоставление муниципальной услуги.</w:t>
      </w:r>
      <w:r w:rsidRPr="00C11BC3">
        <w:rPr>
          <w:color w:val="FF0000"/>
        </w:rPr>
        <w:t xml:space="preserve"> </w:t>
      </w:r>
    </w:p>
    <w:p w:rsidR="00E9545A" w:rsidRPr="00CD08E2" w:rsidRDefault="00E9545A" w:rsidP="00E9545A">
      <w:pPr>
        <w:ind w:firstLine="708"/>
        <w:jc w:val="both"/>
      </w:pPr>
      <w:r w:rsidRPr="00CD08E2">
        <w:t xml:space="preserve">В ходе административной процедуры специалист </w:t>
      </w:r>
      <w:r>
        <w:t>уполномоченного органа</w:t>
      </w:r>
      <w:r w:rsidRPr="00CD08E2">
        <w:t>, ответственный</w:t>
      </w:r>
      <w:r>
        <w:t xml:space="preserve"> за </w:t>
      </w:r>
      <w:r w:rsidRPr="00CD08E2">
        <w:t>предоставление муниципальной услуги, выполняет следующие административные действия:</w:t>
      </w:r>
    </w:p>
    <w:p w:rsidR="00E9545A" w:rsidRPr="00CD08E2" w:rsidRDefault="00E9545A" w:rsidP="00E9545A">
      <w:pPr>
        <w:ind w:firstLine="708"/>
        <w:jc w:val="both"/>
      </w:pPr>
      <w:r w:rsidRPr="00CD08E2">
        <w:t>1) проводит анализ поступивших документов на предмет наличия (отсутствия) оснований для отказа в предоставлении муниципальной услуги, указанных в пункте 28 Административного регламента;</w:t>
      </w:r>
    </w:p>
    <w:p w:rsidR="00E9545A" w:rsidRPr="00BB6502" w:rsidRDefault="00E9545A" w:rsidP="00E9545A">
      <w:pPr>
        <w:ind w:firstLine="708"/>
        <w:jc w:val="both"/>
      </w:pPr>
      <w:r w:rsidRPr="00BB6502">
        <w:t>2) готовит проект одного из решений:</w:t>
      </w:r>
    </w:p>
    <w:p w:rsidR="00E9545A" w:rsidRPr="00BB6502" w:rsidRDefault="00E9545A" w:rsidP="00E9545A">
      <w:pPr>
        <w:ind w:firstLine="708"/>
        <w:jc w:val="both"/>
      </w:pPr>
      <w:r w:rsidRPr="00BB6502">
        <w:t>- о постановке на учет граждан, желающих бесплатно приобрести земельные участки для ИЖС;</w:t>
      </w:r>
    </w:p>
    <w:p w:rsidR="00E9545A" w:rsidRPr="00BB6502" w:rsidRDefault="00E9545A" w:rsidP="00E9545A">
      <w:pPr>
        <w:ind w:firstLine="708"/>
        <w:jc w:val="both"/>
      </w:pPr>
      <w:r w:rsidRPr="00BB6502">
        <w:t>- об отказе в принятии на учет в целях однократного бесплатного предоставления земельного участка;</w:t>
      </w:r>
    </w:p>
    <w:p w:rsidR="00E9545A" w:rsidRPr="00BB6502" w:rsidRDefault="00E9545A" w:rsidP="00E9545A">
      <w:pPr>
        <w:ind w:right="-55" w:firstLine="708"/>
        <w:jc w:val="both"/>
      </w:pPr>
      <w:r w:rsidRPr="00BB6502">
        <w:t xml:space="preserve">3) передает проект решения на подпись заместителю главы администрации </w:t>
      </w:r>
      <w:r w:rsidR="00F72EC4">
        <w:t>по вопросам строительства ЖКХ и обеспечени</w:t>
      </w:r>
      <w:r w:rsidR="009D114B">
        <w:t>ю</w:t>
      </w:r>
      <w:r w:rsidR="00F72EC4">
        <w:t xml:space="preserve"> безопасности</w:t>
      </w:r>
      <w:r w:rsidRPr="00BB6502">
        <w:t xml:space="preserve">, либо лицу его замещающего и в течение одного рабочего дня принимает решение путем подписания проекта решения. </w:t>
      </w:r>
    </w:p>
    <w:p w:rsidR="00E9545A" w:rsidRPr="00BB6502" w:rsidRDefault="00E9545A" w:rsidP="00E9545A">
      <w:pPr>
        <w:ind w:firstLine="708"/>
        <w:jc w:val="both"/>
      </w:pPr>
      <w:r w:rsidRPr="00BB6502">
        <w:t>Критерием для принятия решения 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 является отсутствие либо наличие оснований для отказа в предоставлении муниципальной услуги, указанных в пункте 28 Административного регламента, а также наличие оснований для первоочередного предоставления земельного участка.</w:t>
      </w:r>
    </w:p>
    <w:p w:rsidR="00E9545A" w:rsidRPr="00BB6502" w:rsidRDefault="00E9545A" w:rsidP="00E9545A">
      <w:pPr>
        <w:ind w:firstLine="708"/>
        <w:jc w:val="both"/>
      </w:pPr>
      <w:r w:rsidRPr="00BB6502">
        <w:t>Правом первоочередного получения земельного участка обладают граждане, вставшие на учет в муниципальном образовании Октябрьского района автономного округа по месту жительства и относящиеся к категории, указанной в подпункте 3 пункта 1 статьи 7.4 Закона автономного округа от 6 июля 2005 года № 57-оз, а именно -  граждане, имеющие трех и более детей.</w:t>
      </w:r>
    </w:p>
    <w:p w:rsidR="00E9545A" w:rsidRPr="00BB6502" w:rsidRDefault="00E9545A" w:rsidP="00E9545A">
      <w:pPr>
        <w:ind w:firstLine="708"/>
        <w:jc w:val="both"/>
      </w:pPr>
      <w:r w:rsidRPr="00BB6502">
        <w:t>Результатом выполнения административной процедуры является:</w:t>
      </w:r>
    </w:p>
    <w:p w:rsidR="00E9545A" w:rsidRPr="00BB6502" w:rsidRDefault="00E9545A" w:rsidP="00E9545A">
      <w:pPr>
        <w:ind w:firstLine="708"/>
        <w:jc w:val="both"/>
      </w:pPr>
      <w:r w:rsidRPr="00BB6502">
        <w:t xml:space="preserve">- уведомление </w:t>
      </w:r>
      <w:r>
        <w:t>уполномоченного органа</w:t>
      </w:r>
      <w:r w:rsidRPr="00BB6502">
        <w:t xml:space="preserve"> о принятии гражданина на учет в целях однократного бесплатного предоставления земельного участка, которое является промежуточным результатом предоставления муниципальной услуги;</w:t>
      </w:r>
    </w:p>
    <w:p w:rsidR="00E9545A" w:rsidRPr="00BB6502" w:rsidRDefault="00E9545A" w:rsidP="00E9545A">
      <w:pPr>
        <w:ind w:firstLine="708"/>
        <w:jc w:val="both"/>
      </w:pPr>
      <w:r w:rsidRPr="00BB6502">
        <w:t xml:space="preserve">- уведомление </w:t>
      </w:r>
      <w:r>
        <w:t>уполномоченного органа</w:t>
      </w:r>
      <w:r w:rsidRPr="00BB6502">
        <w:rPr>
          <w:i/>
        </w:rPr>
        <w:t xml:space="preserve"> </w:t>
      </w:r>
      <w:r w:rsidRPr="00BB6502">
        <w:t>об отказе в принятии на учет в целях однократного бесплатного предоставления земельного участка (с указанием оснований такого отказа).</w:t>
      </w:r>
    </w:p>
    <w:p w:rsidR="00E9545A" w:rsidRPr="00BB6502" w:rsidRDefault="00E9545A" w:rsidP="00E9545A">
      <w:pPr>
        <w:ind w:firstLine="708"/>
        <w:jc w:val="both"/>
      </w:pPr>
      <w:r w:rsidRPr="00350FA4">
        <w:t>Способ фиксации результата административной процедуры:</w:t>
      </w:r>
      <w:r w:rsidRPr="00350FA4">
        <w:rPr>
          <w:i/>
        </w:rPr>
        <w:t xml:space="preserve"> </w:t>
      </w:r>
      <w:r w:rsidRPr="00BB6502">
        <w:t xml:space="preserve">регистрация путем указания в </w:t>
      </w:r>
      <w:r w:rsidR="00F72EC4">
        <w:t>журнале</w:t>
      </w:r>
      <w:r w:rsidRPr="00BB6502">
        <w:t xml:space="preserve"> номера и даты решения.</w:t>
      </w:r>
    </w:p>
    <w:p w:rsidR="00E9545A" w:rsidRDefault="00E9545A" w:rsidP="00E9545A">
      <w:pPr>
        <w:ind w:firstLine="708"/>
        <w:jc w:val="both"/>
      </w:pPr>
      <w:r w:rsidRPr="00350FA4">
        <w:t>Результат выполнения административной процедуры передается специалисту</w:t>
      </w:r>
      <w:r>
        <w:t xml:space="preserve"> уполномоченного органа,</w:t>
      </w:r>
      <w:r w:rsidRPr="00350FA4">
        <w:t xml:space="preserve"> ответственному за направление (выдачу) документов заявителю - для выдачи (направления) заявителю. Копия решения вместе с заявлением, прилагаемыми к нему документами и ответами на межведомственные запросы – специалисту, ответственному за предоставление муниципальной услуги.</w:t>
      </w:r>
    </w:p>
    <w:p w:rsidR="00E9545A" w:rsidRPr="00350FA4" w:rsidRDefault="00E9545A" w:rsidP="00E9545A">
      <w:pPr>
        <w:ind w:firstLine="708"/>
        <w:jc w:val="both"/>
      </w:pPr>
      <w:r w:rsidRPr="00350FA4">
        <w:t xml:space="preserve">Максимальный срок выполнения административной </w:t>
      </w:r>
      <w:r w:rsidRPr="00C11BC3">
        <w:t xml:space="preserve">процедуры </w:t>
      </w:r>
      <w:r>
        <w:t xml:space="preserve">не более </w:t>
      </w:r>
      <w:r w:rsidRPr="00C11BC3">
        <w:t>5</w:t>
      </w:r>
      <w:r w:rsidRPr="00350FA4">
        <w:rPr>
          <w:i/>
        </w:rPr>
        <w:t xml:space="preserve"> </w:t>
      </w:r>
      <w:r w:rsidRPr="00350FA4">
        <w:t>рабочих дней.</w:t>
      </w:r>
    </w:p>
    <w:p w:rsidR="00E9545A" w:rsidRPr="00350FA4" w:rsidRDefault="00E9545A" w:rsidP="00E9545A">
      <w:pPr>
        <w:jc w:val="both"/>
      </w:pPr>
    </w:p>
    <w:p w:rsidR="00E9545A" w:rsidRDefault="00E9545A" w:rsidP="00E9545A">
      <w:pPr>
        <w:jc w:val="center"/>
      </w:pPr>
      <w:r w:rsidRPr="00350FA4">
        <w:t>Подготовка и принятие решения о бесплатном предоставлении гражданину земельного участка для индивидуального жилищного строительства</w:t>
      </w:r>
      <w:r>
        <w:t>,</w:t>
      </w:r>
      <w:r w:rsidRPr="00350FA4">
        <w:t xml:space="preserve"> </w:t>
      </w:r>
    </w:p>
    <w:p w:rsidR="00E9545A" w:rsidRPr="00350FA4" w:rsidRDefault="00E9545A" w:rsidP="00E9545A">
      <w:pPr>
        <w:jc w:val="center"/>
      </w:pPr>
      <w:r w:rsidRPr="00350FA4">
        <w:lastRenderedPageBreak/>
        <w:t>(о снятии с учета граждан, желающих бесплатно приобрести земельные участки для индивидуального жилищного строительства)</w:t>
      </w:r>
    </w:p>
    <w:p w:rsidR="00E9545A" w:rsidRPr="00350FA4" w:rsidRDefault="00E9545A" w:rsidP="00E9545A">
      <w:pPr>
        <w:jc w:val="both"/>
      </w:pPr>
    </w:p>
    <w:p w:rsidR="00E9545A" w:rsidRPr="00350FA4" w:rsidRDefault="00E9545A" w:rsidP="00E9545A">
      <w:pPr>
        <w:ind w:firstLine="708"/>
        <w:jc w:val="both"/>
      </w:pPr>
      <w:r w:rsidRPr="00350FA4">
        <w:t>4</w:t>
      </w:r>
      <w:r>
        <w:t>2</w:t>
      </w:r>
      <w:r w:rsidRPr="00350FA4">
        <w:t xml:space="preserve">. Основанием для начала выполнения административной процедуры является поступление специалисту </w:t>
      </w:r>
      <w:r>
        <w:t>уполномоченного органа</w:t>
      </w:r>
      <w:r w:rsidRPr="00350FA4">
        <w:t>, ответственному за предоставление муниципальной услуги: заявления, прилагаемых к нему документов, ответов на межведомственные запросы, решения о принятии гражданина на учет в целях однократного бесплатного предоставления земельного участка</w:t>
      </w:r>
      <w:r w:rsidRPr="00BB6502">
        <w:t>, согласия гражданина на получение земельного участка,</w:t>
      </w:r>
      <w:r>
        <w:t xml:space="preserve"> </w:t>
      </w:r>
      <w:r w:rsidRPr="00350FA4">
        <w:t xml:space="preserve">информации об опубликовании и размещении на официальном сайте </w:t>
      </w:r>
      <w:r>
        <w:t xml:space="preserve">администрации городского поселения </w:t>
      </w:r>
      <w:proofErr w:type="spellStart"/>
      <w:r>
        <w:t>Приобье</w:t>
      </w:r>
      <w:proofErr w:type="spellEnd"/>
      <w:r>
        <w:t xml:space="preserve"> Перечня земельных участков</w:t>
      </w:r>
      <w:r w:rsidRPr="00350FA4">
        <w:t>.</w:t>
      </w:r>
    </w:p>
    <w:p w:rsidR="00E9545A" w:rsidRPr="00BB6502" w:rsidRDefault="00E9545A" w:rsidP="00E9545A">
      <w:pPr>
        <w:ind w:firstLine="708"/>
        <w:jc w:val="both"/>
      </w:pPr>
      <w:r w:rsidRPr="00BB6502">
        <w:t>Должностным лицом, ответственным за подготовку проекта решения о бесплатном предоставлении заявителю земельного участка для ИЖС является</w:t>
      </w:r>
      <w:r w:rsidRPr="00BB6502">
        <w:rPr>
          <w:i/>
        </w:rPr>
        <w:t xml:space="preserve"> </w:t>
      </w:r>
      <w:r w:rsidRPr="00BB6502">
        <w:t xml:space="preserve">специалист </w:t>
      </w:r>
      <w:r>
        <w:t>уполномоченного органа</w:t>
      </w:r>
      <w:r w:rsidRPr="00BB6502">
        <w:t>, ответственный за предоставление муниципальной услуги.</w:t>
      </w:r>
    </w:p>
    <w:p w:rsidR="00E9545A" w:rsidRPr="00BB6502" w:rsidRDefault="00E9545A" w:rsidP="00E9545A">
      <w:pPr>
        <w:ind w:firstLine="708"/>
        <w:jc w:val="both"/>
      </w:pPr>
      <w:r w:rsidRPr="00BB6502">
        <w:t xml:space="preserve"> Должностным лицом, ответственным за подготовку проекта решения о снятии с учета граждан, желающих бесплатно приобрести земельные участки для ИЖС, (далее – решение), является специалист </w:t>
      </w:r>
      <w:r>
        <w:t>уполномоченного органа</w:t>
      </w:r>
      <w:r w:rsidRPr="00BB6502">
        <w:t>, ответственный за предоставление муниципальной услуги.</w:t>
      </w:r>
    </w:p>
    <w:p w:rsidR="00E9545A" w:rsidRPr="00350FA4" w:rsidRDefault="00E9545A" w:rsidP="00E9545A">
      <w:pPr>
        <w:ind w:right="-55" w:firstLine="708"/>
        <w:jc w:val="both"/>
      </w:pPr>
      <w:r>
        <w:t xml:space="preserve"> В</w:t>
      </w:r>
      <w:r w:rsidRPr="00350FA4">
        <w:t xml:space="preserve"> ходе административной процедуры специалист </w:t>
      </w:r>
      <w:r>
        <w:t>уполномоченного органа</w:t>
      </w:r>
      <w:r w:rsidRPr="00350FA4">
        <w:t>, ответственный за предоставление муниципальной услуги, выполняет следующие административные действия:</w:t>
      </w:r>
    </w:p>
    <w:p w:rsidR="00E9545A" w:rsidRPr="00BB6502" w:rsidRDefault="00E9545A" w:rsidP="00E9545A">
      <w:pPr>
        <w:ind w:firstLine="708"/>
        <w:jc w:val="both"/>
      </w:pPr>
      <w:r w:rsidRPr="00350FA4">
        <w:t>1) проводит проверку поступивших документов на предмет наличия (отсутствия) оснований для отказа в предоставлении муниципальной услуги, предусмотренных пунктом 2</w:t>
      </w:r>
      <w:r>
        <w:t xml:space="preserve">8 </w:t>
      </w:r>
      <w:r w:rsidRPr="00350FA4">
        <w:t>Административного регламента</w:t>
      </w:r>
      <w:r>
        <w:t xml:space="preserve">. </w:t>
      </w:r>
      <w:r w:rsidRPr="00BB6502">
        <w:t>Административное действие осуществляется в течение 5 рабочих дней;</w:t>
      </w:r>
    </w:p>
    <w:p w:rsidR="00E9545A" w:rsidRPr="00350FA4" w:rsidRDefault="00E9545A" w:rsidP="00E9545A">
      <w:pPr>
        <w:ind w:firstLine="708"/>
        <w:jc w:val="both"/>
      </w:pPr>
      <w:r w:rsidRPr="00350FA4">
        <w:t>2) готовит проект одного из решений:</w:t>
      </w:r>
    </w:p>
    <w:p w:rsidR="00E9545A" w:rsidRPr="00350FA4" w:rsidRDefault="00E9545A" w:rsidP="00E9545A">
      <w:pPr>
        <w:ind w:firstLine="708"/>
        <w:jc w:val="both"/>
      </w:pPr>
      <w:r w:rsidRPr="00350FA4">
        <w:t>- о бесплатном предоставлении заявителю земельного участка для ИЖС;</w:t>
      </w:r>
    </w:p>
    <w:p w:rsidR="00E9545A" w:rsidRDefault="00E9545A" w:rsidP="00E9545A">
      <w:pPr>
        <w:ind w:firstLine="708"/>
        <w:jc w:val="both"/>
      </w:pPr>
      <w:r w:rsidRPr="00350FA4">
        <w:t>- о снятии с учета граждан, желающих бесплатно приоб</w:t>
      </w:r>
      <w:r>
        <w:t>рести земельные участки для ИЖС.</w:t>
      </w:r>
    </w:p>
    <w:p w:rsidR="00E9545A" w:rsidRPr="00BB6502" w:rsidRDefault="00E9545A" w:rsidP="00E9545A">
      <w:pPr>
        <w:ind w:firstLine="708"/>
        <w:jc w:val="both"/>
      </w:pPr>
      <w:r w:rsidRPr="00BB6502">
        <w:t>Административное действие осуществляется в течение 4 рабочих дней;</w:t>
      </w:r>
    </w:p>
    <w:p w:rsidR="00E9545A" w:rsidRPr="00BB6502" w:rsidRDefault="00E9545A" w:rsidP="00E9545A">
      <w:pPr>
        <w:ind w:firstLine="708"/>
        <w:jc w:val="both"/>
      </w:pPr>
      <w:r w:rsidRPr="00BB6502">
        <w:t xml:space="preserve">3) передает проект решения о бесплатном предоставлении заявителю земельного участка для ИЖС на подпись главе </w:t>
      </w:r>
      <w:r>
        <w:t xml:space="preserve">городского поселения </w:t>
      </w:r>
      <w:proofErr w:type="spellStart"/>
      <w:r>
        <w:t>Приобье</w:t>
      </w:r>
      <w:proofErr w:type="spellEnd"/>
      <w:r w:rsidRPr="00BB6502">
        <w:t>, либо лицу его замещающего; Административное действие осуществляется в течение 1 рабочего дня;</w:t>
      </w:r>
    </w:p>
    <w:p w:rsidR="00E9545A" w:rsidRPr="00350FA4" w:rsidRDefault="00E9545A" w:rsidP="00E9545A">
      <w:pPr>
        <w:ind w:firstLine="708"/>
        <w:jc w:val="both"/>
      </w:pPr>
      <w:r w:rsidRPr="00350FA4">
        <w:t>4) после принятия решения о бесплатном предоставлении гражданину земельного участка для ИЖС обеспечивает обращение в Управление Росреестра для государственной регистрации права собственности заявителя на указанный в таком решении земельный участок;</w:t>
      </w:r>
    </w:p>
    <w:p w:rsidR="00E9545A" w:rsidRPr="00BB6502" w:rsidRDefault="00E9545A" w:rsidP="00E9545A">
      <w:pPr>
        <w:ind w:firstLine="708"/>
        <w:jc w:val="both"/>
      </w:pPr>
      <w:r w:rsidRPr="00BB6502">
        <w:t xml:space="preserve">5) после государственной регистрации, указанной в подпункте 4 настоящего пункта, готовит и передает на подпись проект решения о снятии с учета граждан, желающих бесплатно приобрести земельные участки для ИЖС заместителю главы администрации </w:t>
      </w:r>
      <w:r>
        <w:t xml:space="preserve">городского поселения </w:t>
      </w:r>
      <w:proofErr w:type="spellStart"/>
      <w:r>
        <w:t>Приобье</w:t>
      </w:r>
      <w:proofErr w:type="spellEnd"/>
      <w:r w:rsidRPr="00BB6502">
        <w:t xml:space="preserve"> по вопросам </w:t>
      </w:r>
      <w:r>
        <w:t>строительства, ЖКХ и обеспечению безопасности</w:t>
      </w:r>
      <w:r w:rsidRPr="00BB6502">
        <w:t>, либо лицу его замещающего, в связи с бесплатным предоставлением гражданину такого земельного участка. Административное действие осуществляется в течение 10 рабочих дней.</w:t>
      </w:r>
    </w:p>
    <w:p w:rsidR="00E9545A" w:rsidRPr="00350FA4" w:rsidRDefault="00E9545A" w:rsidP="00E9545A">
      <w:pPr>
        <w:ind w:firstLine="708"/>
        <w:jc w:val="both"/>
      </w:pPr>
      <w:r w:rsidRPr="00350FA4">
        <w:t>Критерием для принятия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 является:</w:t>
      </w:r>
    </w:p>
    <w:p w:rsidR="00E9545A" w:rsidRPr="00350FA4" w:rsidRDefault="00E9545A" w:rsidP="00E9545A">
      <w:pPr>
        <w:ind w:firstLine="708"/>
        <w:jc w:val="both"/>
      </w:pPr>
      <w:r w:rsidRPr="00350FA4">
        <w:t>- наличие решения о принятии гражданина на учет в целях однократного бесплатного предоставления земельного участка;</w:t>
      </w:r>
    </w:p>
    <w:p w:rsidR="00E9545A" w:rsidRPr="00350FA4" w:rsidRDefault="00E9545A" w:rsidP="00E9545A">
      <w:pPr>
        <w:ind w:firstLine="708"/>
        <w:jc w:val="both"/>
      </w:pPr>
      <w:r w:rsidRPr="00350FA4">
        <w:t xml:space="preserve">- наличие опубликованного и размещенного на официальном сайте </w:t>
      </w:r>
      <w:r w:rsidRPr="00BB6502">
        <w:t xml:space="preserve">администрации </w:t>
      </w:r>
      <w:r>
        <w:t xml:space="preserve">городского поселения </w:t>
      </w:r>
      <w:proofErr w:type="spellStart"/>
      <w:r>
        <w:t>Приобье</w:t>
      </w:r>
      <w:proofErr w:type="spellEnd"/>
      <w:r w:rsidRPr="00350FA4">
        <w:t xml:space="preserve"> Перечня земельных участков;</w:t>
      </w:r>
    </w:p>
    <w:p w:rsidR="00E9545A" w:rsidRPr="00350FA4" w:rsidRDefault="00E9545A" w:rsidP="00E9545A">
      <w:pPr>
        <w:ind w:firstLine="708"/>
        <w:jc w:val="both"/>
      </w:pPr>
      <w:r w:rsidRPr="00350FA4">
        <w:t xml:space="preserve">- наличие </w:t>
      </w:r>
      <w:r>
        <w:t>непред</w:t>
      </w:r>
      <w:r w:rsidRPr="00350FA4">
        <w:t>ставленных земельных участков, содержащихся в Перечне земельных участков;</w:t>
      </w:r>
    </w:p>
    <w:p w:rsidR="00E9545A" w:rsidRPr="00350FA4" w:rsidRDefault="00E9545A" w:rsidP="00E9545A">
      <w:pPr>
        <w:ind w:firstLine="708"/>
        <w:jc w:val="both"/>
      </w:pPr>
      <w:r w:rsidRPr="00350FA4">
        <w:t>- время принятия на учет граждан, желающих бесплатно приобрести земельные участки для индивидуального жилищного строительства;</w:t>
      </w:r>
    </w:p>
    <w:p w:rsidR="00E9545A" w:rsidRPr="008848F9" w:rsidRDefault="00E9545A" w:rsidP="00E9545A">
      <w:pPr>
        <w:ind w:firstLine="708"/>
        <w:jc w:val="both"/>
      </w:pPr>
      <w:r w:rsidRPr="00350FA4">
        <w:lastRenderedPageBreak/>
        <w:t xml:space="preserve">- отсутствие (наличие) у заявителя права </w:t>
      </w:r>
      <w:r w:rsidRPr="008848F9">
        <w:t>на внеочередное получение земельного участка (для граждан, указанных в пункте 5 настоящего Административного регламента;</w:t>
      </w:r>
    </w:p>
    <w:p w:rsidR="00E9545A" w:rsidRPr="00350FA4" w:rsidRDefault="00E9545A" w:rsidP="00E9545A">
      <w:pPr>
        <w:ind w:firstLine="708"/>
        <w:jc w:val="both"/>
      </w:pPr>
      <w:r w:rsidRPr="008848F9">
        <w:t>- отсутствие (наличие) основания для первоочередного предоставления земельного участка, указанного в пункте 41 настоящего Административного</w:t>
      </w:r>
      <w:r w:rsidRPr="00350FA4">
        <w:t xml:space="preserve"> регламента;</w:t>
      </w:r>
    </w:p>
    <w:p w:rsidR="00E9545A" w:rsidRPr="00350FA4" w:rsidRDefault="00E9545A" w:rsidP="00E9545A">
      <w:pPr>
        <w:ind w:firstLine="708"/>
        <w:jc w:val="both"/>
      </w:pPr>
      <w:r w:rsidRPr="00350FA4">
        <w:t>- отсутствие (наличие) оснований для снятия с учета желающих бесплатно приобрести земельные участки для индивидуального жилищного строительства, указанных в пункте 2</w:t>
      </w:r>
      <w:r>
        <w:t>9</w:t>
      </w:r>
      <w:r w:rsidRPr="00350FA4">
        <w:t xml:space="preserve"> Административного регламента.</w:t>
      </w:r>
    </w:p>
    <w:p w:rsidR="00E9545A" w:rsidRPr="00AA6E2C" w:rsidRDefault="00E9545A" w:rsidP="00E9545A">
      <w:pPr>
        <w:ind w:firstLine="708"/>
        <w:jc w:val="both"/>
      </w:pPr>
      <w:r w:rsidRPr="00AA6E2C">
        <w:t xml:space="preserve">Результатом выполнения административной процедуры является: </w:t>
      </w:r>
    </w:p>
    <w:p w:rsidR="00E9545A" w:rsidRPr="00AA6E2C" w:rsidRDefault="00E9545A" w:rsidP="00E9545A">
      <w:pPr>
        <w:ind w:firstLine="708"/>
        <w:jc w:val="both"/>
      </w:pPr>
      <w:r w:rsidRPr="00AA6E2C">
        <w:rPr>
          <w:i/>
        </w:rPr>
        <w:t xml:space="preserve">- </w:t>
      </w:r>
      <w:r w:rsidRPr="00AA6E2C">
        <w:t xml:space="preserve">постановление о бесплатном предоставлении гражданину земельного участка для индивидуального жилищного строительства, подписанное главой </w:t>
      </w:r>
      <w:r>
        <w:t xml:space="preserve">городского поселения </w:t>
      </w:r>
      <w:proofErr w:type="spellStart"/>
      <w:r>
        <w:t>Приобье</w:t>
      </w:r>
      <w:proofErr w:type="spellEnd"/>
      <w:r w:rsidRPr="00AA6E2C">
        <w:t>, либо лицом, его замещающим, зарегистрированный документ, являющийся результатом предоставления муниципальной услуги;</w:t>
      </w:r>
    </w:p>
    <w:p w:rsidR="00E9545A" w:rsidRPr="00AA6E2C" w:rsidRDefault="00E9545A" w:rsidP="00E9545A">
      <w:pPr>
        <w:ind w:firstLine="708"/>
        <w:jc w:val="both"/>
      </w:pPr>
      <w:r w:rsidRPr="00AA6E2C">
        <w:t xml:space="preserve">- уведомление о снятии с учета граждан, желающих бесплатно приобрести земельные участки для индивидуального жилищного строительства (с указанием оснований снятия с такого учета), подписанное заместителем главы </w:t>
      </w:r>
      <w:r>
        <w:t xml:space="preserve">городского поселения </w:t>
      </w:r>
      <w:proofErr w:type="spellStart"/>
      <w:r>
        <w:t>Приобье</w:t>
      </w:r>
      <w:proofErr w:type="spellEnd"/>
      <w:r w:rsidRPr="00BB6502">
        <w:t xml:space="preserve"> по вопросам </w:t>
      </w:r>
      <w:r>
        <w:t>строительства, ЖКХ и обеспечению безопасности,</w:t>
      </w:r>
      <w:r w:rsidRPr="00AA6E2C">
        <w:t xml:space="preserve"> либо лицом его замещающим.</w:t>
      </w:r>
    </w:p>
    <w:p w:rsidR="00E9545A" w:rsidRPr="008848F9" w:rsidRDefault="00E9545A" w:rsidP="00E9545A">
      <w:pPr>
        <w:ind w:firstLine="708"/>
        <w:jc w:val="both"/>
      </w:pPr>
      <w:r w:rsidRPr="008848F9">
        <w:t xml:space="preserve">Способ фиксации результата административной процедуры: регистрация путем указания в электронном документообороте и в </w:t>
      </w:r>
      <w:r>
        <w:t>журнале</w:t>
      </w:r>
      <w:r w:rsidRPr="008848F9">
        <w:t xml:space="preserve"> регистрации заявлений граждан номера и даты правового акта о бесплатном предоставлении гражданину земельного участка для ИЖС, регистрация путем указания номера и даты уведомления о снятии с учета граждан, желающих бесплатно приобрести земельные участки для индивидуального жилищного строительства в </w:t>
      </w:r>
      <w:r>
        <w:t>журнале</w:t>
      </w:r>
      <w:r w:rsidRPr="008848F9">
        <w:t xml:space="preserve"> регистрации заявлений.</w:t>
      </w:r>
    </w:p>
    <w:p w:rsidR="00E9545A" w:rsidRDefault="00E9545A" w:rsidP="00E9545A">
      <w:pPr>
        <w:ind w:firstLine="708"/>
        <w:jc w:val="both"/>
      </w:pPr>
      <w:r w:rsidRPr="00350FA4">
        <w:t>Результат выполнения административной процедуры передается специалисту</w:t>
      </w:r>
      <w:r>
        <w:t xml:space="preserve"> уполномоченного органа,</w:t>
      </w:r>
      <w:r w:rsidRPr="00350FA4">
        <w:t xml:space="preserve"> ответственному за направления (выдачу) документов заявителю. </w:t>
      </w:r>
    </w:p>
    <w:p w:rsidR="00E9545A" w:rsidRPr="00AA6E2C" w:rsidRDefault="00E9545A" w:rsidP="00E9545A">
      <w:pPr>
        <w:ind w:firstLine="708"/>
        <w:jc w:val="both"/>
      </w:pPr>
      <w:r w:rsidRPr="00350FA4">
        <w:t xml:space="preserve">Максимальный срок выполнения административной процедуры </w:t>
      </w:r>
      <w:r w:rsidRPr="00AA6E2C">
        <w:t>5 рабочих дней для принятия решения о бесплатном предоставлении гражданину земельного участка для индивидуального жилищного строительства с даты опубликования Перечня земельных участков.</w:t>
      </w:r>
    </w:p>
    <w:p w:rsidR="00E9545A" w:rsidRPr="00972A25" w:rsidRDefault="00E9545A" w:rsidP="00E9545A">
      <w:pPr>
        <w:ind w:firstLine="708"/>
        <w:jc w:val="both"/>
        <w:rPr>
          <w:color w:val="FF0000"/>
        </w:rPr>
      </w:pPr>
      <w:r w:rsidRPr="00350FA4">
        <w:t>Максимальный срок выполнения административной процедуры</w:t>
      </w:r>
      <w:r>
        <w:t xml:space="preserve"> 10 рабочих дней для принятия решения </w:t>
      </w:r>
      <w:r w:rsidRPr="00350FA4">
        <w:t>о снятии с учета граждан, желающих бесплатно приобрести земельные участки для индивидуального жилищного строительства</w:t>
      </w:r>
      <w:r>
        <w:t>.</w:t>
      </w:r>
    </w:p>
    <w:p w:rsidR="00E9545A" w:rsidRDefault="00E9545A" w:rsidP="00E9545A">
      <w:pPr>
        <w:jc w:val="both"/>
      </w:pPr>
    </w:p>
    <w:p w:rsidR="00E9545A" w:rsidRDefault="00E9545A" w:rsidP="00E9545A">
      <w:pPr>
        <w:jc w:val="center"/>
      </w:pPr>
      <w:r w:rsidRPr="00350FA4">
        <w:t xml:space="preserve">Выдача (направление) заявителю документа, являющегося результатом </w:t>
      </w:r>
    </w:p>
    <w:p w:rsidR="00E9545A" w:rsidRPr="00350FA4" w:rsidRDefault="00E9545A" w:rsidP="00E9545A">
      <w:pPr>
        <w:jc w:val="center"/>
      </w:pPr>
      <w:r w:rsidRPr="00350FA4">
        <w:t>предоставления муниципальной услуги</w:t>
      </w:r>
    </w:p>
    <w:p w:rsidR="00E9545A" w:rsidRPr="00350FA4" w:rsidRDefault="00E9545A" w:rsidP="00E9545A">
      <w:pPr>
        <w:jc w:val="center"/>
      </w:pPr>
    </w:p>
    <w:p w:rsidR="00E9545A" w:rsidRPr="00350FA4" w:rsidRDefault="00E9545A" w:rsidP="00E9545A">
      <w:pPr>
        <w:ind w:firstLine="708"/>
        <w:jc w:val="both"/>
      </w:pPr>
      <w:r w:rsidRPr="00350FA4">
        <w:t>4</w:t>
      </w:r>
      <w:r>
        <w:t>3</w:t>
      </w:r>
      <w:r w:rsidRPr="00350FA4">
        <w:t xml:space="preserve">. Основанием для начала выполнения административной процедуры является поступление документа, являющегося результатом (промежуточным результатом) предоставления муниципальной услуги специалисту </w:t>
      </w:r>
      <w:r>
        <w:t>уполномоченного органа</w:t>
      </w:r>
      <w:r w:rsidRPr="00350FA4">
        <w:t>, ответственному за направления (выдачу) документов заявителю.</w:t>
      </w:r>
    </w:p>
    <w:p w:rsidR="00E9545A" w:rsidRPr="00371B20" w:rsidRDefault="00E9545A" w:rsidP="00E9545A">
      <w:pPr>
        <w:ind w:firstLine="708"/>
        <w:jc w:val="both"/>
      </w:pPr>
      <w:r w:rsidRPr="00350FA4">
        <w:t xml:space="preserve">Должностным лицом, ответственным за выполнение административной процедуры: является специалист </w:t>
      </w:r>
      <w:r>
        <w:t>уполномоченного органа</w:t>
      </w:r>
      <w:r w:rsidRPr="00350FA4">
        <w:rPr>
          <w:i/>
        </w:rPr>
        <w:t xml:space="preserve">, </w:t>
      </w:r>
      <w:r w:rsidRPr="00371B20">
        <w:t>ответственный за предоставление муниципальной услуги.</w:t>
      </w:r>
    </w:p>
    <w:p w:rsidR="00E9545A" w:rsidRDefault="00E9545A" w:rsidP="00E9545A">
      <w:pPr>
        <w:ind w:firstLine="708"/>
        <w:jc w:val="both"/>
      </w:pPr>
      <w:r w:rsidRPr="00350FA4">
        <w:t xml:space="preserve">Специалист </w:t>
      </w:r>
      <w:r>
        <w:t>уполномоченного органа</w:t>
      </w:r>
      <w:r w:rsidRPr="00350FA4">
        <w:t>,</w:t>
      </w:r>
      <w:r w:rsidRPr="00350FA4">
        <w:rPr>
          <w:i/>
        </w:rPr>
        <w:t xml:space="preserve"> </w:t>
      </w:r>
      <w:r w:rsidRPr="00371B20">
        <w:t>ответственный за предоставление муниципальной услуги</w:t>
      </w:r>
      <w:r w:rsidRPr="00350FA4">
        <w:rPr>
          <w:i/>
        </w:rPr>
        <w:t xml:space="preserve"> </w:t>
      </w:r>
      <w:r w:rsidRPr="00350FA4">
        <w:t>направляет документ, являющийся результатом предоставления муниципальной услуги, заявителю</w:t>
      </w:r>
      <w:r>
        <w:t xml:space="preserve"> указанным в заявлении способом.</w:t>
      </w:r>
      <w:r w:rsidRPr="00350FA4">
        <w:t xml:space="preserve"> </w:t>
      </w:r>
    </w:p>
    <w:p w:rsidR="00E9545A" w:rsidRPr="006160D0" w:rsidRDefault="00E9545A" w:rsidP="00E9545A">
      <w:pPr>
        <w:ind w:firstLine="709"/>
        <w:jc w:val="both"/>
        <w:rPr>
          <w:color w:val="FF0000"/>
        </w:rPr>
      </w:pPr>
      <w:r w:rsidRPr="006160D0">
        <w:t>Содержание административных действий, входящих в состав административной процедуры:</w:t>
      </w:r>
    </w:p>
    <w:p w:rsidR="00E9545A" w:rsidRPr="006160D0" w:rsidRDefault="00E9545A" w:rsidP="00E9545A">
      <w:pPr>
        <w:ind w:firstLine="709"/>
        <w:jc w:val="both"/>
      </w:pPr>
      <w:r w:rsidRPr="006160D0">
        <w:t>а) выдача (направление) заявителю результата предоставления муниципальной услуги посредством информационно-телекоммуникационной сети Интернет, в том числе официального сайта, Единого и регионального порталов в форме электронного документа.</w:t>
      </w:r>
    </w:p>
    <w:p w:rsidR="00E9545A" w:rsidRPr="006160D0" w:rsidRDefault="00E9545A" w:rsidP="00E9545A">
      <w:pPr>
        <w:ind w:firstLine="709"/>
        <w:jc w:val="both"/>
      </w:pPr>
      <w:r w:rsidRPr="006160D0">
        <w:t>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E9545A" w:rsidRPr="006160D0" w:rsidRDefault="00E9545A" w:rsidP="00E9545A">
      <w:pPr>
        <w:ind w:firstLine="709"/>
        <w:jc w:val="both"/>
      </w:pPr>
      <w:r w:rsidRPr="006160D0">
        <w:t>б) выдача (направление) заявителю результата предоставления муниципальной услуги посредством почтового отправления по указанному в заявлении почтовому адресу.</w:t>
      </w:r>
    </w:p>
    <w:p w:rsidR="00E9545A" w:rsidRPr="006160D0" w:rsidRDefault="00E9545A" w:rsidP="00E9545A">
      <w:pPr>
        <w:ind w:firstLine="709"/>
        <w:jc w:val="both"/>
      </w:pPr>
      <w:r w:rsidRPr="006160D0">
        <w:lastRenderedPageBreak/>
        <w:t xml:space="preserve">Максимальный срок выполнения административного действия – не позднее                          </w:t>
      </w:r>
      <w:r>
        <w:t>3</w:t>
      </w:r>
      <w:r w:rsidRPr="006160D0">
        <w:t xml:space="preserve"> рабоч</w:t>
      </w:r>
      <w:r>
        <w:t>их</w:t>
      </w:r>
      <w:r w:rsidRPr="006160D0">
        <w:t xml:space="preserve"> дн</w:t>
      </w:r>
      <w:r>
        <w:t>ей</w:t>
      </w:r>
      <w:r w:rsidRPr="006160D0">
        <w:t xml:space="preserve"> со дня получения результата предоставления муниципальной услуги.</w:t>
      </w:r>
    </w:p>
    <w:p w:rsidR="00E9545A" w:rsidRPr="006160D0" w:rsidRDefault="00E9545A" w:rsidP="00E9545A">
      <w:pPr>
        <w:ind w:firstLine="709"/>
        <w:jc w:val="both"/>
      </w:pPr>
      <w:r w:rsidRPr="006160D0">
        <w:t>в) выдача (направление) заявителю результата предоставления муниципальной услуги при личном обращении заявителя – не более 15 минут.</w:t>
      </w:r>
    </w:p>
    <w:p w:rsidR="00E9545A" w:rsidRPr="00350FA4" w:rsidRDefault="00E9545A" w:rsidP="00E9545A">
      <w:pPr>
        <w:ind w:firstLine="708"/>
        <w:jc w:val="both"/>
      </w:pPr>
      <w:r w:rsidRPr="00350FA4">
        <w:t>Критерием принятия решения о направлении документа, являющегося результатом предоставления муниципальной услуги, заявителю является наличие оформленного документа, являющегося результатом предоставления муниципальной услуги.</w:t>
      </w:r>
    </w:p>
    <w:p w:rsidR="00E9545A" w:rsidRPr="00350FA4" w:rsidRDefault="00E9545A" w:rsidP="00E9545A">
      <w:pPr>
        <w:ind w:firstLine="708"/>
        <w:jc w:val="both"/>
      </w:pPr>
      <w:r w:rsidRPr="00350FA4">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E9545A" w:rsidRPr="00350FA4" w:rsidRDefault="00E9545A" w:rsidP="00E9545A">
      <w:pPr>
        <w:ind w:firstLine="708"/>
        <w:jc w:val="both"/>
      </w:pPr>
      <w:r w:rsidRPr="00350FA4">
        <w:t xml:space="preserve">Способ фиксации результата административной процедуры: </w:t>
      </w:r>
    </w:p>
    <w:p w:rsidR="00E9545A" w:rsidRPr="00350FA4" w:rsidRDefault="00E9545A" w:rsidP="00E9545A">
      <w:pPr>
        <w:ind w:firstLine="708"/>
        <w:jc w:val="both"/>
      </w:pPr>
      <w:r w:rsidRPr="00350FA4">
        <w:t>- в случае выдачи документа, являющегося результатом предоставления муниципальной услуги, лично заявителю, запись о выдаче такого документа подтверждается распиской заявителя о его получении;</w:t>
      </w:r>
    </w:p>
    <w:p w:rsidR="00E9545A" w:rsidRPr="00350FA4" w:rsidRDefault="00E9545A" w:rsidP="00E9545A">
      <w:pPr>
        <w:ind w:firstLine="708"/>
        <w:jc w:val="both"/>
      </w:pPr>
      <w:r w:rsidRPr="00350FA4">
        <w:t>- в случае направления заявителю документа, являющегося результатом предоставления муниципальной услуги, почтой, получение заявителем такого документа подтверждается уведомлением о вручении документов;</w:t>
      </w:r>
    </w:p>
    <w:p w:rsidR="00E9545A" w:rsidRPr="00350FA4" w:rsidRDefault="00E9545A" w:rsidP="00E9545A">
      <w:pPr>
        <w:ind w:firstLine="708"/>
        <w:jc w:val="both"/>
      </w:pPr>
      <w:r w:rsidRPr="00350FA4">
        <w:t xml:space="preserve">- в случае отказа в принятии на учет, заявителю под расписку возвращается заявление и копии документов с указанием причин отказа, о чем в </w:t>
      </w:r>
      <w:r>
        <w:t>журнале</w:t>
      </w:r>
      <w:r w:rsidRPr="00350FA4">
        <w:t xml:space="preserve"> регистрации заявлений граждан делается соответствующая запись; </w:t>
      </w:r>
    </w:p>
    <w:p w:rsidR="00E9545A" w:rsidRPr="00350FA4" w:rsidRDefault="00E9545A" w:rsidP="00E9545A">
      <w:pPr>
        <w:ind w:firstLine="708"/>
        <w:jc w:val="both"/>
      </w:pPr>
      <w:r w:rsidRPr="00350FA4">
        <w:t>Максимальный срок выполнения административной процедуры: не более 3-х рабочих дней со дня принятия соответствующего решения.</w:t>
      </w:r>
    </w:p>
    <w:p w:rsidR="00E9545A" w:rsidRPr="00350FA4" w:rsidRDefault="00E9545A" w:rsidP="00E9545A">
      <w:pPr>
        <w:jc w:val="both"/>
      </w:pPr>
    </w:p>
    <w:p w:rsidR="00E9545A" w:rsidRPr="00350FA4" w:rsidRDefault="00E9545A" w:rsidP="00E9545A">
      <w:pPr>
        <w:jc w:val="center"/>
      </w:pPr>
      <w:r w:rsidRPr="00350FA4">
        <w:t>IV. Формы контроля за исполнени</w:t>
      </w:r>
      <w:r>
        <w:t>ем административного регламента</w:t>
      </w:r>
    </w:p>
    <w:p w:rsidR="00E9545A" w:rsidRPr="00350FA4" w:rsidRDefault="00E9545A" w:rsidP="00E9545A">
      <w:pPr>
        <w:jc w:val="both"/>
      </w:pPr>
    </w:p>
    <w:p w:rsidR="00E9545A" w:rsidRPr="00350FA4" w:rsidRDefault="00E9545A" w:rsidP="00E9545A">
      <w:pPr>
        <w:ind w:firstLine="708"/>
        <w:jc w:val="both"/>
      </w:pPr>
      <w:r w:rsidRPr="00350FA4">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545A" w:rsidRDefault="00E9545A" w:rsidP="00E9545A">
      <w:pPr>
        <w:ind w:firstLine="708"/>
        <w:jc w:val="both"/>
      </w:pPr>
    </w:p>
    <w:p w:rsidR="00E9545A" w:rsidRPr="00350FA4" w:rsidRDefault="00E9545A" w:rsidP="00E9545A">
      <w:pPr>
        <w:ind w:firstLine="708"/>
        <w:jc w:val="both"/>
      </w:pPr>
      <w:r>
        <w:t xml:space="preserve">44. </w:t>
      </w:r>
      <w:r w:rsidRPr="00350FA4">
        <w:t xml:space="preserve">Текущий контроль за соблюдением и исполнением ответственными должностными лицами положений </w:t>
      </w:r>
      <w:r>
        <w:t>А</w:t>
      </w:r>
      <w:r w:rsidRPr="00350FA4">
        <w:t>дминистративного регламента и иных нормативных правовых актов</w:t>
      </w:r>
      <w:r>
        <w:t xml:space="preserve"> администрации городского поселения </w:t>
      </w:r>
      <w:proofErr w:type="spellStart"/>
      <w:r>
        <w:t>Приобье</w:t>
      </w:r>
      <w:proofErr w:type="spellEnd"/>
      <w:r w:rsidRPr="00350FA4">
        <w:t>, устанавливающих требования к предоставлению муниципальной услуги</w:t>
      </w:r>
      <w:r w:rsidRPr="00350FA4">
        <w:rPr>
          <w:rStyle w:val="a5"/>
          <w:b w:val="0"/>
          <w:bCs/>
        </w:rPr>
        <w:t xml:space="preserve">, а также решений, принятых (осуществляемых) ответственными должностными лицами в ходе предоставления муниципальной услуги, </w:t>
      </w:r>
      <w:r w:rsidRPr="00350FA4">
        <w:t xml:space="preserve">осуществляется постоянно в процессе осуществления административных процедур заместителем главы администрации </w:t>
      </w:r>
      <w:r>
        <w:t xml:space="preserve">городского поселения </w:t>
      </w:r>
      <w:proofErr w:type="spellStart"/>
      <w:r>
        <w:t>Приобье</w:t>
      </w:r>
      <w:proofErr w:type="spellEnd"/>
      <w:r>
        <w:t xml:space="preserve"> по вопросам строительства, ЖКХ и обеспечению безопасности</w:t>
      </w:r>
      <w:r w:rsidRPr="00350FA4">
        <w:t>.</w:t>
      </w:r>
    </w:p>
    <w:p w:rsidR="00E9545A" w:rsidRPr="00350FA4" w:rsidRDefault="00E9545A" w:rsidP="00E9545A">
      <w:pPr>
        <w:jc w:val="both"/>
      </w:pPr>
    </w:p>
    <w:p w:rsidR="00E9545A" w:rsidRPr="00350FA4" w:rsidRDefault="00E9545A" w:rsidP="00E9545A">
      <w:pPr>
        <w:jc w:val="center"/>
      </w:pPr>
      <w:r w:rsidRPr="00350FA4">
        <w:t xml:space="preserve">Порядок и периодичность осуществления плановых и внеплановых </w:t>
      </w:r>
      <w:r w:rsidRPr="00350FA4">
        <w:br/>
        <w:t xml:space="preserve">проверок полноты и качества предоставления муниципальной услуги, </w:t>
      </w:r>
      <w:r w:rsidRPr="00350FA4">
        <w:br/>
        <w:t>порядок и формы контроля за полнотой и качеством предоставления муниципальной услуги, в</w:t>
      </w:r>
      <w:r>
        <w:t xml:space="preserve"> том числе со стороны граждан, </w:t>
      </w:r>
      <w:r w:rsidRPr="00350FA4">
        <w:t>их объединений и организаций</w:t>
      </w:r>
    </w:p>
    <w:p w:rsidR="00E9545A" w:rsidRPr="00350FA4" w:rsidRDefault="00E9545A" w:rsidP="00E9545A">
      <w:pPr>
        <w:jc w:val="center"/>
      </w:pPr>
    </w:p>
    <w:p w:rsidR="00E9545A" w:rsidRPr="00350FA4" w:rsidRDefault="00E9545A" w:rsidP="00E9545A">
      <w:pPr>
        <w:jc w:val="both"/>
      </w:pPr>
      <w:r w:rsidRPr="00350FA4">
        <w:t xml:space="preserve"> </w:t>
      </w:r>
      <w:r>
        <w:tab/>
        <w:t xml:space="preserve">45. </w:t>
      </w:r>
      <w:r w:rsidRPr="00350FA4">
        <w:t xml:space="preserve">Плановые проверки полноты и качества предоставления муниципальной услуги проводятся заместителем главы администрации </w:t>
      </w:r>
      <w:r>
        <w:t xml:space="preserve">городского поселения </w:t>
      </w:r>
      <w:proofErr w:type="spellStart"/>
      <w:r>
        <w:t>Приобье</w:t>
      </w:r>
      <w:proofErr w:type="spellEnd"/>
      <w:r>
        <w:t xml:space="preserve"> по вопросам строительства, ЖКХ и обеспечению безопасности</w:t>
      </w:r>
      <w:r w:rsidRPr="00350FA4">
        <w:t>,</w:t>
      </w:r>
      <w:r w:rsidRPr="00350FA4">
        <w:rPr>
          <w:i/>
          <w:spacing w:val="-3"/>
        </w:rPr>
        <w:t xml:space="preserve"> </w:t>
      </w:r>
      <w:r w:rsidRPr="00350FA4">
        <w:t>либо лицами, их</w:t>
      </w:r>
      <w:r w:rsidRPr="00350FA4">
        <w:rPr>
          <w:shd w:val="clear" w:color="auto" w:fill="FFFFFF"/>
        </w:rPr>
        <w:t xml:space="preserve"> замещающими</w:t>
      </w:r>
      <w:r w:rsidRPr="00350FA4">
        <w:t>.</w:t>
      </w:r>
    </w:p>
    <w:p w:rsidR="00E9545A" w:rsidRPr="00350FA4" w:rsidRDefault="00E9545A" w:rsidP="00E9545A">
      <w:pPr>
        <w:ind w:firstLine="708"/>
        <w:jc w:val="both"/>
      </w:pPr>
      <w:r w:rsidRPr="00350FA4">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ад</w:t>
      </w:r>
      <w:r>
        <w:t xml:space="preserve">министрации городского поселения </w:t>
      </w:r>
      <w:proofErr w:type="spellStart"/>
      <w:r>
        <w:t>Приобье</w:t>
      </w:r>
      <w:proofErr w:type="spellEnd"/>
      <w:r>
        <w:t xml:space="preserve"> по вопросам строительства, ЖКХ и обеспечению безопасности</w:t>
      </w:r>
      <w:r w:rsidRPr="00350FA4">
        <w:t>,</w:t>
      </w:r>
      <w:r w:rsidRPr="00350FA4">
        <w:rPr>
          <w:i/>
          <w:spacing w:val="-3"/>
        </w:rPr>
        <w:t xml:space="preserve"> </w:t>
      </w:r>
      <w:r w:rsidRPr="00350FA4">
        <w:t>либо лицами, их</w:t>
      </w:r>
      <w:r w:rsidRPr="00350FA4">
        <w:rPr>
          <w:shd w:val="clear" w:color="auto" w:fill="FFFFFF"/>
        </w:rPr>
        <w:t xml:space="preserve"> замещающими</w:t>
      </w:r>
      <w:r w:rsidRPr="00350FA4">
        <w:t xml:space="preserve">. </w:t>
      </w:r>
    </w:p>
    <w:p w:rsidR="00E9545A" w:rsidRPr="00350FA4" w:rsidRDefault="00E9545A" w:rsidP="00E9545A">
      <w:pPr>
        <w:ind w:firstLine="708"/>
        <w:jc w:val="both"/>
      </w:pPr>
      <w:r w:rsidRPr="00350FA4">
        <w:t>Внеплановые проверки полноты и качества предоставления муниципальной услуги проводятся заместителем г</w:t>
      </w:r>
      <w:r>
        <w:t xml:space="preserve">лавы </w:t>
      </w:r>
      <w:r w:rsidRPr="00350FA4">
        <w:t xml:space="preserve">администрации </w:t>
      </w:r>
      <w:r>
        <w:t xml:space="preserve">городского поселения </w:t>
      </w:r>
      <w:proofErr w:type="spellStart"/>
      <w:r>
        <w:t>Приобье</w:t>
      </w:r>
      <w:proofErr w:type="spellEnd"/>
      <w:r>
        <w:t xml:space="preserve"> по вопросам строительства, ЖКХ и обеспечению безопасности</w:t>
      </w:r>
      <w:r w:rsidRPr="00350FA4">
        <w:t>,</w:t>
      </w:r>
      <w:r w:rsidRPr="00350FA4">
        <w:rPr>
          <w:i/>
          <w:spacing w:val="-3"/>
        </w:rPr>
        <w:t xml:space="preserve"> </w:t>
      </w:r>
      <w:r w:rsidRPr="00350FA4">
        <w:t>либо лицами, их</w:t>
      </w:r>
      <w:r w:rsidRPr="00350FA4">
        <w:rPr>
          <w:shd w:val="clear" w:color="auto" w:fill="FFFFFF"/>
        </w:rPr>
        <w:t xml:space="preserve"> замещающими</w:t>
      </w:r>
      <w:r w:rsidRPr="00350FA4">
        <w:t xml:space="preserve">, на основании жалоб заявителей на решения или действия (бездействие) должностных лиц </w:t>
      </w:r>
      <w:r>
        <w:lastRenderedPageBreak/>
        <w:t>уполномоченного органа</w:t>
      </w:r>
      <w:r w:rsidRPr="00350FA4">
        <w:t>, принятые или осуществленные в ходе предоставления муниципальной услуги.</w:t>
      </w:r>
    </w:p>
    <w:p w:rsidR="00E9545A" w:rsidRPr="00350FA4" w:rsidRDefault="00E9545A" w:rsidP="00E9545A">
      <w:pPr>
        <w:ind w:firstLine="708"/>
        <w:jc w:val="both"/>
      </w:pPr>
      <w:r w:rsidRPr="00350FA4">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w:t>
      </w:r>
      <w:r>
        <w:t xml:space="preserve">обращению и </w:t>
      </w:r>
      <w:r w:rsidRPr="00350FA4">
        <w:t>о мерах, принятых в отношении виновных лиц.</w:t>
      </w:r>
    </w:p>
    <w:p w:rsidR="00E9545A" w:rsidRPr="00350FA4" w:rsidRDefault="00E9545A" w:rsidP="00E9545A">
      <w:pPr>
        <w:ind w:firstLine="708"/>
        <w:jc w:val="both"/>
      </w:pPr>
      <w:r w:rsidRPr="00350FA4">
        <w:t>Результаты проверки оформляются в виде акта, в котором отмечаются выявленные недостатки и указываются предложения по их устранению.</w:t>
      </w:r>
    </w:p>
    <w:p w:rsidR="00E9545A" w:rsidRPr="00350FA4" w:rsidRDefault="00E9545A" w:rsidP="00E9545A">
      <w:pPr>
        <w:ind w:firstLine="708"/>
        <w:jc w:val="both"/>
      </w:pPr>
      <w:r w:rsidRPr="00350FA4">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9545A" w:rsidRPr="00350FA4" w:rsidRDefault="00E9545A" w:rsidP="00E9545A">
      <w:pPr>
        <w:ind w:firstLine="708"/>
        <w:jc w:val="both"/>
        <w:rPr>
          <w:i/>
          <w:spacing w:val="-3"/>
        </w:rPr>
      </w:pPr>
      <w:r w:rsidRPr="00350FA4">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t>уполномоченного органа</w:t>
      </w:r>
      <w:r w:rsidRPr="00350FA4">
        <w:rPr>
          <w:i/>
          <w:spacing w:val="-3"/>
        </w:rPr>
        <w:t>.</w:t>
      </w:r>
    </w:p>
    <w:p w:rsidR="00E9545A" w:rsidRPr="00350FA4" w:rsidRDefault="00E9545A" w:rsidP="00E9545A">
      <w:pPr>
        <w:jc w:val="both"/>
      </w:pPr>
    </w:p>
    <w:p w:rsidR="00E9545A" w:rsidRPr="00350FA4" w:rsidRDefault="00E9545A" w:rsidP="00E9545A">
      <w:pPr>
        <w:jc w:val="center"/>
      </w:pPr>
      <w:r w:rsidRPr="00350FA4">
        <w:t xml:space="preserve">Ответственность должностных лиц </w:t>
      </w:r>
      <w:r w:rsidRPr="002868B1">
        <w:t>органа местного самоуправления</w:t>
      </w:r>
    </w:p>
    <w:p w:rsidR="00E9545A" w:rsidRPr="00350FA4" w:rsidRDefault="00E9545A" w:rsidP="00E9545A">
      <w:pPr>
        <w:jc w:val="center"/>
      </w:pPr>
      <w:r w:rsidRPr="00350FA4">
        <w:t>за решения и действия (бездействие), принимаемые (осуществляемые)</w:t>
      </w:r>
    </w:p>
    <w:p w:rsidR="00E9545A" w:rsidRPr="00350FA4" w:rsidRDefault="00E9545A" w:rsidP="00E9545A">
      <w:pPr>
        <w:jc w:val="center"/>
      </w:pPr>
      <w:r w:rsidRPr="00350FA4">
        <w:t>ими в ходе предоставления муниципальной услуги, в том числе</w:t>
      </w:r>
    </w:p>
    <w:p w:rsidR="00E9545A" w:rsidRPr="00350FA4" w:rsidRDefault="00E9545A" w:rsidP="00E9545A">
      <w:pPr>
        <w:jc w:val="center"/>
      </w:pPr>
      <w:r w:rsidRPr="00350FA4">
        <w:t>за необоснованные межведомственные запросы</w:t>
      </w:r>
    </w:p>
    <w:p w:rsidR="00E9545A" w:rsidRPr="00350FA4" w:rsidRDefault="00E9545A" w:rsidP="00E9545A">
      <w:pPr>
        <w:jc w:val="both"/>
      </w:pPr>
    </w:p>
    <w:p w:rsidR="00E9545A" w:rsidRPr="00350FA4" w:rsidRDefault="00E9545A" w:rsidP="00E9545A">
      <w:pPr>
        <w:ind w:firstLine="708"/>
        <w:jc w:val="both"/>
      </w:pPr>
      <w:r w:rsidRPr="00350FA4">
        <w:t>4</w:t>
      </w:r>
      <w:r>
        <w:t>6</w:t>
      </w:r>
      <w:r w:rsidRPr="00350FA4">
        <w:t xml:space="preserve">. Должностные лица </w:t>
      </w:r>
      <w:r>
        <w:t>уполномоченного органа</w:t>
      </w:r>
      <w:r w:rsidRPr="00350FA4">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E9545A" w:rsidRPr="00350FA4" w:rsidRDefault="00E9545A" w:rsidP="00E9545A">
      <w:pPr>
        <w:ind w:firstLine="708"/>
        <w:jc w:val="both"/>
      </w:pPr>
      <w:r w:rsidRPr="00350FA4">
        <w:t xml:space="preserve">Персональная ответственность специалистов </w:t>
      </w:r>
      <w:r>
        <w:t>уполномоченного органа</w:t>
      </w:r>
      <w:r w:rsidRPr="00350FA4">
        <w:t xml:space="preserve"> за предоставление муниципальной услуги закрепляется в их должностных </w:t>
      </w:r>
      <w:r>
        <w:t>инструкциях</w:t>
      </w:r>
      <w:r w:rsidRPr="00350FA4">
        <w:t xml:space="preserve">, в соответствии с </w:t>
      </w:r>
      <w:r>
        <w:t>законодательством Ханты-Мансийского автономного округа-Югры</w:t>
      </w:r>
      <w:r w:rsidRPr="00350FA4">
        <w:t>.</w:t>
      </w:r>
    </w:p>
    <w:p w:rsidR="00E9545A" w:rsidRDefault="00E9545A" w:rsidP="00E9545A">
      <w:pPr>
        <w:autoSpaceDE w:val="0"/>
        <w:autoSpaceDN w:val="0"/>
        <w:adjustRightInd w:val="0"/>
        <w:ind w:firstLine="709"/>
        <w:jc w:val="both"/>
      </w:pPr>
      <w:r w:rsidRPr="00350FA4">
        <w:t xml:space="preserve"> </w:t>
      </w:r>
      <w:r>
        <w:t>47. Должностные лица уполномоченного органа,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E9545A" w:rsidRDefault="00E9545A" w:rsidP="00E9545A">
      <w:pPr>
        <w:autoSpaceDE w:val="0"/>
        <w:autoSpaceDN w:val="0"/>
        <w:adjustRightInd w:val="0"/>
        <w:ind w:firstLine="540"/>
        <w:jc w:val="both"/>
        <w:rPr>
          <w:lang w:eastAsia="en-US"/>
        </w:rPr>
      </w:pPr>
      <w:r>
        <w:rPr>
          <w:lang w:eastAsia="en-US"/>
        </w:rPr>
        <w:t>нарушение срока регистрации запроса заявителя о предоставлении муниципальной услуги;</w:t>
      </w:r>
    </w:p>
    <w:p w:rsidR="00E9545A" w:rsidRDefault="00E9545A" w:rsidP="00E9545A">
      <w:pPr>
        <w:autoSpaceDE w:val="0"/>
        <w:autoSpaceDN w:val="0"/>
        <w:adjustRightInd w:val="0"/>
        <w:ind w:firstLine="540"/>
        <w:jc w:val="both"/>
        <w:rPr>
          <w:lang w:eastAsia="en-US"/>
        </w:rPr>
      </w:pPr>
      <w:r>
        <w:t xml:space="preserve">нарушение административного регламента, выразившееся в нарушении </w:t>
      </w:r>
      <w:r>
        <w:rPr>
          <w:lang w:eastAsia="en-US"/>
        </w:rPr>
        <w:t>срока предоставления муниципальной услуги;</w:t>
      </w:r>
    </w:p>
    <w:p w:rsidR="00E9545A" w:rsidRDefault="00E9545A" w:rsidP="00E9545A">
      <w:pPr>
        <w:autoSpaceDE w:val="0"/>
        <w:autoSpaceDN w:val="0"/>
        <w:adjustRightInd w:val="0"/>
        <w:ind w:firstLine="540"/>
        <w:jc w:val="both"/>
      </w:pPr>
      <w: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w:t>
      </w:r>
      <w:proofErr w:type="gramStart"/>
      <w:r>
        <w:t xml:space="preserve">услуги,   </w:t>
      </w:r>
      <w:proofErr w:type="gramEnd"/>
      <w:r>
        <w:t xml:space="preserve">                        в исправлении допущенных опечаток и ошибок </w:t>
      </w:r>
      <w:smartTag w:uri="urn:schemas-microsoft-com:office:smarttags" w:element="PersonName">
        <w:smartTagPr>
          <w:attr w:name="ProductID" w:val="в выданных в результате"/>
        </w:smartTagPr>
        <w:r>
          <w:t>в выданных в результате</w:t>
        </w:r>
      </w:smartTag>
      <w:r>
        <w:t xml:space="preserve"> предоставления муниципальной услуги документах либо за нарушение установленного срока осуществления таких исправлений;</w:t>
      </w:r>
      <w:r w:rsidRPr="00D516E9">
        <w:t xml:space="preserve"> </w:t>
      </w:r>
    </w:p>
    <w:p w:rsidR="00E9545A" w:rsidRDefault="00E9545A" w:rsidP="00E9545A">
      <w:pPr>
        <w:autoSpaceDE w:val="0"/>
        <w:autoSpaceDN w:val="0"/>
        <w:adjustRightInd w:val="0"/>
        <w:ind w:firstLine="540"/>
        <w:jc w:val="both"/>
        <w:rPr>
          <w:lang w:eastAsia="en-US"/>
        </w:rPr>
      </w:pPr>
      <w:r>
        <w:rPr>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9545A" w:rsidRDefault="00E9545A" w:rsidP="00E9545A">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C6874" w:rsidRDefault="00AC6874" w:rsidP="00E9545A"/>
    <w:p w:rsidR="00AC6874" w:rsidRPr="00AC6874" w:rsidRDefault="00AC6874" w:rsidP="00AC6874">
      <w:pPr>
        <w:ind w:firstLine="540"/>
        <w:jc w:val="center"/>
      </w:pPr>
      <w:r w:rsidRPr="00350FA4">
        <w:t xml:space="preserve">V. </w:t>
      </w:r>
      <w:r w:rsidRPr="00AA5FE5">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AC6874">
        <w:t>.</w:t>
      </w:r>
    </w:p>
    <w:p w:rsidR="00AC6874" w:rsidRDefault="00AC6874" w:rsidP="00E9545A"/>
    <w:p w:rsidR="00AC6874" w:rsidRPr="00AC6874" w:rsidRDefault="00AC6874" w:rsidP="00AC6874">
      <w:pPr>
        <w:pStyle w:val="ConsPlusNormal"/>
        <w:ind w:firstLine="709"/>
        <w:jc w:val="both"/>
        <w:rPr>
          <w:rFonts w:eastAsia="Times New Roman"/>
          <w:lang w:val="ru-RU" w:eastAsia="ru-RU"/>
        </w:rPr>
      </w:pPr>
      <w:r>
        <w:rPr>
          <w:rFonts w:eastAsia="Times New Roman"/>
          <w:lang w:val="ru-RU" w:eastAsia="ru-RU"/>
        </w:rPr>
        <w:lastRenderedPageBreak/>
        <w:t>48</w:t>
      </w:r>
      <w:r w:rsidRPr="00AC6874">
        <w:rPr>
          <w:rFonts w:eastAsia="Times New Roman"/>
          <w:lang w:val="ru-RU"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C6874" w:rsidRPr="00AC6874" w:rsidRDefault="00AC6874" w:rsidP="00AC6874">
      <w:pPr>
        <w:autoSpaceDE w:val="0"/>
        <w:autoSpaceDN w:val="0"/>
        <w:adjustRightInd w:val="0"/>
        <w:ind w:firstLine="709"/>
        <w:jc w:val="both"/>
      </w:pPr>
      <w:r w:rsidRPr="00AC6874">
        <w:t>4</w:t>
      </w:r>
      <w:r>
        <w:t>9</w:t>
      </w:r>
      <w:r w:rsidRPr="00AC6874">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AC6874" w:rsidRPr="00AC6874" w:rsidRDefault="00AC6874" w:rsidP="00AC6874">
      <w:pPr>
        <w:pStyle w:val="ConsPlusNormal"/>
        <w:ind w:firstLine="708"/>
        <w:jc w:val="both"/>
        <w:rPr>
          <w:rFonts w:eastAsia="Times New Roman"/>
          <w:lang w:val="ru-RU" w:eastAsia="ru-RU"/>
        </w:rPr>
      </w:pPr>
      <w:r>
        <w:rPr>
          <w:rFonts w:eastAsia="Times New Roman"/>
          <w:lang w:val="ru-RU" w:eastAsia="ru-RU"/>
        </w:rPr>
        <w:t>50</w:t>
      </w:r>
      <w:r w:rsidRPr="00AC6874">
        <w:rPr>
          <w:rFonts w:eastAsia="Times New Roman"/>
          <w:lang w:val="ru-RU" w:eastAsia="ru-RU"/>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AC6874" w:rsidRPr="00AC6874" w:rsidRDefault="00AC6874" w:rsidP="00AC6874">
      <w:pPr>
        <w:pStyle w:val="ConsPlusNormal"/>
        <w:ind w:firstLine="709"/>
        <w:jc w:val="both"/>
        <w:rPr>
          <w:rFonts w:eastAsia="Times New Roman"/>
          <w:lang w:val="ru-RU" w:eastAsia="ru-RU"/>
        </w:rPr>
      </w:pPr>
      <w:r>
        <w:rPr>
          <w:rFonts w:eastAsia="Times New Roman"/>
          <w:lang w:val="ru-RU" w:eastAsia="ru-RU"/>
        </w:rPr>
        <w:t>51</w:t>
      </w:r>
      <w:r w:rsidRPr="00AC6874">
        <w:rPr>
          <w:rFonts w:eastAsia="Times New Roman"/>
          <w:lang w:val="ru-RU" w:eastAsia="ru-RU"/>
        </w:rPr>
        <w:t>.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AC6874" w:rsidRPr="00A86355" w:rsidRDefault="00AC6874" w:rsidP="00AC6874">
      <w:pPr>
        <w:autoSpaceDE w:val="0"/>
        <w:autoSpaceDN w:val="0"/>
        <w:adjustRightInd w:val="0"/>
        <w:ind w:firstLine="709"/>
        <w:jc w:val="both"/>
      </w:pPr>
      <w:r w:rsidRPr="00A86355">
        <w:t>Федеральный закон от 27 июля 2010 года № 210-ФЗ «Об организации предоставления государ</w:t>
      </w:r>
      <w:r w:rsidR="00A86355">
        <w:t>ственных и муниципальных услуг».</w:t>
      </w:r>
    </w:p>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C24B25" w:rsidRDefault="00C24B25" w:rsidP="00E9545A"/>
    <w:p w:rsidR="00C24B25" w:rsidRDefault="00C24B25" w:rsidP="00E9545A"/>
    <w:p w:rsidR="00C24B25" w:rsidRDefault="00C24B25" w:rsidP="00E9545A"/>
    <w:p w:rsidR="00AC6874" w:rsidRDefault="00AC6874" w:rsidP="00E9545A"/>
    <w:p w:rsidR="00AC6874" w:rsidRDefault="00AC6874" w:rsidP="00E9545A"/>
    <w:p w:rsidR="00AC6874" w:rsidRDefault="00AC6874" w:rsidP="00E9545A"/>
    <w:p w:rsidR="00AC6874" w:rsidRDefault="00AC6874" w:rsidP="00E9545A"/>
    <w:p w:rsidR="00AC6874" w:rsidRDefault="00AC6874" w:rsidP="00E9545A"/>
    <w:p w:rsidR="00AC6874" w:rsidRPr="00D05590" w:rsidRDefault="00AC6874" w:rsidP="00AC6874">
      <w:pPr>
        <w:ind w:firstLine="5670"/>
        <w:jc w:val="both"/>
      </w:pPr>
      <w:r w:rsidRPr="00D05590">
        <w:lastRenderedPageBreak/>
        <w:t>Приложение</w:t>
      </w:r>
      <w:r>
        <w:t xml:space="preserve"> №</w:t>
      </w:r>
      <w:r w:rsidRPr="00D05590">
        <w:t xml:space="preserve"> 1</w:t>
      </w:r>
    </w:p>
    <w:p w:rsidR="00AC6874" w:rsidRDefault="00AC6874" w:rsidP="00AC6874">
      <w:pPr>
        <w:ind w:firstLine="5670"/>
      </w:pPr>
      <w:r w:rsidRPr="007A470B">
        <w:t>к Административному регламенту</w:t>
      </w:r>
    </w:p>
    <w:p w:rsidR="00AC6874" w:rsidRPr="00AE0562" w:rsidRDefault="00AC6874" w:rsidP="00AC6874">
      <w:pPr>
        <w:widowControl w:val="0"/>
        <w:autoSpaceDE w:val="0"/>
        <w:autoSpaceDN w:val="0"/>
        <w:adjustRightInd w:val="0"/>
        <w:ind w:firstLine="709"/>
        <w:jc w:val="right"/>
        <w:rPr>
          <w:bCs/>
        </w:rPr>
      </w:pPr>
    </w:p>
    <w:p w:rsidR="00AC6874" w:rsidRPr="00D400D6" w:rsidRDefault="00AC6874" w:rsidP="00AC6874">
      <w:pPr>
        <w:jc w:val="center"/>
      </w:pPr>
      <w:r w:rsidRPr="00D400D6">
        <w:t xml:space="preserve">Информации о месте нахождения, справочных телефонах, графике работы, </w:t>
      </w:r>
    </w:p>
    <w:p w:rsidR="00AC6874" w:rsidRPr="00D400D6" w:rsidRDefault="00AC6874" w:rsidP="00AC6874">
      <w:pPr>
        <w:jc w:val="center"/>
      </w:pPr>
      <w:r w:rsidRPr="00D400D6">
        <w:t>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территориально обособленн</w:t>
      </w:r>
      <w:r>
        <w:t>ого структурного подразделения</w:t>
      </w:r>
      <w:r w:rsidRPr="00D400D6">
        <w:t xml:space="preserve"> МФЦ</w:t>
      </w:r>
    </w:p>
    <w:p w:rsidR="00AC6874" w:rsidRPr="00D400D6" w:rsidRDefault="00AC6874" w:rsidP="00AC6874">
      <w:pPr>
        <w:jc w:val="center"/>
        <w:rPr>
          <w:color w:val="FF00FF"/>
        </w:rPr>
      </w:pPr>
    </w:p>
    <w:p w:rsidR="00AC6874" w:rsidRDefault="00AC6874" w:rsidP="00AC6874">
      <w:pPr>
        <w:ind w:firstLine="708"/>
        <w:jc w:val="both"/>
        <w:rPr>
          <w:b/>
        </w:rPr>
      </w:pPr>
      <w:r>
        <w:rPr>
          <w:b/>
        </w:rPr>
        <w:t xml:space="preserve">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w:t>
      </w:r>
      <w:proofErr w:type="spellStart"/>
      <w:r>
        <w:rPr>
          <w:b/>
        </w:rPr>
        <w:t>пгт</w:t>
      </w:r>
      <w:proofErr w:type="spellEnd"/>
      <w:r>
        <w:rPr>
          <w:b/>
        </w:rPr>
        <w:t xml:space="preserve">. </w:t>
      </w:r>
      <w:proofErr w:type="spellStart"/>
      <w:r>
        <w:rPr>
          <w:b/>
        </w:rPr>
        <w:t>Приобье</w:t>
      </w:r>
      <w:proofErr w:type="spellEnd"/>
    </w:p>
    <w:p w:rsidR="00AC6874" w:rsidRDefault="00AC6874" w:rsidP="00AC6874">
      <w:pPr>
        <w:jc w:val="both"/>
      </w:pPr>
      <w:r>
        <w:t xml:space="preserve">Местонахождение: 628126, Тюменская область, Ханты-Мансийский автономный округ–Югра, Октябрьский район, </w:t>
      </w:r>
      <w:proofErr w:type="spellStart"/>
      <w:r>
        <w:t>пгт</w:t>
      </w:r>
      <w:proofErr w:type="spellEnd"/>
      <w:r>
        <w:t xml:space="preserve">. </w:t>
      </w:r>
      <w:proofErr w:type="spellStart"/>
      <w:r>
        <w:t>Приобье</w:t>
      </w:r>
      <w:proofErr w:type="spellEnd"/>
      <w:r>
        <w:t>, ул. Центральная, д. 9.</w:t>
      </w:r>
    </w:p>
    <w:p w:rsidR="00AC6874" w:rsidRDefault="00AC6874" w:rsidP="00AC6874">
      <w:pPr>
        <w:jc w:val="both"/>
      </w:pPr>
      <w:r>
        <w:t>Телефон / факс 8 (34678) 3-23-85.</w:t>
      </w:r>
    </w:p>
    <w:p w:rsidR="00AC6874" w:rsidRDefault="00AC6874" w:rsidP="00AC6874">
      <w:pPr>
        <w:jc w:val="both"/>
      </w:pPr>
      <w:r>
        <w:t>Телефон 8 (34678)3-23-63.</w:t>
      </w:r>
    </w:p>
    <w:p w:rsidR="00AC6874" w:rsidRDefault="00AC6874" w:rsidP="00AC6874">
      <w:pPr>
        <w:jc w:val="both"/>
      </w:pPr>
      <w:r>
        <w:t>График работы:</w:t>
      </w:r>
    </w:p>
    <w:p w:rsidR="00AC6874" w:rsidRDefault="00AC6874" w:rsidP="00AC6874">
      <w:pPr>
        <w:jc w:val="both"/>
      </w:pPr>
      <w:r>
        <w:t>понедельник-пятница - с 08-00 до 20-00 без перерыва;</w:t>
      </w:r>
    </w:p>
    <w:p w:rsidR="00AC6874" w:rsidRDefault="00AC6874" w:rsidP="00AC6874">
      <w:pPr>
        <w:jc w:val="both"/>
      </w:pPr>
      <w:r>
        <w:t>суббота с 08-00 – 15-00, без перерыва;</w:t>
      </w:r>
    </w:p>
    <w:p w:rsidR="00AC6874" w:rsidRDefault="00AC6874" w:rsidP="00AC6874">
      <w:pPr>
        <w:jc w:val="both"/>
      </w:pPr>
      <w:r>
        <w:t xml:space="preserve">воскресенье – выходной день. </w:t>
      </w:r>
    </w:p>
    <w:p w:rsidR="00AC6874" w:rsidRPr="003E492E" w:rsidRDefault="00AC6874" w:rsidP="00AC6874">
      <w:pPr>
        <w:ind w:firstLine="709"/>
        <w:jc w:val="both"/>
      </w:pPr>
      <w:r w:rsidRPr="003E492E">
        <w:t xml:space="preserve">Адрес электронной почты </w:t>
      </w:r>
      <w:hyperlink r:id="rId15" w:history="1">
        <w:r w:rsidRPr="003E492E">
          <w:rPr>
            <w:color w:val="0000FF"/>
            <w:u w:val="single"/>
          </w:rPr>
          <w:t>017-1001@mfchmao.ru</w:t>
        </w:r>
      </w:hyperlink>
      <w:r w:rsidRPr="003E492E">
        <w:t xml:space="preserve">, </w:t>
      </w:r>
      <w:hyperlink r:id="rId16" w:history="1">
        <w:r w:rsidRPr="003E492E">
          <w:rPr>
            <w:color w:val="0000FF"/>
            <w:u w:val="single"/>
          </w:rPr>
          <w:t>017-1002@mfchmao.ru</w:t>
        </w:r>
      </w:hyperlink>
      <w:r w:rsidRPr="003E492E">
        <w:t xml:space="preserve">, </w:t>
      </w:r>
      <w:hyperlink r:id="rId17" w:history="1">
        <w:r w:rsidRPr="003E492E">
          <w:rPr>
            <w:color w:val="0000FF"/>
            <w:u w:val="single"/>
          </w:rPr>
          <w:t>017-1003@mfchmao.ru</w:t>
        </w:r>
      </w:hyperlink>
      <w:r w:rsidRPr="003E492E">
        <w:t>.</w:t>
      </w:r>
    </w:p>
    <w:p w:rsidR="00AC6874" w:rsidRDefault="00AC6874" w:rsidP="00AC6874">
      <w:pPr>
        <w:jc w:val="both"/>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Default="00AC6874" w:rsidP="00AC6874">
      <w:pPr>
        <w:ind w:firstLine="5670"/>
        <w:jc w:val="both"/>
      </w:pPr>
    </w:p>
    <w:p w:rsidR="00AC6874" w:rsidRPr="00D05590" w:rsidRDefault="00AC6874" w:rsidP="00AC6874">
      <w:pPr>
        <w:ind w:firstLine="5670"/>
        <w:jc w:val="both"/>
      </w:pPr>
      <w:r>
        <w:t>Приложение №</w:t>
      </w:r>
      <w:r w:rsidRPr="00D05590">
        <w:t xml:space="preserve"> </w:t>
      </w:r>
      <w:r>
        <w:t>2</w:t>
      </w:r>
    </w:p>
    <w:p w:rsidR="00AC6874" w:rsidRDefault="00AC6874" w:rsidP="00AC6874">
      <w:pPr>
        <w:ind w:firstLine="5670"/>
      </w:pPr>
      <w:r w:rsidRPr="007A470B">
        <w:lastRenderedPageBreak/>
        <w:t>к Административному регламенту</w:t>
      </w:r>
    </w:p>
    <w:p w:rsidR="00AC6874" w:rsidRDefault="00AC6874" w:rsidP="00AC6874">
      <w:pPr>
        <w:spacing w:line="360" w:lineRule="auto"/>
        <w:ind w:firstLine="709"/>
        <w:jc w:val="right"/>
      </w:pPr>
    </w:p>
    <w:p w:rsidR="00AC6874" w:rsidRDefault="00AC6874" w:rsidP="00AC6874">
      <w:pPr>
        <w:autoSpaceDE w:val="0"/>
        <w:autoSpaceDN w:val="0"/>
        <w:adjustRightInd w:val="0"/>
        <w:jc w:val="center"/>
      </w:pPr>
      <w:r>
        <w:t>И</w:t>
      </w:r>
      <w:r w:rsidRPr="00965FE0">
        <w:t>нформаци</w:t>
      </w:r>
      <w:r>
        <w:t>я</w:t>
      </w:r>
      <w:r w:rsidRPr="00965FE0">
        <w:t xml:space="preserve"> о</w:t>
      </w:r>
      <w:r w:rsidRPr="00C43DFC">
        <w:t xml:space="preserve"> местах нахождения, справочных телефонах, графиках работы,</w:t>
      </w:r>
    </w:p>
    <w:p w:rsidR="00AC6874" w:rsidRDefault="00AC6874" w:rsidP="00AC6874">
      <w:pPr>
        <w:autoSpaceDE w:val="0"/>
        <w:autoSpaceDN w:val="0"/>
        <w:adjustRightInd w:val="0"/>
        <w:jc w:val="center"/>
      </w:pPr>
      <w:r>
        <w:t>а</w:t>
      </w:r>
      <w:r w:rsidRPr="00C43DFC">
        <w:t>дресах</w:t>
      </w:r>
      <w:r>
        <w:t xml:space="preserve"> электронной почты,</w:t>
      </w:r>
      <w:r w:rsidRPr="00C43DFC">
        <w:t xml:space="preserve"> официальных сайтов органов власти</w:t>
      </w:r>
      <w:r>
        <w:t xml:space="preserve"> и организаций</w:t>
      </w:r>
      <w:r w:rsidRPr="00C43DFC">
        <w:t>, обращение в которые необходимо для пре</w:t>
      </w:r>
      <w:r>
        <w:t>доставления муниципальной услуги, а также информация о выдаваемых ими документах</w:t>
      </w:r>
    </w:p>
    <w:p w:rsidR="00AC6874" w:rsidRDefault="00AC6874" w:rsidP="00AC6874">
      <w:pPr>
        <w:widowControl w:val="0"/>
        <w:autoSpaceDE w:val="0"/>
        <w:autoSpaceDN w:val="0"/>
        <w:adjustRightInd w:val="0"/>
        <w:ind w:firstLine="720"/>
        <w:jc w:val="both"/>
      </w:pPr>
    </w:p>
    <w:p w:rsidR="00AC6874" w:rsidRPr="00350FA4" w:rsidRDefault="00AC6874" w:rsidP="00AC6874">
      <w:pPr>
        <w:ind w:firstLine="708"/>
        <w:jc w:val="both"/>
      </w:pPr>
      <w:r w:rsidRPr="00350FA4">
        <w:t xml:space="preserve">1) </w:t>
      </w:r>
      <w:r w:rsidRPr="007A71A9">
        <w:rPr>
          <w:u w:val="single"/>
        </w:rPr>
        <w:t xml:space="preserve">Отделение по вопросам миграции Отдел Министерства внутренних дел России по Октябрьскому району УМВД России по Ханты-Мансийскому автономному </w:t>
      </w:r>
      <w:proofErr w:type="gramStart"/>
      <w:r w:rsidRPr="007A71A9">
        <w:rPr>
          <w:u w:val="single"/>
        </w:rPr>
        <w:t>округу  –</w:t>
      </w:r>
      <w:proofErr w:type="gramEnd"/>
      <w:r w:rsidRPr="007A71A9">
        <w:rPr>
          <w:u w:val="single"/>
        </w:rPr>
        <w:t xml:space="preserve"> Югре. </w:t>
      </w:r>
    </w:p>
    <w:p w:rsidR="00AC6874" w:rsidRPr="00350FA4" w:rsidRDefault="00AC6874" w:rsidP="00AC6874">
      <w:pPr>
        <w:ind w:firstLine="708"/>
        <w:jc w:val="both"/>
      </w:pPr>
      <w:r w:rsidRPr="00350FA4">
        <w:t>Место</w:t>
      </w:r>
      <w:r>
        <w:t xml:space="preserve"> </w:t>
      </w:r>
      <w:r w:rsidRPr="00350FA4">
        <w:t xml:space="preserve">нахождения: 628100, Россия, Тюменская область, Ханты-Мансийский автономный округ – Югра, </w:t>
      </w:r>
      <w:proofErr w:type="spellStart"/>
      <w:r w:rsidRPr="00350FA4">
        <w:t>пгт</w:t>
      </w:r>
      <w:proofErr w:type="spellEnd"/>
      <w:r w:rsidRPr="00350FA4">
        <w:t xml:space="preserve">. Октябрьское, ул. </w:t>
      </w:r>
      <w:proofErr w:type="spellStart"/>
      <w:r w:rsidRPr="00350FA4">
        <w:t>Шмигельского</w:t>
      </w:r>
      <w:proofErr w:type="spellEnd"/>
      <w:r w:rsidRPr="00350FA4">
        <w:t>, д. 44.</w:t>
      </w:r>
    </w:p>
    <w:p w:rsidR="00AC6874" w:rsidRPr="00350FA4" w:rsidRDefault="00AC6874" w:rsidP="00AC6874">
      <w:pPr>
        <w:ind w:firstLine="708"/>
        <w:jc w:val="both"/>
        <w:rPr>
          <w:i/>
        </w:rPr>
      </w:pPr>
      <w:r w:rsidRPr="00350FA4">
        <w:t>Телефоны: 8(34678) 21063, 21072;</w:t>
      </w:r>
    </w:p>
    <w:p w:rsidR="00AC6874" w:rsidRPr="00350FA4" w:rsidRDefault="00AC6874" w:rsidP="00AC6874">
      <w:pPr>
        <w:ind w:firstLine="708"/>
        <w:jc w:val="both"/>
      </w:pPr>
      <w:r w:rsidRPr="00350FA4">
        <w:t xml:space="preserve">Адрес электронной почты: AntsiferovaG@ufms86.ru </w:t>
      </w:r>
    </w:p>
    <w:p w:rsidR="00AC6874" w:rsidRPr="00350FA4" w:rsidRDefault="00AC6874" w:rsidP="00AC6874">
      <w:pPr>
        <w:ind w:firstLine="708"/>
        <w:jc w:val="both"/>
        <w:rPr>
          <w:i/>
        </w:rPr>
      </w:pPr>
      <w:r w:rsidRPr="00350FA4">
        <w:t>График работы:</w:t>
      </w:r>
      <w:r w:rsidRPr="00350FA4">
        <w:rPr>
          <w:i/>
        </w:rPr>
        <w:t xml:space="preserve"> </w:t>
      </w:r>
    </w:p>
    <w:p w:rsidR="00AC6874" w:rsidRPr="00350FA4" w:rsidRDefault="00AC6874" w:rsidP="00AC6874">
      <w:pPr>
        <w:ind w:firstLine="708"/>
        <w:jc w:val="both"/>
      </w:pPr>
      <w:r>
        <w:t xml:space="preserve">- </w:t>
      </w:r>
      <w:r w:rsidRPr="00350FA4">
        <w:t>понедельник</w:t>
      </w:r>
      <w:r>
        <w:t>:</w:t>
      </w:r>
      <w:r w:rsidRPr="00350FA4">
        <w:t xml:space="preserve"> с 08:00 до 20:00</w:t>
      </w:r>
      <w:r>
        <w:t xml:space="preserve"> часов;</w:t>
      </w:r>
    </w:p>
    <w:p w:rsidR="00AC6874" w:rsidRPr="00350FA4" w:rsidRDefault="00AC6874" w:rsidP="00AC6874">
      <w:pPr>
        <w:ind w:firstLine="708"/>
        <w:jc w:val="both"/>
      </w:pPr>
      <w:r>
        <w:t xml:space="preserve">- </w:t>
      </w:r>
      <w:r w:rsidRPr="00350FA4">
        <w:t>вторник</w:t>
      </w:r>
      <w:r>
        <w:t xml:space="preserve">: </w:t>
      </w:r>
      <w:r w:rsidRPr="00350FA4">
        <w:t>с 11:00 до 20:00</w:t>
      </w:r>
      <w:r>
        <w:t xml:space="preserve"> часов;</w:t>
      </w:r>
    </w:p>
    <w:p w:rsidR="00AC6874" w:rsidRPr="00350FA4" w:rsidRDefault="00AC6874" w:rsidP="00AC6874">
      <w:pPr>
        <w:ind w:firstLine="708"/>
        <w:jc w:val="both"/>
      </w:pPr>
      <w:r>
        <w:t>- среда:</w:t>
      </w:r>
      <w:r w:rsidRPr="00350FA4">
        <w:t xml:space="preserve"> с 09:00 до 13:00</w:t>
      </w:r>
      <w:r>
        <w:t xml:space="preserve"> часов;</w:t>
      </w:r>
    </w:p>
    <w:p w:rsidR="00AC6874" w:rsidRPr="00350FA4" w:rsidRDefault="00AC6874" w:rsidP="00AC6874">
      <w:pPr>
        <w:ind w:firstLine="708"/>
        <w:jc w:val="both"/>
      </w:pPr>
      <w:r>
        <w:t xml:space="preserve">- </w:t>
      </w:r>
      <w:proofErr w:type="gramStart"/>
      <w:r w:rsidRPr="00350FA4">
        <w:t>четверг</w:t>
      </w:r>
      <w:r>
        <w:t>:</w:t>
      </w:r>
      <w:r w:rsidRPr="00350FA4">
        <w:t xml:space="preserve">  с</w:t>
      </w:r>
      <w:proofErr w:type="gramEnd"/>
      <w:r w:rsidRPr="00350FA4">
        <w:t xml:space="preserve"> 11:00 до 20:00</w:t>
      </w:r>
      <w:r>
        <w:t xml:space="preserve"> часов;</w:t>
      </w:r>
    </w:p>
    <w:p w:rsidR="00AC6874" w:rsidRPr="00350FA4" w:rsidRDefault="00AC6874" w:rsidP="00AC6874">
      <w:pPr>
        <w:ind w:firstLine="708"/>
        <w:jc w:val="both"/>
      </w:pPr>
      <w:r>
        <w:t xml:space="preserve">- </w:t>
      </w:r>
      <w:r w:rsidRPr="00350FA4">
        <w:t>пятница</w:t>
      </w:r>
      <w:r>
        <w:t>:</w:t>
      </w:r>
      <w:r w:rsidRPr="00350FA4">
        <w:t xml:space="preserve"> с 09:00 до 16:45</w:t>
      </w:r>
      <w:r>
        <w:t xml:space="preserve"> часов;</w:t>
      </w:r>
    </w:p>
    <w:p w:rsidR="00AC6874" w:rsidRPr="00350FA4" w:rsidRDefault="00AC6874" w:rsidP="00AC6874">
      <w:pPr>
        <w:ind w:firstLine="708"/>
        <w:jc w:val="both"/>
      </w:pPr>
      <w:r>
        <w:t xml:space="preserve">- </w:t>
      </w:r>
      <w:r w:rsidRPr="00350FA4">
        <w:t>суббота</w:t>
      </w:r>
      <w:r>
        <w:t>:</w:t>
      </w:r>
      <w:r w:rsidRPr="00350FA4">
        <w:t xml:space="preserve"> с 09:00 до 16:00</w:t>
      </w:r>
      <w:r>
        <w:t xml:space="preserve"> часов</w:t>
      </w:r>
      <w:r w:rsidRPr="00350FA4">
        <w:t>.</w:t>
      </w:r>
    </w:p>
    <w:p w:rsidR="00AC6874" w:rsidRDefault="00AC6874" w:rsidP="00AC6874">
      <w:pPr>
        <w:ind w:firstLine="708"/>
        <w:jc w:val="both"/>
      </w:pPr>
      <w:r>
        <w:t xml:space="preserve">- </w:t>
      </w:r>
      <w:r w:rsidRPr="00350FA4">
        <w:t>воскресенье — выходной день.</w:t>
      </w:r>
    </w:p>
    <w:p w:rsidR="00AC6874" w:rsidRPr="00AA6E2C" w:rsidRDefault="00AC6874" w:rsidP="00AC6874">
      <w:pPr>
        <w:ind w:firstLine="708"/>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rPr>
          <w:shd w:val="clear" w:color="auto" w:fill="FFFFFF"/>
        </w:rPr>
        <w:t>- документ, подтверждающий факт проживания заявителя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(свидетельство о регистрации по месту жительства, или свидетельство о регистрации по месту пребывания);</w:t>
      </w:r>
    </w:p>
    <w:p w:rsidR="00AC6874" w:rsidRPr="00AA6E2C" w:rsidRDefault="00AC6874" w:rsidP="00AC6874">
      <w:pPr>
        <w:ind w:firstLine="708"/>
        <w:jc w:val="both"/>
      </w:pPr>
      <w:r w:rsidRPr="00AA6E2C">
        <w:rPr>
          <w:shd w:val="clear" w:color="auto" w:fill="FFFFFF"/>
        </w:rPr>
        <w:t>- сведения о регистрации по месту жительства либо по месту пребывания гражданина и членов его семьи;</w:t>
      </w:r>
    </w:p>
    <w:p w:rsidR="00AC6874" w:rsidRDefault="00AC6874" w:rsidP="00AC6874">
      <w:pPr>
        <w:widowControl w:val="0"/>
        <w:autoSpaceDE w:val="0"/>
        <w:autoSpaceDN w:val="0"/>
        <w:adjustRightInd w:val="0"/>
        <w:ind w:firstLine="720"/>
        <w:jc w:val="both"/>
      </w:pPr>
    </w:p>
    <w:p w:rsidR="00AC6874" w:rsidRPr="00C43DFC" w:rsidRDefault="00AC6874" w:rsidP="00AC6874">
      <w:pPr>
        <w:pStyle w:val="a6"/>
        <w:spacing w:after="0"/>
        <w:ind w:firstLine="709"/>
        <w:jc w:val="both"/>
        <w:rPr>
          <w:lang w:val="ru-RU"/>
        </w:rPr>
      </w:pPr>
      <w:r>
        <w:rPr>
          <w:lang w:val="ru-RU"/>
        </w:rPr>
        <w:t xml:space="preserve">2) </w:t>
      </w:r>
      <w:r w:rsidRPr="009405E6">
        <w:rPr>
          <w:u w:val="single"/>
          <w:lang w:val="ru-RU"/>
        </w:rPr>
        <w:t>Управление Федеральной службы государственной регистрации, кадастра и картографии (</w:t>
      </w:r>
      <w:proofErr w:type="spellStart"/>
      <w:r w:rsidRPr="009405E6">
        <w:rPr>
          <w:u w:val="single"/>
          <w:lang w:val="ru-RU"/>
        </w:rPr>
        <w:t>Росреестр</w:t>
      </w:r>
      <w:proofErr w:type="spellEnd"/>
      <w:r w:rsidRPr="009405E6">
        <w:rPr>
          <w:u w:val="single"/>
          <w:lang w:val="ru-RU"/>
        </w:rPr>
        <w:t>) по Ханты-Мансийскому автономному округу – Югре (</w:t>
      </w:r>
      <w:r w:rsidRPr="009405E6">
        <w:rPr>
          <w:color w:val="000000"/>
          <w:u w:val="single"/>
          <w:lang w:val="ru-RU"/>
        </w:rPr>
        <w:t xml:space="preserve">отдел по городу </w:t>
      </w:r>
      <w:proofErr w:type="spellStart"/>
      <w:r w:rsidRPr="009405E6">
        <w:rPr>
          <w:color w:val="000000"/>
          <w:u w:val="single"/>
          <w:lang w:val="ru-RU"/>
        </w:rPr>
        <w:t>Нягань</w:t>
      </w:r>
      <w:proofErr w:type="spellEnd"/>
      <w:r w:rsidRPr="009405E6">
        <w:rPr>
          <w:color w:val="000000"/>
          <w:u w:val="single"/>
          <w:lang w:val="ru-RU"/>
        </w:rPr>
        <w:t xml:space="preserve"> и Октябрьскому району)</w:t>
      </w:r>
    </w:p>
    <w:p w:rsidR="00AC6874" w:rsidRPr="009405E6" w:rsidRDefault="00AC6874" w:rsidP="00AC6874">
      <w:pPr>
        <w:spacing w:before="120"/>
        <w:ind w:firstLine="709"/>
        <w:jc w:val="both"/>
        <w:rPr>
          <w:u w:val="single"/>
        </w:rPr>
      </w:pPr>
      <w:r w:rsidRPr="009405E6">
        <w:rPr>
          <w:u w:val="single"/>
        </w:rPr>
        <w:t>Филиал отдела</w:t>
      </w:r>
      <w:r>
        <w:rPr>
          <w:u w:val="single"/>
        </w:rPr>
        <w:t xml:space="preserve"> в</w:t>
      </w:r>
      <w:r w:rsidRPr="009405E6">
        <w:rPr>
          <w:u w:val="single"/>
        </w:rPr>
        <w:t xml:space="preserve"> </w:t>
      </w:r>
      <w:r w:rsidRPr="009405E6">
        <w:rPr>
          <w:color w:val="000000"/>
          <w:u w:val="single"/>
        </w:rPr>
        <w:t xml:space="preserve">г. </w:t>
      </w:r>
      <w:proofErr w:type="spellStart"/>
      <w:r w:rsidRPr="009405E6">
        <w:rPr>
          <w:color w:val="000000"/>
          <w:u w:val="single"/>
        </w:rPr>
        <w:t>Нягань</w:t>
      </w:r>
      <w:proofErr w:type="spellEnd"/>
    </w:p>
    <w:p w:rsidR="00AC6874" w:rsidRPr="00C43DFC" w:rsidRDefault="00AC6874" w:rsidP="00AC6874">
      <w:pPr>
        <w:ind w:firstLine="709"/>
        <w:jc w:val="both"/>
        <w:rPr>
          <w:color w:val="000000"/>
        </w:rPr>
      </w:pPr>
      <w:r w:rsidRPr="00342B04">
        <w:t xml:space="preserve">Место нахождения: </w:t>
      </w:r>
      <w:r w:rsidRPr="00C43DFC">
        <w:rPr>
          <w:color w:val="000000"/>
        </w:rPr>
        <w:t>628181,</w:t>
      </w:r>
      <w:r w:rsidRPr="00C43DFC">
        <w:t xml:space="preserve"> </w:t>
      </w:r>
      <w:r w:rsidRPr="00C43DFC">
        <w:rPr>
          <w:iCs/>
        </w:rPr>
        <w:t>Ханты-Мансийский автономный округ – Югра</w:t>
      </w:r>
      <w:r>
        <w:rPr>
          <w:iCs/>
        </w:rPr>
        <w:t xml:space="preserve">, </w:t>
      </w:r>
      <w:r w:rsidRPr="00C43DFC">
        <w:rPr>
          <w:color w:val="000000"/>
        </w:rPr>
        <w:t xml:space="preserve">г. </w:t>
      </w:r>
      <w:proofErr w:type="spellStart"/>
      <w:r w:rsidRPr="00C43DFC">
        <w:rPr>
          <w:color w:val="000000"/>
        </w:rPr>
        <w:t>Нягань</w:t>
      </w:r>
      <w:proofErr w:type="spellEnd"/>
      <w:r w:rsidRPr="00C43DFC">
        <w:rPr>
          <w:color w:val="000000"/>
        </w:rPr>
        <w:t>,</w:t>
      </w:r>
      <w:r w:rsidRPr="00C43DFC">
        <w:t xml:space="preserve"> </w:t>
      </w:r>
      <w:proofErr w:type="spellStart"/>
      <w:r w:rsidRPr="00C43DFC">
        <w:rPr>
          <w:color w:val="000000"/>
        </w:rPr>
        <w:t>мкр</w:t>
      </w:r>
      <w:proofErr w:type="spellEnd"/>
      <w:r w:rsidRPr="00C43DFC">
        <w:rPr>
          <w:color w:val="000000"/>
        </w:rPr>
        <w:t>. 2, д. 43, помещение 1.</w:t>
      </w:r>
    </w:p>
    <w:p w:rsidR="00AC6874" w:rsidRDefault="00AC6874" w:rsidP="00AC6874">
      <w:pPr>
        <w:ind w:firstLine="709"/>
        <w:jc w:val="both"/>
        <w:rPr>
          <w:color w:val="000000"/>
        </w:rPr>
      </w:pPr>
      <w:r w:rsidRPr="00C43DFC">
        <w:t xml:space="preserve">Телефоны для справок: г. </w:t>
      </w:r>
      <w:proofErr w:type="spellStart"/>
      <w:r w:rsidRPr="00C43DFC">
        <w:t>Нягань</w:t>
      </w:r>
      <w:proofErr w:type="spellEnd"/>
      <w:r w:rsidRPr="00C43DFC">
        <w:t xml:space="preserve"> - 8 (34672) телефон </w:t>
      </w:r>
      <w:r w:rsidRPr="00C43DFC">
        <w:rPr>
          <w:color w:val="000000"/>
        </w:rPr>
        <w:t>62-849, факс 64-498.</w:t>
      </w:r>
    </w:p>
    <w:p w:rsidR="00AC6874" w:rsidRPr="009405E6" w:rsidRDefault="00AC6874" w:rsidP="00AC6874">
      <w:pPr>
        <w:spacing w:before="120"/>
        <w:ind w:firstLine="709"/>
        <w:jc w:val="both"/>
        <w:rPr>
          <w:u w:val="single"/>
        </w:rPr>
      </w:pPr>
      <w:r w:rsidRPr="009405E6">
        <w:rPr>
          <w:u w:val="single"/>
        </w:rPr>
        <w:t>Филиал отдела</w:t>
      </w:r>
      <w:r>
        <w:rPr>
          <w:u w:val="single"/>
        </w:rPr>
        <w:t xml:space="preserve"> в</w:t>
      </w:r>
      <w:r w:rsidRPr="009405E6">
        <w:rPr>
          <w:u w:val="single"/>
        </w:rPr>
        <w:t xml:space="preserve"> </w:t>
      </w:r>
      <w:proofErr w:type="spellStart"/>
      <w:r>
        <w:rPr>
          <w:u w:val="single"/>
        </w:rPr>
        <w:t>пгт</w:t>
      </w:r>
      <w:proofErr w:type="spellEnd"/>
      <w:r w:rsidRPr="009405E6">
        <w:rPr>
          <w:color w:val="000000"/>
          <w:u w:val="single"/>
        </w:rPr>
        <w:t xml:space="preserve">. </w:t>
      </w:r>
      <w:r>
        <w:rPr>
          <w:color w:val="000000"/>
          <w:u w:val="single"/>
        </w:rPr>
        <w:t>Октябрьское</w:t>
      </w:r>
    </w:p>
    <w:p w:rsidR="00AC6874" w:rsidRPr="00C43DFC" w:rsidRDefault="00AC6874" w:rsidP="00AC6874">
      <w:pPr>
        <w:ind w:firstLine="709"/>
        <w:jc w:val="both"/>
        <w:rPr>
          <w:color w:val="000000"/>
        </w:rPr>
      </w:pPr>
      <w:r w:rsidRPr="00342B04">
        <w:t xml:space="preserve">Место нахождения: </w:t>
      </w:r>
      <w:r w:rsidRPr="00C43DFC">
        <w:rPr>
          <w:color w:val="000000"/>
        </w:rPr>
        <w:t>628100,</w:t>
      </w:r>
      <w:r w:rsidRPr="00C43DFC">
        <w:rPr>
          <w:iCs/>
        </w:rPr>
        <w:t xml:space="preserve"> Ханты-Мансийский автономный округ – </w:t>
      </w:r>
      <w:proofErr w:type="gramStart"/>
      <w:r w:rsidRPr="00C43DFC">
        <w:rPr>
          <w:iCs/>
        </w:rPr>
        <w:t>Югра,</w:t>
      </w:r>
      <w:r>
        <w:rPr>
          <w:iCs/>
        </w:rPr>
        <w:t xml:space="preserve">   </w:t>
      </w:r>
      <w:proofErr w:type="gramEnd"/>
      <w:r>
        <w:rPr>
          <w:iCs/>
        </w:rPr>
        <w:t xml:space="preserve">                    </w:t>
      </w:r>
      <w:proofErr w:type="spellStart"/>
      <w:r w:rsidRPr="00C43DFC">
        <w:rPr>
          <w:color w:val="000000"/>
        </w:rPr>
        <w:t>пгт</w:t>
      </w:r>
      <w:proofErr w:type="spellEnd"/>
      <w:r w:rsidRPr="00C43DFC">
        <w:rPr>
          <w:color w:val="000000"/>
        </w:rPr>
        <w:t>. Октябрьское, ул. Калинина, д. 39а</w:t>
      </w:r>
    </w:p>
    <w:p w:rsidR="00AC6874" w:rsidRPr="00C43DFC" w:rsidRDefault="00AC6874" w:rsidP="00AC6874">
      <w:pPr>
        <w:ind w:firstLine="709"/>
        <w:jc w:val="both"/>
        <w:rPr>
          <w:bCs/>
          <w:color w:val="000000"/>
        </w:rPr>
      </w:pPr>
      <w:r w:rsidRPr="00C43DFC">
        <w:t xml:space="preserve">Телефон для справок: </w:t>
      </w:r>
      <w:proofErr w:type="spellStart"/>
      <w:r w:rsidRPr="00C43DFC">
        <w:t>пгт</w:t>
      </w:r>
      <w:proofErr w:type="spellEnd"/>
      <w:r w:rsidRPr="00C43DFC">
        <w:t>. Октябрьское - 8 (34678) телефон</w:t>
      </w:r>
      <w:r w:rsidRPr="00C43DFC">
        <w:rPr>
          <w:color w:val="000000"/>
        </w:rPr>
        <w:t xml:space="preserve"> </w:t>
      </w:r>
      <w:r w:rsidRPr="00C43DFC">
        <w:rPr>
          <w:bCs/>
          <w:color w:val="000000"/>
        </w:rPr>
        <w:t>21-080.</w:t>
      </w:r>
    </w:p>
    <w:p w:rsidR="00AC6874" w:rsidRPr="00C43DFC" w:rsidRDefault="00AC6874" w:rsidP="00AC6874">
      <w:pPr>
        <w:ind w:firstLine="709"/>
        <w:jc w:val="both"/>
      </w:pPr>
      <w:r w:rsidRPr="00C43DFC">
        <w:rPr>
          <w:color w:val="000000"/>
        </w:rPr>
        <w:t>График работы:</w:t>
      </w:r>
    </w:p>
    <w:p w:rsidR="00AC6874" w:rsidRPr="00C43DFC" w:rsidRDefault="00AC6874" w:rsidP="00AC6874">
      <w:pPr>
        <w:widowControl w:val="0"/>
        <w:autoSpaceDE w:val="0"/>
        <w:autoSpaceDN w:val="0"/>
        <w:adjustRightInd w:val="0"/>
        <w:ind w:firstLine="709"/>
        <w:jc w:val="both"/>
      </w:pPr>
      <w:r w:rsidRPr="00C43DFC">
        <w:t>- понедельник</w:t>
      </w:r>
      <w:r>
        <w:t>-</w:t>
      </w:r>
      <w:r w:rsidRPr="00C43DFC">
        <w:t>пятница – с 9:00 до 1</w:t>
      </w:r>
      <w:r>
        <w:t>8</w:t>
      </w:r>
      <w:r w:rsidRPr="00C43DFC">
        <w:t>:00;</w:t>
      </w:r>
    </w:p>
    <w:p w:rsidR="00AC6874" w:rsidRDefault="00AC6874" w:rsidP="00AC6874">
      <w:pPr>
        <w:widowControl w:val="0"/>
        <w:autoSpaceDE w:val="0"/>
        <w:autoSpaceDN w:val="0"/>
        <w:adjustRightInd w:val="0"/>
        <w:ind w:firstLine="709"/>
        <w:jc w:val="both"/>
      </w:pPr>
      <w:r w:rsidRPr="00C43DFC">
        <w:t>- суббота</w:t>
      </w:r>
      <w:r>
        <w:t xml:space="preserve">, </w:t>
      </w:r>
      <w:r w:rsidRPr="00C43DFC">
        <w:t xml:space="preserve">воскресенье – </w:t>
      </w:r>
      <w:r>
        <w:t>выходной день</w:t>
      </w:r>
      <w:r w:rsidRPr="00C43DFC">
        <w:t>.</w:t>
      </w:r>
    </w:p>
    <w:p w:rsidR="00AC6874" w:rsidRPr="007267F8" w:rsidRDefault="00AC6874" w:rsidP="00AC6874">
      <w:pPr>
        <w:tabs>
          <w:tab w:val="left" w:pos="567"/>
        </w:tabs>
        <w:autoSpaceDE w:val="0"/>
        <w:autoSpaceDN w:val="0"/>
        <w:adjustRightInd w:val="0"/>
        <w:ind w:firstLine="709"/>
      </w:pPr>
      <w:r w:rsidRPr="007267F8">
        <w:t xml:space="preserve">Адрес электронной почты: </w:t>
      </w:r>
      <w:hyperlink r:id="rId18" w:history="1">
        <w:r w:rsidRPr="007267F8">
          <w:rPr>
            <w:color w:val="0000FF"/>
            <w:u w:val="single"/>
          </w:rPr>
          <w:t>86_upr@rosreestr.ru</w:t>
        </w:r>
      </w:hyperlink>
      <w:r>
        <w:rPr>
          <w:color w:val="0000FF"/>
          <w:u w:val="single"/>
        </w:rPr>
        <w:t>.</w:t>
      </w:r>
    </w:p>
    <w:p w:rsidR="00AC6874" w:rsidRDefault="00AC6874" w:rsidP="00AC6874">
      <w:pPr>
        <w:widowControl w:val="0"/>
        <w:autoSpaceDE w:val="0"/>
        <w:autoSpaceDN w:val="0"/>
        <w:adjustRightInd w:val="0"/>
        <w:ind w:firstLine="709"/>
        <w:jc w:val="both"/>
        <w:rPr>
          <w:rStyle w:val="a4"/>
        </w:rPr>
      </w:pPr>
      <w:r w:rsidRPr="00C43DFC">
        <w:t xml:space="preserve">Адрес официального сайта: </w:t>
      </w:r>
      <w:hyperlink r:id="rId19" w:history="1">
        <w:r w:rsidRPr="00C43DFC">
          <w:rPr>
            <w:rStyle w:val="a4"/>
          </w:rPr>
          <w:t>www.to86.rosreestr.ru</w:t>
        </w:r>
      </w:hyperlink>
      <w:r>
        <w:rPr>
          <w:rStyle w:val="a4"/>
        </w:rPr>
        <w:t>.</w:t>
      </w:r>
    </w:p>
    <w:p w:rsidR="00AC6874" w:rsidRDefault="00AC6874" w:rsidP="00AC6874">
      <w:pPr>
        <w:widowControl w:val="0"/>
        <w:autoSpaceDE w:val="0"/>
        <w:autoSpaceDN w:val="0"/>
        <w:adjustRightInd w:val="0"/>
        <w:ind w:firstLine="709"/>
        <w:jc w:val="both"/>
      </w:pPr>
      <w:r w:rsidRPr="00C532F1">
        <w:t>Выдаваемы</w:t>
      </w:r>
      <w:r>
        <w:t>е</w:t>
      </w:r>
      <w:r w:rsidRPr="00C532F1">
        <w:t xml:space="preserve"> документ</w:t>
      </w:r>
      <w:r>
        <w:t>ы</w:t>
      </w:r>
      <w:r w:rsidRPr="00C532F1">
        <w:t xml:space="preserve">: </w:t>
      </w:r>
    </w:p>
    <w:p w:rsidR="00AC6874" w:rsidRDefault="00AC6874" w:rsidP="00AC6874">
      <w:pPr>
        <w:ind w:firstLine="708"/>
        <w:jc w:val="both"/>
        <w:rPr>
          <w:shd w:val="clear" w:color="auto" w:fill="FFFFFF"/>
        </w:rPr>
      </w:pPr>
      <w:r>
        <w:rPr>
          <w:shd w:val="clear" w:color="auto" w:fill="FFFFFF"/>
        </w:rPr>
        <w:t>- выписка из Единого государственного реестра недвижимости о права отдельного лица на имевшиеся (имеющиеся) у него объекты недвижимости в отношении гражданина и членов его семьи;</w:t>
      </w:r>
    </w:p>
    <w:p w:rsidR="00AC6874" w:rsidRDefault="00AC6874" w:rsidP="00AC6874">
      <w:pPr>
        <w:ind w:firstLine="708"/>
        <w:jc w:val="both"/>
        <w:rPr>
          <w:shd w:val="clear" w:color="auto" w:fill="FFFFFF"/>
        </w:rPr>
      </w:pPr>
      <w:r>
        <w:rPr>
          <w:shd w:val="clear" w:color="auto" w:fill="FFFFFF"/>
        </w:rPr>
        <w:t xml:space="preserve">- выписка из Единого государственного реестра недвижимости об основных характеристика и зарегистрированных правах на объект недвижимости, являющийся местом </w:t>
      </w:r>
      <w:r>
        <w:rPr>
          <w:shd w:val="clear" w:color="auto" w:fill="FFFFFF"/>
        </w:rPr>
        <w:lastRenderedPageBreak/>
        <w:t>жительства гражданина и (или) членов его семьи (в отношении граждан, относящихся к категориям, указанным в подпунктах 2-3 пункта 3 Административного регламента).</w:t>
      </w:r>
    </w:p>
    <w:p w:rsidR="00AC6874" w:rsidRPr="00350FA4" w:rsidRDefault="00AC6874" w:rsidP="00AC6874">
      <w:pPr>
        <w:jc w:val="both"/>
      </w:pPr>
    </w:p>
    <w:p w:rsidR="00AC6874" w:rsidRPr="00350FA4" w:rsidRDefault="00AC6874" w:rsidP="00AC6874">
      <w:pPr>
        <w:ind w:firstLine="708"/>
        <w:jc w:val="both"/>
        <w:rPr>
          <w:shd w:val="clear" w:color="auto" w:fill="FFFFFF"/>
        </w:rPr>
      </w:pPr>
      <w:r>
        <w:rPr>
          <w:shd w:val="clear" w:color="auto" w:fill="FFFFFF"/>
        </w:rPr>
        <w:t>3</w:t>
      </w:r>
      <w:r w:rsidRPr="00350FA4">
        <w:rPr>
          <w:shd w:val="clear" w:color="auto" w:fill="FFFFFF"/>
        </w:rPr>
        <w:t xml:space="preserve">) </w:t>
      </w:r>
      <w:r w:rsidRPr="007A71A9">
        <w:rPr>
          <w:u w:val="single"/>
          <w:shd w:val="clear" w:color="auto" w:fill="FFFFFF"/>
        </w:rPr>
        <w:t xml:space="preserve">Филиал казенного учреждения Ханты-Мансийского автономного округа – Югры «Центр социальных выплат» по городу </w:t>
      </w:r>
      <w:proofErr w:type="spellStart"/>
      <w:r w:rsidRPr="007A71A9">
        <w:rPr>
          <w:u w:val="single"/>
          <w:shd w:val="clear" w:color="auto" w:fill="FFFFFF"/>
        </w:rPr>
        <w:t>Нягани</w:t>
      </w:r>
      <w:proofErr w:type="spellEnd"/>
      <w:r w:rsidRPr="00350FA4">
        <w:rPr>
          <w:i/>
          <w:shd w:val="clear" w:color="auto" w:fill="FFFFFF"/>
        </w:rPr>
        <w:t xml:space="preserve"> </w:t>
      </w:r>
    </w:p>
    <w:p w:rsidR="00AC6874" w:rsidRPr="00350FA4" w:rsidRDefault="00AC6874" w:rsidP="00AC6874">
      <w:pPr>
        <w:ind w:firstLine="708"/>
        <w:jc w:val="both"/>
      </w:pPr>
      <w:r w:rsidRPr="00350FA4">
        <w:rPr>
          <w:bCs/>
        </w:rPr>
        <w:t>Место</w:t>
      </w:r>
      <w:r>
        <w:rPr>
          <w:bCs/>
        </w:rPr>
        <w:t xml:space="preserve"> </w:t>
      </w:r>
      <w:r w:rsidRPr="00350FA4">
        <w:rPr>
          <w:bCs/>
        </w:rPr>
        <w:t>нахождения Центра социальных выплат</w:t>
      </w:r>
      <w:r w:rsidRPr="00350FA4">
        <w:t>:</w:t>
      </w:r>
      <w:r w:rsidRPr="00350FA4">
        <w:rPr>
          <w:i/>
        </w:rPr>
        <w:t xml:space="preserve"> </w:t>
      </w:r>
      <w:r w:rsidRPr="00350FA4">
        <w:t xml:space="preserve">628181, Россия, Тюменская область, Ханты-Мансийский автономный округ – Югра, г. </w:t>
      </w:r>
      <w:proofErr w:type="spellStart"/>
      <w:r w:rsidRPr="00350FA4">
        <w:t>Нягань</w:t>
      </w:r>
      <w:proofErr w:type="spellEnd"/>
      <w:r w:rsidRPr="00350FA4">
        <w:t xml:space="preserve">, 2 </w:t>
      </w:r>
      <w:proofErr w:type="spellStart"/>
      <w:r w:rsidRPr="00350FA4">
        <w:t>мкр</w:t>
      </w:r>
      <w:proofErr w:type="spellEnd"/>
      <w:r w:rsidRPr="00350FA4">
        <w:t xml:space="preserve">., д. 41.                   </w:t>
      </w:r>
    </w:p>
    <w:p w:rsidR="00AC6874" w:rsidRPr="00350FA4" w:rsidRDefault="00AC6874" w:rsidP="00AC6874">
      <w:pPr>
        <w:ind w:firstLine="708"/>
        <w:jc w:val="both"/>
      </w:pPr>
      <w:r w:rsidRPr="00350FA4">
        <w:t>Телефоны для справок: (34672)60121, (34678)63944.</w:t>
      </w:r>
    </w:p>
    <w:p w:rsidR="00AC6874" w:rsidRPr="00350FA4" w:rsidRDefault="00AC6874" w:rsidP="00AC6874">
      <w:pPr>
        <w:ind w:firstLine="708"/>
        <w:jc w:val="both"/>
      </w:pPr>
      <w:r w:rsidRPr="00350FA4">
        <w:t xml:space="preserve">Телефон горячей линии в </w:t>
      </w:r>
      <w:proofErr w:type="spellStart"/>
      <w:r w:rsidRPr="00350FA4">
        <w:t>пгт</w:t>
      </w:r>
      <w:proofErr w:type="spellEnd"/>
      <w:r w:rsidRPr="00350FA4">
        <w:t>. Октябрьское: 8(34678) 2-14-61.</w:t>
      </w:r>
    </w:p>
    <w:p w:rsidR="00AC6874" w:rsidRPr="00350FA4" w:rsidRDefault="00AC6874" w:rsidP="00AC6874">
      <w:pPr>
        <w:ind w:firstLine="708"/>
        <w:jc w:val="both"/>
      </w:pPr>
      <w:r w:rsidRPr="00350FA4">
        <w:t>Адрес электронной почты:</w:t>
      </w:r>
      <w:r w:rsidRPr="00350FA4">
        <w:rPr>
          <w:color w:val="232323"/>
        </w:rPr>
        <w:t xml:space="preserve"> </w:t>
      </w:r>
      <w:proofErr w:type="spellStart"/>
      <w:r w:rsidRPr="00350FA4">
        <w:rPr>
          <w:lang w:val="en-US"/>
        </w:rPr>
        <w:t>Nyagcsv</w:t>
      </w:r>
      <w:proofErr w:type="spellEnd"/>
      <w:r w:rsidRPr="00350FA4">
        <w:t>@</w:t>
      </w:r>
      <w:proofErr w:type="spellStart"/>
      <w:r w:rsidRPr="00350FA4">
        <w:rPr>
          <w:lang w:val="en-US"/>
        </w:rPr>
        <w:t>dtsznhmao</w:t>
      </w:r>
      <w:proofErr w:type="spellEnd"/>
      <w:r w:rsidRPr="00350FA4">
        <w:t>.</w:t>
      </w:r>
      <w:proofErr w:type="spellStart"/>
      <w:r w:rsidRPr="00350FA4">
        <w:rPr>
          <w:lang w:val="en-US"/>
        </w:rPr>
        <w:t>ru</w:t>
      </w:r>
      <w:proofErr w:type="spellEnd"/>
      <w:r w:rsidRPr="00350FA4">
        <w:t>.</w:t>
      </w:r>
    </w:p>
    <w:p w:rsidR="00AC6874" w:rsidRPr="00350FA4" w:rsidRDefault="00AC6874" w:rsidP="00AC6874">
      <w:pPr>
        <w:ind w:firstLine="708"/>
        <w:jc w:val="both"/>
      </w:pPr>
      <w:r w:rsidRPr="00350FA4">
        <w:t xml:space="preserve">График работы: </w:t>
      </w:r>
    </w:p>
    <w:p w:rsidR="00AC6874" w:rsidRPr="00350FA4" w:rsidRDefault="00AC6874" w:rsidP="00AC6874">
      <w:pPr>
        <w:ind w:firstLine="708"/>
        <w:jc w:val="both"/>
      </w:pPr>
      <w:r>
        <w:t>- п</w:t>
      </w:r>
      <w:r w:rsidRPr="00350FA4">
        <w:t>онедельник: </w:t>
      </w:r>
      <w:r w:rsidRPr="00350FA4">
        <w:rPr>
          <w:lang w:val="en-US"/>
        </w:rPr>
        <w:t>c</w:t>
      </w:r>
      <w:r w:rsidRPr="00350FA4">
        <w:t xml:space="preserve"> 09:00 до18:00</w:t>
      </w:r>
      <w:r>
        <w:t xml:space="preserve"> часов</w:t>
      </w:r>
      <w:r w:rsidRPr="00350FA4">
        <w:t xml:space="preserve">, </w:t>
      </w:r>
      <w:r>
        <w:t>(перерыв</w:t>
      </w:r>
      <w:r w:rsidRPr="00350FA4">
        <w:t>: с 13:00 до 14:00</w:t>
      </w:r>
      <w:r>
        <w:t>);</w:t>
      </w:r>
    </w:p>
    <w:p w:rsidR="00AC6874" w:rsidRPr="00350FA4" w:rsidRDefault="00AC6874" w:rsidP="00AC6874">
      <w:pPr>
        <w:ind w:firstLine="708"/>
        <w:jc w:val="both"/>
      </w:pPr>
      <w:r>
        <w:t>- в</w:t>
      </w:r>
      <w:r w:rsidRPr="00350FA4">
        <w:t xml:space="preserve">торник - </w:t>
      </w:r>
      <w:r>
        <w:t>ч</w:t>
      </w:r>
      <w:r w:rsidRPr="00350FA4">
        <w:t xml:space="preserve">етверг: с 09:00 до 17:00, </w:t>
      </w:r>
      <w:r>
        <w:t>(перерыв</w:t>
      </w:r>
      <w:r w:rsidRPr="00350FA4">
        <w:t>: с 13:00 до 14:00</w:t>
      </w:r>
      <w:r>
        <w:t>);</w:t>
      </w:r>
    </w:p>
    <w:p w:rsidR="00AC6874" w:rsidRPr="00350FA4" w:rsidRDefault="00AC6874" w:rsidP="00AC6874">
      <w:pPr>
        <w:ind w:firstLine="708"/>
        <w:jc w:val="both"/>
      </w:pPr>
      <w:r>
        <w:t>- п</w:t>
      </w:r>
      <w:r w:rsidRPr="00350FA4">
        <w:t xml:space="preserve">ятница - </w:t>
      </w:r>
      <w:proofErr w:type="spellStart"/>
      <w:r w:rsidRPr="00350FA4">
        <w:t>неприемный</w:t>
      </w:r>
      <w:proofErr w:type="spellEnd"/>
      <w:r w:rsidRPr="00350FA4">
        <w:t xml:space="preserve"> день</w:t>
      </w:r>
    </w:p>
    <w:p w:rsidR="00AC6874" w:rsidRDefault="00AC6874" w:rsidP="00AC6874">
      <w:pPr>
        <w:ind w:firstLine="708"/>
        <w:jc w:val="both"/>
      </w:pPr>
      <w:r>
        <w:t>- с</w:t>
      </w:r>
      <w:r w:rsidRPr="00350FA4">
        <w:t>уббота, воскресенье - выходные дни</w:t>
      </w:r>
    </w:p>
    <w:p w:rsidR="00AC6874" w:rsidRDefault="00AC6874" w:rsidP="00AC6874">
      <w:pPr>
        <w:ind w:firstLine="708"/>
        <w:jc w:val="both"/>
      </w:pPr>
      <w:r>
        <w:t xml:space="preserve">Выдаваемый документ: </w:t>
      </w:r>
      <w:r w:rsidRPr="00350FA4">
        <w:rPr>
          <w:shd w:val="clear" w:color="auto" w:fill="FFFFFF"/>
        </w:rPr>
        <w:t>документ(ы), подтверждающий отнесение гражданина к одной из категорий, указанных в пункте 2 настоящего Административного регламента</w:t>
      </w:r>
    </w:p>
    <w:p w:rsidR="00AC6874" w:rsidRPr="00350FA4" w:rsidRDefault="00AC6874" w:rsidP="00AC6874">
      <w:pPr>
        <w:ind w:firstLine="708"/>
        <w:jc w:val="both"/>
      </w:pPr>
    </w:p>
    <w:p w:rsidR="00AC6874" w:rsidRPr="007A71A9" w:rsidRDefault="00AC6874" w:rsidP="00AC6874">
      <w:pPr>
        <w:ind w:firstLine="708"/>
        <w:jc w:val="both"/>
        <w:rPr>
          <w:u w:val="single"/>
        </w:rPr>
      </w:pPr>
      <w:r>
        <w:t>4</w:t>
      </w:r>
      <w:r w:rsidRPr="00350FA4">
        <w:t xml:space="preserve">) </w:t>
      </w:r>
      <w:r w:rsidRPr="007A71A9">
        <w:rPr>
          <w:u w:val="single"/>
        </w:rPr>
        <w:t>Управление опеки и попечительства администрации Октябрьского района</w:t>
      </w:r>
    </w:p>
    <w:p w:rsidR="00AC6874" w:rsidRPr="00350FA4" w:rsidRDefault="00AC6874" w:rsidP="00AC6874">
      <w:pPr>
        <w:ind w:firstLine="708"/>
        <w:jc w:val="both"/>
      </w:pPr>
      <w:r w:rsidRPr="00350FA4">
        <w:t>Место</w:t>
      </w:r>
      <w:r>
        <w:t xml:space="preserve"> </w:t>
      </w:r>
      <w:r w:rsidRPr="00350FA4">
        <w:t xml:space="preserve">нахождения: 628100, Россия, Тюменская область, Ханты-Мансийский автономный округ – Югра, </w:t>
      </w:r>
      <w:proofErr w:type="spellStart"/>
      <w:r w:rsidRPr="00350FA4">
        <w:t>пгт</w:t>
      </w:r>
      <w:proofErr w:type="spellEnd"/>
      <w:r w:rsidRPr="00350FA4">
        <w:t xml:space="preserve">. Октябрьское, </w:t>
      </w:r>
      <w:r w:rsidRPr="00350FA4">
        <w:rPr>
          <w:iCs/>
        </w:rPr>
        <w:t>ул. Ленина, 40.</w:t>
      </w:r>
    </w:p>
    <w:p w:rsidR="00AC6874" w:rsidRPr="00350FA4" w:rsidRDefault="00AC6874" w:rsidP="00AC6874">
      <w:pPr>
        <w:ind w:firstLine="708"/>
        <w:jc w:val="both"/>
        <w:rPr>
          <w:i/>
        </w:rPr>
      </w:pPr>
      <w:r w:rsidRPr="00350FA4">
        <w:t>Телефоны для справок: 8(34678)20254, 20239, 20253.</w:t>
      </w:r>
    </w:p>
    <w:p w:rsidR="00AC6874" w:rsidRPr="00350FA4" w:rsidRDefault="00AC6874" w:rsidP="00AC6874">
      <w:pPr>
        <w:ind w:firstLine="708"/>
        <w:jc w:val="both"/>
      </w:pPr>
      <w:r w:rsidRPr="00350FA4">
        <w:t xml:space="preserve">Адрес электронной почты: </w:t>
      </w:r>
      <w:hyperlink r:id="rId20" w:history="1">
        <w:r w:rsidRPr="00350FA4">
          <w:rPr>
            <w:rStyle w:val="a4"/>
            <w:lang w:val="en-US"/>
          </w:rPr>
          <w:t>opeka</w:t>
        </w:r>
        <w:r w:rsidRPr="00350FA4">
          <w:rPr>
            <w:rStyle w:val="a4"/>
          </w:rPr>
          <w:t>@oktregion.ru</w:t>
        </w:r>
      </w:hyperlink>
      <w:r w:rsidRPr="00350FA4">
        <w:t>.</w:t>
      </w:r>
    </w:p>
    <w:p w:rsidR="00AC6874" w:rsidRPr="00350FA4" w:rsidRDefault="00AC6874" w:rsidP="00AC6874">
      <w:pPr>
        <w:ind w:firstLine="708"/>
        <w:jc w:val="both"/>
      </w:pPr>
      <w:r w:rsidRPr="00350FA4">
        <w:t>График работы:</w:t>
      </w:r>
    </w:p>
    <w:p w:rsidR="00AC6874" w:rsidRPr="00350FA4" w:rsidRDefault="00AC6874" w:rsidP="00AC6874">
      <w:pPr>
        <w:ind w:firstLine="708"/>
        <w:jc w:val="both"/>
      </w:pPr>
      <w:r>
        <w:t xml:space="preserve">- </w:t>
      </w:r>
      <w:r w:rsidRPr="00350FA4">
        <w:t>понедельник – четверг: с 9:00 до 18:15 часов (перерыв с 13:00 до 14:00),</w:t>
      </w:r>
    </w:p>
    <w:p w:rsidR="00AC6874" w:rsidRPr="00350FA4" w:rsidRDefault="00AC6874" w:rsidP="00AC6874">
      <w:pPr>
        <w:ind w:firstLine="708"/>
        <w:jc w:val="both"/>
      </w:pPr>
      <w:r>
        <w:t xml:space="preserve">- </w:t>
      </w:r>
      <w:r w:rsidRPr="00350FA4">
        <w:t>пятница: с 9:00 до 17:00 часов (перерыв с 13:00</w:t>
      </w:r>
      <w:r w:rsidRPr="00350FA4">
        <w:rPr>
          <w:vertAlign w:val="superscript"/>
        </w:rPr>
        <w:t xml:space="preserve"> </w:t>
      </w:r>
      <w:r w:rsidRPr="00350FA4">
        <w:t>до 14:00),</w:t>
      </w:r>
    </w:p>
    <w:p w:rsidR="00AC6874" w:rsidRDefault="00AC6874" w:rsidP="00AC6874">
      <w:pPr>
        <w:ind w:firstLine="708"/>
        <w:jc w:val="both"/>
      </w:pPr>
      <w:r>
        <w:t xml:space="preserve">- </w:t>
      </w:r>
      <w:r w:rsidRPr="00350FA4">
        <w:t>выходные дни - суббота, воскресенье.</w:t>
      </w:r>
    </w:p>
    <w:p w:rsidR="00AC6874" w:rsidRPr="00350FA4" w:rsidRDefault="00AC6874" w:rsidP="00AC6874">
      <w:pPr>
        <w:ind w:firstLine="708"/>
        <w:jc w:val="both"/>
      </w:pPr>
      <w:r>
        <w:t>Выдаваемый документ: сведения о</w:t>
      </w:r>
      <w:r w:rsidRPr="000D2115">
        <w:rPr>
          <w:shd w:val="clear" w:color="auto" w:fill="FFFFFF"/>
        </w:rPr>
        <w:t xml:space="preserve"> </w:t>
      </w:r>
      <w:r w:rsidRPr="00350FA4">
        <w:t>лиц</w:t>
      </w:r>
      <w:r>
        <w:t>ах, усыновивших (удочеривших</w:t>
      </w:r>
      <w:r w:rsidRPr="00350FA4">
        <w:t xml:space="preserve">) одного и более </w:t>
      </w:r>
      <w:r>
        <w:t xml:space="preserve">детей-сирот и детей, оставшихся </w:t>
      </w:r>
      <w:r w:rsidRPr="00350FA4">
        <w:t>без попечения родителей;</w:t>
      </w:r>
    </w:p>
    <w:p w:rsidR="00AC6874" w:rsidRPr="00350FA4" w:rsidRDefault="00AC6874" w:rsidP="00AC6874">
      <w:pPr>
        <w:widowControl w:val="0"/>
        <w:autoSpaceDE w:val="0"/>
        <w:autoSpaceDN w:val="0"/>
        <w:adjustRightInd w:val="0"/>
        <w:jc w:val="both"/>
      </w:pPr>
    </w:p>
    <w:p w:rsidR="00AC6874" w:rsidRPr="00AA6E2C" w:rsidRDefault="00AC6874" w:rsidP="00AC6874">
      <w:pPr>
        <w:autoSpaceDE w:val="0"/>
        <w:autoSpaceDN w:val="0"/>
        <w:adjustRightInd w:val="0"/>
        <w:ind w:firstLine="709"/>
        <w:jc w:val="both"/>
        <w:rPr>
          <w:u w:val="single"/>
        </w:rPr>
      </w:pPr>
      <w:r w:rsidRPr="00AA6E2C">
        <w:rPr>
          <w:u w:val="single"/>
        </w:rPr>
        <w:t xml:space="preserve">5) Администрация сельского поселения </w:t>
      </w:r>
      <w:proofErr w:type="spellStart"/>
      <w:r w:rsidRPr="00AA6E2C">
        <w:rPr>
          <w:u w:val="single"/>
        </w:rPr>
        <w:t>Сергино</w:t>
      </w:r>
      <w:proofErr w:type="spellEnd"/>
      <w:r w:rsidRPr="00AA6E2C">
        <w:rPr>
          <w:u w:val="single"/>
        </w:rPr>
        <w:t xml:space="preserve">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ind w:firstLine="708"/>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Pr="00AA6E2C" w:rsidRDefault="00AC6874" w:rsidP="00AC6874">
      <w:pPr>
        <w:autoSpaceDE w:val="0"/>
        <w:autoSpaceDN w:val="0"/>
        <w:adjustRightInd w:val="0"/>
        <w:ind w:firstLine="709"/>
        <w:jc w:val="both"/>
        <w:rPr>
          <w:u w:val="single"/>
        </w:rPr>
      </w:pPr>
    </w:p>
    <w:p w:rsidR="00AC6874" w:rsidRPr="00AA6E2C" w:rsidRDefault="00AC6874" w:rsidP="00AC6874">
      <w:pPr>
        <w:autoSpaceDE w:val="0"/>
        <w:autoSpaceDN w:val="0"/>
        <w:adjustRightInd w:val="0"/>
        <w:ind w:firstLine="709"/>
        <w:jc w:val="both"/>
        <w:rPr>
          <w:u w:val="single"/>
        </w:rPr>
      </w:pPr>
      <w:r w:rsidRPr="00AA6E2C">
        <w:rPr>
          <w:u w:val="single"/>
        </w:rPr>
        <w:t xml:space="preserve">6) Администрация сельского поселения </w:t>
      </w:r>
      <w:proofErr w:type="spellStart"/>
      <w:r w:rsidRPr="00AA6E2C">
        <w:rPr>
          <w:u w:val="single"/>
        </w:rPr>
        <w:t>Унъюган</w:t>
      </w:r>
      <w:proofErr w:type="spellEnd"/>
      <w:r w:rsidRPr="00AA6E2C">
        <w:rPr>
          <w:u w:val="single"/>
        </w:rPr>
        <w:t xml:space="preserve">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rPr>
          <w:shd w:val="clear" w:color="auto" w:fill="FFFFFF"/>
        </w:rPr>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autoSpaceDE w:val="0"/>
        <w:autoSpaceDN w:val="0"/>
        <w:adjustRightInd w:val="0"/>
        <w:ind w:firstLine="709"/>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Pr="00AA6E2C" w:rsidRDefault="00AC6874" w:rsidP="00AC6874">
      <w:pPr>
        <w:autoSpaceDE w:val="0"/>
        <w:autoSpaceDN w:val="0"/>
        <w:adjustRightInd w:val="0"/>
        <w:ind w:firstLine="709"/>
        <w:jc w:val="both"/>
        <w:rPr>
          <w:u w:val="single"/>
        </w:rPr>
      </w:pPr>
    </w:p>
    <w:p w:rsidR="00AC6874" w:rsidRPr="00AA6E2C" w:rsidRDefault="00AC6874" w:rsidP="00AC6874">
      <w:pPr>
        <w:autoSpaceDE w:val="0"/>
        <w:autoSpaceDN w:val="0"/>
        <w:adjustRightInd w:val="0"/>
        <w:ind w:firstLine="709"/>
        <w:jc w:val="both"/>
        <w:rPr>
          <w:u w:val="single"/>
        </w:rPr>
      </w:pPr>
      <w:r w:rsidRPr="00AA6E2C">
        <w:rPr>
          <w:u w:val="single"/>
        </w:rPr>
        <w:t xml:space="preserve">7) Администрация сельского поселения </w:t>
      </w:r>
      <w:proofErr w:type="spellStart"/>
      <w:r w:rsidRPr="00AA6E2C">
        <w:rPr>
          <w:u w:val="single"/>
        </w:rPr>
        <w:t>Шеркалы</w:t>
      </w:r>
      <w:proofErr w:type="spellEnd"/>
      <w:r w:rsidRPr="00AA6E2C">
        <w:rPr>
          <w:u w:val="single"/>
        </w:rPr>
        <w:t xml:space="preserve">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lastRenderedPageBreak/>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rPr>
          <w:shd w:val="clear" w:color="auto" w:fill="FFFFFF"/>
        </w:rPr>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autoSpaceDE w:val="0"/>
        <w:autoSpaceDN w:val="0"/>
        <w:adjustRightInd w:val="0"/>
        <w:ind w:firstLine="709"/>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Pr="00AA6E2C" w:rsidRDefault="00AC6874" w:rsidP="00AC6874">
      <w:pPr>
        <w:autoSpaceDE w:val="0"/>
        <w:autoSpaceDN w:val="0"/>
        <w:adjustRightInd w:val="0"/>
        <w:ind w:firstLine="709"/>
        <w:jc w:val="both"/>
        <w:rPr>
          <w:u w:val="single"/>
        </w:rPr>
      </w:pPr>
    </w:p>
    <w:p w:rsidR="00AC6874" w:rsidRPr="00AA6E2C" w:rsidRDefault="00AC6874" w:rsidP="00AC6874">
      <w:pPr>
        <w:autoSpaceDE w:val="0"/>
        <w:autoSpaceDN w:val="0"/>
        <w:adjustRightInd w:val="0"/>
        <w:ind w:firstLine="709"/>
        <w:jc w:val="both"/>
        <w:rPr>
          <w:u w:val="single"/>
        </w:rPr>
      </w:pPr>
      <w:r w:rsidRPr="00AA6E2C">
        <w:rPr>
          <w:u w:val="single"/>
        </w:rPr>
        <w:t xml:space="preserve">8) Администрация сельского поселения </w:t>
      </w:r>
      <w:proofErr w:type="spellStart"/>
      <w:r w:rsidRPr="00AA6E2C">
        <w:rPr>
          <w:u w:val="single"/>
        </w:rPr>
        <w:t>Перегребное</w:t>
      </w:r>
      <w:proofErr w:type="spellEnd"/>
      <w:r w:rsidRPr="00AA6E2C">
        <w:rPr>
          <w:u w:val="single"/>
        </w:rPr>
        <w:t xml:space="preserve">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rPr>
          <w:shd w:val="clear" w:color="auto" w:fill="FFFFFF"/>
        </w:rPr>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autoSpaceDE w:val="0"/>
        <w:autoSpaceDN w:val="0"/>
        <w:adjustRightInd w:val="0"/>
        <w:ind w:firstLine="709"/>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Pr="00AA6E2C" w:rsidRDefault="00AC6874" w:rsidP="00AC6874">
      <w:pPr>
        <w:autoSpaceDE w:val="0"/>
        <w:autoSpaceDN w:val="0"/>
        <w:adjustRightInd w:val="0"/>
        <w:ind w:firstLine="709"/>
        <w:jc w:val="both"/>
        <w:rPr>
          <w:u w:val="single"/>
        </w:rPr>
      </w:pPr>
    </w:p>
    <w:p w:rsidR="00AC6874" w:rsidRPr="00AA6E2C" w:rsidRDefault="00AC6874" w:rsidP="00AC6874">
      <w:pPr>
        <w:autoSpaceDE w:val="0"/>
        <w:autoSpaceDN w:val="0"/>
        <w:adjustRightInd w:val="0"/>
        <w:ind w:firstLine="709"/>
        <w:jc w:val="both"/>
        <w:rPr>
          <w:u w:val="single"/>
        </w:rPr>
      </w:pPr>
      <w:r w:rsidRPr="00AA6E2C">
        <w:rPr>
          <w:u w:val="single"/>
        </w:rPr>
        <w:t xml:space="preserve">9) Администрация сельского поселения </w:t>
      </w:r>
      <w:proofErr w:type="spellStart"/>
      <w:r w:rsidRPr="00AA6E2C">
        <w:rPr>
          <w:u w:val="single"/>
        </w:rPr>
        <w:t>Карымкары</w:t>
      </w:r>
      <w:proofErr w:type="spellEnd"/>
      <w:r w:rsidRPr="00AA6E2C">
        <w:rPr>
          <w:u w:val="single"/>
        </w:rPr>
        <w:t xml:space="preserve">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rPr>
          <w:shd w:val="clear" w:color="auto" w:fill="FFFFFF"/>
        </w:rPr>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autoSpaceDE w:val="0"/>
        <w:autoSpaceDN w:val="0"/>
        <w:adjustRightInd w:val="0"/>
        <w:ind w:firstLine="709"/>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Pr="00AA6E2C" w:rsidRDefault="00AC6874" w:rsidP="00AC6874">
      <w:pPr>
        <w:autoSpaceDE w:val="0"/>
        <w:autoSpaceDN w:val="0"/>
        <w:adjustRightInd w:val="0"/>
        <w:ind w:firstLine="709"/>
        <w:jc w:val="both"/>
        <w:rPr>
          <w:u w:val="single"/>
        </w:rPr>
      </w:pPr>
    </w:p>
    <w:p w:rsidR="00AC6874" w:rsidRPr="00AA6E2C" w:rsidRDefault="00AC6874" w:rsidP="00AC6874">
      <w:pPr>
        <w:autoSpaceDE w:val="0"/>
        <w:autoSpaceDN w:val="0"/>
        <w:adjustRightInd w:val="0"/>
        <w:ind w:firstLine="709"/>
        <w:jc w:val="both"/>
        <w:rPr>
          <w:u w:val="single"/>
        </w:rPr>
      </w:pPr>
      <w:r w:rsidRPr="00AA6E2C">
        <w:rPr>
          <w:u w:val="single"/>
        </w:rPr>
        <w:t xml:space="preserve">10) Администрация сельского поселения Малый </w:t>
      </w:r>
      <w:proofErr w:type="spellStart"/>
      <w:r w:rsidRPr="00AA6E2C">
        <w:rPr>
          <w:u w:val="single"/>
        </w:rPr>
        <w:t>Атлым</w:t>
      </w:r>
      <w:proofErr w:type="spellEnd"/>
      <w:r w:rsidRPr="00AA6E2C">
        <w:rPr>
          <w:u w:val="single"/>
        </w:rPr>
        <w:t xml:space="preserve">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rPr>
          <w:shd w:val="clear" w:color="auto" w:fill="FFFFFF"/>
        </w:rPr>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autoSpaceDE w:val="0"/>
        <w:autoSpaceDN w:val="0"/>
        <w:adjustRightInd w:val="0"/>
        <w:ind w:firstLine="709"/>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Pr="00AA6E2C" w:rsidRDefault="00AC6874" w:rsidP="00AC6874">
      <w:pPr>
        <w:autoSpaceDE w:val="0"/>
        <w:autoSpaceDN w:val="0"/>
        <w:adjustRightInd w:val="0"/>
        <w:ind w:firstLine="709"/>
        <w:jc w:val="both"/>
        <w:rPr>
          <w:u w:val="single"/>
        </w:rPr>
      </w:pPr>
    </w:p>
    <w:p w:rsidR="00AC6874" w:rsidRPr="00AA6E2C" w:rsidRDefault="00AC6874" w:rsidP="00AC6874">
      <w:pPr>
        <w:autoSpaceDE w:val="0"/>
        <w:autoSpaceDN w:val="0"/>
        <w:adjustRightInd w:val="0"/>
        <w:ind w:firstLine="709"/>
        <w:jc w:val="both"/>
        <w:rPr>
          <w:u w:val="single"/>
        </w:rPr>
      </w:pPr>
      <w:r w:rsidRPr="00AA6E2C">
        <w:rPr>
          <w:u w:val="single"/>
        </w:rPr>
        <w:t>11) Администрация сельского поселения Каменное Октябрьского района</w:t>
      </w:r>
    </w:p>
    <w:p w:rsidR="00AC6874" w:rsidRPr="00AA6E2C" w:rsidRDefault="00AC6874" w:rsidP="00AC6874">
      <w:pPr>
        <w:autoSpaceDE w:val="0"/>
        <w:autoSpaceDN w:val="0"/>
        <w:adjustRightInd w:val="0"/>
        <w:ind w:firstLine="709"/>
        <w:jc w:val="both"/>
      </w:pPr>
      <w:r w:rsidRPr="00AA6E2C">
        <w:t xml:space="preserve">Выдаваемые документы: </w:t>
      </w:r>
    </w:p>
    <w:p w:rsidR="00AC6874" w:rsidRPr="00AA6E2C" w:rsidRDefault="00AC6874" w:rsidP="00AC6874">
      <w:pPr>
        <w:ind w:firstLine="708"/>
        <w:jc w:val="both"/>
        <w:rPr>
          <w:shd w:val="clear" w:color="auto" w:fill="FFFFFF"/>
        </w:rPr>
      </w:pPr>
      <w:r w:rsidRPr="00AA6E2C">
        <w:t>-</w:t>
      </w:r>
      <w:r w:rsidRPr="00AA6E2C">
        <w:rPr>
          <w:shd w:val="clear" w:color="auto" w:fill="FFFFFF"/>
        </w:rPr>
        <w:t xml:space="preserve"> договор аренды земельного участка (в случае, если заявление подают граждане, указанные в пункте 5 Административного регламента);</w:t>
      </w:r>
    </w:p>
    <w:p w:rsidR="00AC6874" w:rsidRPr="00AA6E2C" w:rsidRDefault="00AC6874" w:rsidP="00AC6874">
      <w:pPr>
        <w:ind w:firstLine="708"/>
        <w:jc w:val="both"/>
        <w:rPr>
          <w:shd w:val="clear" w:color="auto" w:fill="FFFFFF"/>
        </w:rPr>
      </w:pPr>
      <w:r w:rsidRPr="00AA6E2C">
        <w:t>- сведения о гражданах, состоящих на учете в качестве нуждающихся в жилых помещениях, предоставляемых по договорам социального найма;</w:t>
      </w:r>
    </w:p>
    <w:p w:rsidR="00AC6874" w:rsidRPr="00AA6E2C" w:rsidRDefault="00AC6874" w:rsidP="00AC6874">
      <w:pPr>
        <w:autoSpaceDE w:val="0"/>
        <w:autoSpaceDN w:val="0"/>
        <w:adjustRightInd w:val="0"/>
        <w:ind w:firstLine="709"/>
        <w:jc w:val="both"/>
      </w:pPr>
      <w:r w:rsidRPr="00AA6E2C">
        <w:t>- документ, подтверждающий о том, числится жилое помещение в реестре жилых помещений, признанных в установленном порядке непригодными для проживания и подлежащих сносу на территории сельского поселения, а также в списках аварийного, ветхого или фенольного жилья.</w:t>
      </w:r>
    </w:p>
    <w:p w:rsidR="00AC6874" w:rsidRDefault="00AC6874" w:rsidP="00AC6874">
      <w:pPr>
        <w:autoSpaceDE w:val="0"/>
        <w:autoSpaceDN w:val="0"/>
        <w:adjustRightInd w:val="0"/>
        <w:ind w:firstLine="709"/>
        <w:jc w:val="both"/>
        <w:rPr>
          <w:u w:val="single"/>
        </w:rPr>
      </w:pPr>
    </w:p>
    <w:p w:rsidR="00AC6874" w:rsidRPr="00350FA4" w:rsidRDefault="00AC6874" w:rsidP="00AC6874">
      <w:pPr>
        <w:ind w:firstLine="708"/>
        <w:jc w:val="both"/>
      </w:pPr>
      <w:r>
        <w:rPr>
          <w:u w:val="single"/>
        </w:rPr>
        <w:t xml:space="preserve">12) </w:t>
      </w:r>
      <w:r w:rsidRPr="009B3290">
        <w:rPr>
          <w:u w:val="single"/>
        </w:rPr>
        <w:t xml:space="preserve">Органы государственной власти, органы местного самоуправления и подведомственные им организации, находящиеся на территории других муниципальных </w:t>
      </w:r>
      <w:r w:rsidRPr="009B3290">
        <w:rPr>
          <w:u w:val="single"/>
        </w:rPr>
        <w:lastRenderedPageBreak/>
        <w:t>образований Ханты-Мансийского автономного   округа - Югры и (или) на территории других субъектов Российской Федерации</w:t>
      </w:r>
      <w:r w:rsidRPr="00350FA4">
        <w:t xml:space="preserve">, если обращение в такие органы и организации требуется в целях определения соответствия заявителей требованиям, установленным пунктами 2, 3 Административного регламента. </w:t>
      </w:r>
    </w:p>
    <w:p w:rsidR="00AC6874" w:rsidRDefault="00AC6874" w:rsidP="00AC6874">
      <w:pPr>
        <w:autoSpaceDE w:val="0"/>
        <w:autoSpaceDN w:val="0"/>
        <w:adjustRightInd w:val="0"/>
        <w:ind w:firstLine="709"/>
        <w:jc w:val="both"/>
        <w:rPr>
          <w:bCs/>
        </w:rPr>
      </w:pPr>
      <w:r w:rsidRPr="00350FA4">
        <w:rPr>
          <w:bCs/>
        </w:rPr>
        <w:t>Информаци</w:t>
      </w:r>
      <w:r>
        <w:rPr>
          <w:bCs/>
        </w:rPr>
        <w:t>ю</w:t>
      </w:r>
      <w:r w:rsidRPr="00350FA4">
        <w:rPr>
          <w:bCs/>
        </w:rPr>
        <w:t xml:space="preserve"> о месте нахождения, справочных телефонах, график</w:t>
      </w:r>
      <w:r>
        <w:rPr>
          <w:bCs/>
        </w:rPr>
        <w:t>ах</w:t>
      </w:r>
      <w:r w:rsidRPr="00350FA4">
        <w:rPr>
          <w:bCs/>
        </w:rPr>
        <w:t xml:space="preserve"> работы, адрес</w:t>
      </w:r>
      <w:r>
        <w:rPr>
          <w:bCs/>
        </w:rPr>
        <w:t>ах</w:t>
      </w:r>
      <w:r w:rsidRPr="00350FA4">
        <w:rPr>
          <w:bCs/>
        </w:rPr>
        <w:t xml:space="preserve"> электронной почты</w:t>
      </w:r>
      <w:r>
        <w:rPr>
          <w:bCs/>
        </w:rPr>
        <w:t xml:space="preserve"> можно получить на официальных сайтах в сети Интернет.</w:t>
      </w: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C535CF" w:rsidRDefault="00C535CF" w:rsidP="00AC6874">
      <w:pPr>
        <w:jc w:val="right"/>
      </w:pPr>
    </w:p>
    <w:p w:rsidR="00C535CF" w:rsidRDefault="00C535CF" w:rsidP="00AC6874">
      <w:pPr>
        <w:jc w:val="right"/>
      </w:pPr>
    </w:p>
    <w:p w:rsidR="00C535CF" w:rsidRDefault="00C535CF" w:rsidP="00AC6874">
      <w:pPr>
        <w:jc w:val="right"/>
      </w:pPr>
    </w:p>
    <w:p w:rsidR="00C535CF" w:rsidRDefault="00C535CF" w:rsidP="00AC6874">
      <w:pPr>
        <w:jc w:val="right"/>
      </w:pPr>
    </w:p>
    <w:p w:rsidR="00AC6874" w:rsidRDefault="00AC6874" w:rsidP="00AC6874">
      <w:pPr>
        <w:jc w:val="right"/>
      </w:pPr>
    </w:p>
    <w:p w:rsidR="00AC6874" w:rsidRDefault="00AC6874" w:rsidP="00AC6874">
      <w:pPr>
        <w:jc w:val="right"/>
      </w:pPr>
    </w:p>
    <w:p w:rsidR="00AC6874" w:rsidRDefault="00AC6874" w:rsidP="00AC6874">
      <w:pPr>
        <w:jc w:val="right"/>
      </w:pPr>
    </w:p>
    <w:p w:rsidR="00AC6874" w:rsidRPr="00350FA4" w:rsidRDefault="00AC6874" w:rsidP="00AC6874">
      <w:pPr>
        <w:jc w:val="right"/>
      </w:pPr>
      <w:r w:rsidRPr="00350FA4">
        <w:lastRenderedPageBreak/>
        <w:t xml:space="preserve">Приложение </w:t>
      </w:r>
      <w:r>
        <w:t>№ 3</w:t>
      </w:r>
    </w:p>
    <w:p w:rsidR="00AC6874" w:rsidRPr="00350FA4" w:rsidRDefault="00AC6874" w:rsidP="00AC6874">
      <w:pPr>
        <w:jc w:val="right"/>
      </w:pPr>
      <w:r w:rsidRPr="00350FA4">
        <w:t xml:space="preserve">к Административному регламенту </w:t>
      </w:r>
    </w:p>
    <w:p w:rsidR="00AC6874" w:rsidRPr="00350FA4" w:rsidRDefault="00AC6874" w:rsidP="00AC6874"/>
    <w:p w:rsidR="00AC6874" w:rsidRPr="00350FA4" w:rsidRDefault="00AC6874" w:rsidP="00AC6874">
      <w:pPr>
        <w:jc w:val="right"/>
      </w:pPr>
      <w:r>
        <w:t>В ________________</w:t>
      </w:r>
      <w:r w:rsidRPr="00350FA4">
        <w:t>________________________________</w:t>
      </w:r>
    </w:p>
    <w:p w:rsidR="00AC6874" w:rsidRPr="00350FA4" w:rsidRDefault="00AC6874" w:rsidP="00AC6874">
      <w:pPr>
        <w:jc w:val="right"/>
      </w:pPr>
      <w:r w:rsidRPr="00350FA4">
        <w:t>(указать наименование уполномоченного органа)</w:t>
      </w:r>
    </w:p>
    <w:p w:rsidR="00AC6874" w:rsidRPr="00350FA4" w:rsidRDefault="00AC6874" w:rsidP="00AC6874">
      <w:pPr>
        <w:jc w:val="right"/>
      </w:pPr>
      <w:r w:rsidRPr="00350FA4">
        <w:t xml:space="preserve">                                   </w:t>
      </w:r>
      <w:r>
        <w:t xml:space="preserve">       от ____________________</w:t>
      </w:r>
      <w:r w:rsidRPr="00350FA4">
        <w:t>___________________________</w:t>
      </w:r>
    </w:p>
    <w:p w:rsidR="00AC6874" w:rsidRPr="00350FA4" w:rsidRDefault="00AC6874" w:rsidP="00AC6874">
      <w:pPr>
        <w:jc w:val="right"/>
      </w:pPr>
      <w:r w:rsidRPr="00350FA4">
        <w:t xml:space="preserve">                                               (ФИО гражданина)</w:t>
      </w:r>
    </w:p>
    <w:p w:rsidR="00AC6874" w:rsidRPr="00350FA4" w:rsidRDefault="00AC6874" w:rsidP="00AC6874">
      <w:pPr>
        <w:jc w:val="right"/>
      </w:pPr>
      <w:r w:rsidRPr="00350FA4">
        <w:t xml:space="preserve">                                          _________________________________________________</w:t>
      </w:r>
    </w:p>
    <w:p w:rsidR="00AC6874" w:rsidRPr="00350FA4" w:rsidRDefault="00AC6874" w:rsidP="00AC6874">
      <w:pPr>
        <w:jc w:val="right"/>
      </w:pPr>
      <w:r w:rsidRPr="00350FA4">
        <w:t xml:space="preserve">                                              (реквизиты </w:t>
      </w:r>
      <w:proofErr w:type="gramStart"/>
      <w:r w:rsidRPr="00350FA4">
        <w:t>документа</w:t>
      </w:r>
      <w:proofErr w:type="gramEnd"/>
      <w:r w:rsidRPr="00350FA4">
        <w:t xml:space="preserve"> удостоверяющего личность)</w:t>
      </w:r>
    </w:p>
    <w:p w:rsidR="00AC6874" w:rsidRPr="00350FA4" w:rsidRDefault="00AC6874" w:rsidP="00AC6874">
      <w:pPr>
        <w:jc w:val="right"/>
      </w:pPr>
      <w:r w:rsidRPr="00350FA4">
        <w:t>__</w:t>
      </w:r>
      <w:r>
        <w:t>_______________________</w:t>
      </w:r>
      <w:r w:rsidRPr="00350FA4">
        <w:t>________________________</w:t>
      </w:r>
    </w:p>
    <w:p w:rsidR="00AC6874" w:rsidRPr="00350FA4" w:rsidRDefault="00AC6874" w:rsidP="00AC6874">
      <w:pPr>
        <w:jc w:val="right"/>
      </w:pPr>
    </w:p>
    <w:p w:rsidR="00AC6874" w:rsidRPr="00350FA4" w:rsidRDefault="00AC6874" w:rsidP="00AC6874">
      <w:pPr>
        <w:jc w:val="right"/>
      </w:pPr>
      <w:r w:rsidRPr="00350FA4">
        <w:t xml:space="preserve">почтовый </w:t>
      </w:r>
      <w:proofErr w:type="gramStart"/>
      <w:r w:rsidRPr="00350FA4">
        <w:t>адрес:_</w:t>
      </w:r>
      <w:proofErr w:type="gramEnd"/>
      <w:r w:rsidRPr="00350FA4">
        <w:t>__________________________________</w:t>
      </w:r>
    </w:p>
    <w:p w:rsidR="00AC6874" w:rsidRPr="00350FA4" w:rsidRDefault="00AC6874" w:rsidP="00AC6874">
      <w:pPr>
        <w:jc w:val="right"/>
      </w:pPr>
      <w:r w:rsidRPr="00350FA4">
        <w:t>_________________________________________________</w:t>
      </w:r>
    </w:p>
    <w:p w:rsidR="00AC6874" w:rsidRPr="00350FA4" w:rsidRDefault="00AC6874" w:rsidP="00AC6874">
      <w:pPr>
        <w:jc w:val="right"/>
      </w:pPr>
      <w:r w:rsidRPr="00350FA4">
        <w:t xml:space="preserve">                             телефон __________________________________</w:t>
      </w:r>
    </w:p>
    <w:p w:rsidR="00AC6874" w:rsidRPr="00350FA4" w:rsidRDefault="00AC6874" w:rsidP="00AC6874">
      <w:pPr>
        <w:jc w:val="right"/>
      </w:pPr>
      <w:r w:rsidRPr="00350FA4">
        <w:t xml:space="preserve">                     адрес электронной </w:t>
      </w:r>
      <w:proofErr w:type="gramStart"/>
      <w:r w:rsidRPr="00350FA4">
        <w:t>почты:_</w:t>
      </w:r>
      <w:proofErr w:type="gramEnd"/>
      <w:r w:rsidRPr="00350FA4">
        <w:t>__________________</w:t>
      </w:r>
    </w:p>
    <w:p w:rsidR="00AC6874" w:rsidRPr="00350FA4" w:rsidRDefault="00AC6874" w:rsidP="00AC6874"/>
    <w:p w:rsidR="00AC6874" w:rsidRPr="00350FA4" w:rsidRDefault="00AC6874" w:rsidP="00AC6874">
      <w:pPr>
        <w:jc w:val="center"/>
      </w:pPr>
      <w:r w:rsidRPr="00350FA4">
        <w:t>Заявление</w:t>
      </w:r>
    </w:p>
    <w:p w:rsidR="00AC6874" w:rsidRPr="00350FA4" w:rsidRDefault="00AC6874" w:rsidP="00AC6874">
      <w:pPr>
        <w:jc w:val="center"/>
      </w:pPr>
      <w:r w:rsidRPr="00350FA4">
        <w:t>о постановке на учет граждан, желающих бесплатно приобрести земельные участки для индивидуального жилищного строительства</w:t>
      </w:r>
    </w:p>
    <w:p w:rsidR="00AC6874" w:rsidRPr="00350FA4" w:rsidRDefault="00AC6874" w:rsidP="00AC6874"/>
    <w:p w:rsidR="00AC6874" w:rsidRPr="00350FA4" w:rsidRDefault="00AC6874" w:rsidP="00AC6874">
      <w:pPr>
        <w:jc w:val="both"/>
      </w:pPr>
      <w:r w:rsidRPr="00350FA4">
        <w:t xml:space="preserve">Прошу принять </w:t>
      </w:r>
      <w:r>
        <w:t xml:space="preserve">меня </w:t>
      </w:r>
      <w:r w:rsidRPr="00350FA4">
        <w:t>_____________________________________________________</w:t>
      </w:r>
    </w:p>
    <w:p w:rsidR="00AC6874" w:rsidRPr="00350FA4" w:rsidRDefault="00AC6874" w:rsidP="00AC6874">
      <w:pPr>
        <w:jc w:val="center"/>
        <w:rPr>
          <w:i/>
        </w:rPr>
      </w:pPr>
      <w:r w:rsidRPr="00350FA4">
        <w:rPr>
          <w:i/>
        </w:rPr>
        <w:t>(ФИО гражданина</w:t>
      </w:r>
      <w:r>
        <w:rPr>
          <w:i/>
        </w:rPr>
        <w:t>, СНИЛС</w:t>
      </w:r>
      <w:r w:rsidRPr="00350FA4">
        <w:rPr>
          <w:i/>
        </w:rPr>
        <w:t>)</w:t>
      </w:r>
    </w:p>
    <w:p w:rsidR="00AC6874" w:rsidRPr="00350FA4" w:rsidRDefault="00AC6874" w:rsidP="00AC6874">
      <w:pPr>
        <w:jc w:val="both"/>
      </w:pPr>
      <w:r w:rsidRPr="00350FA4">
        <w:t>и членов моей семьи на учет для бесплатного предоставления земельного участка</w:t>
      </w:r>
      <w:r>
        <w:t xml:space="preserve"> в </w:t>
      </w:r>
      <w:proofErr w:type="gramStart"/>
      <w:r>
        <w:t xml:space="preserve">собственность </w:t>
      </w:r>
      <w:r w:rsidRPr="00350FA4">
        <w:t xml:space="preserve"> для</w:t>
      </w:r>
      <w:proofErr w:type="gramEnd"/>
      <w:r w:rsidRPr="00350FA4">
        <w:t xml:space="preserve"> строительства индивидуального жилого дома на основании пункта </w:t>
      </w:r>
      <w:r>
        <w:t xml:space="preserve">                  </w:t>
      </w:r>
      <w:r w:rsidRPr="00350FA4">
        <w:t>1 статьи 7.4 Закона Ханты-Мансийского автономного округа - Югры от 6 июля 2005 года</w:t>
      </w:r>
      <w:r>
        <w:t xml:space="preserve">                № 57-оз </w:t>
      </w:r>
      <w:r w:rsidRPr="00350FA4">
        <w:t xml:space="preserve">«О регулировании отдельных жилищных отношений в Ханты-Мансийском автономном округе – Югре», относящегося к льготной категории: </w:t>
      </w:r>
    </w:p>
    <w:p w:rsidR="00AC6874" w:rsidRPr="00350FA4" w:rsidRDefault="00AC6874" w:rsidP="00AC6874">
      <w:pPr>
        <w:jc w:val="both"/>
      </w:pPr>
      <w:r w:rsidRPr="00350FA4">
        <w:t>_______________________________________________________________</w:t>
      </w:r>
    </w:p>
    <w:p w:rsidR="00AC6874" w:rsidRPr="00987BF5" w:rsidRDefault="00AC6874" w:rsidP="00AC6874">
      <w:pPr>
        <w:jc w:val="both"/>
        <w:rPr>
          <w:i/>
          <w:sz w:val="20"/>
          <w:szCs w:val="20"/>
        </w:rPr>
      </w:pPr>
      <w:r w:rsidRPr="00987BF5">
        <w:rPr>
          <w:i/>
          <w:sz w:val="20"/>
          <w:szCs w:val="20"/>
        </w:rPr>
        <w:t>(наименование льготной категории, установленной пунктом 1 статьи 7.4 Закона автономного округа «О регулировании отдельных жилищных отношений в Ханты-Мансийском автономном округе – Югре»)</w:t>
      </w:r>
    </w:p>
    <w:p w:rsidR="00AC6874" w:rsidRDefault="00AC6874" w:rsidP="00AC6874">
      <w:pPr>
        <w:jc w:val="both"/>
      </w:pPr>
    </w:p>
    <w:p w:rsidR="00AC6874" w:rsidRPr="00350FA4" w:rsidRDefault="00AC6874" w:rsidP="00AC6874">
      <w:pPr>
        <w:jc w:val="both"/>
      </w:pPr>
      <w:r w:rsidRPr="00350FA4">
        <w:t>Состав семьи</w:t>
      </w:r>
      <w:r>
        <w:t xml:space="preserve"> (ФИО полностью, вид родства СНИЛС)</w:t>
      </w:r>
      <w:r w:rsidRPr="00350FA4">
        <w:t>:</w:t>
      </w:r>
    </w:p>
    <w:p w:rsidR="00AC6874" w:rsidRPr="00350FA4" w:rsidRDefault="00AC6874" w:rsidP="00AC6874">
      <w:pPr>
        <w:jc w:val="both"/>
      </w:pPr>
      <w:r w:rsidRPr="00350FA4">
        <w:t>1._______________________________________________________________</w:t>
      </w:r>
    </w:p>
    <w:p w:rsidR="00AC6874" w:rsidRPr="00350FA4" w:rsidRDefault="00AC6874" w:rsidP="00AC6874">
      <w:pPr>
        <w:jc w:val="both"/>
      </w:pPr>
      <w:r w:rsidRPr="00350FA4">
        <w:t>2._______________________________________________________________</w:t>
      </w:r>
    </w:p>
    <w:p w:rsidR="00AC6874" w:rsidRPr="00350FA4" w:rsidRDefault="00AC6874" w:rsidP="00AC6874">
      <w:pPr>
        <w:jc w:val="both"/>
      </w:pPr>
      <w:r w:rsidRPr="00350FA4">
        <w:t>3._______________________________________________________________</w:t>
      </w:r>
    </w:p>
    <w:p w:rsidR="00AC6874" w:rsidRPr="00350FA4" w:rsidRDefault="00AC6874" w:rsidP="00AC6874">
      <w:pPr>
        <w:jc w:val="both"/>
      </w:pPr>
      <w:r w:rsidRPr="00350FA4">
        <w:t>4._______________________________________________________________</w:t>
      </w:r>
    </w:p>
    <w:p w:rsidR="00AC6874" w:rsidRPr="00350FA4" w:rsidRDefault="00AC6874" w:rsidP="00AC6874">
      <w:pPr>
        <w:jc w:val="both"/>
      </w:pPr>
      <w:r w:rsidRPr="00350FA4">
        <w:t>и т.д.</w:t>
      </w:r>
    </w:p>
    <w:p w:rsidR="00AC6874" w:rsidRPr="00350FA4" w:rsidRDefault="00AC6874" w:rsidP="00AC6874"/>
    <w:p w:rsidR="00AC6874" w:rsidRPr="00350FA4" w:rsidRDefault="00AC6874" w:rsidP="00AC6874">
      <w:pPr>
        <w:ind w:firstLine="708"/>
        <w:jc w:val="both"/>
      </w:pPr>
      <w:r w:rsidRPr="00350FA4">
        <w:t>Настоящим подтверждаю(ем):</w:t>
      </w:r>
    </w:p>
    <w:p w:rsidR="00AC6874" w:rsidRPr="00350FA4" w:rsidRDefault="00AC6874" w:rsidP="00AC6874">
      <w:pPr>
        <w:ind w:firstLine="708"/>
        <w:jc w:val="both"/>
      </w:pPr>
      <w:r w:rsidRPr="00350FA4">
        <w:t xml:space="preserve">- я(мы)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 56 Жилищного кодекса Российской Федерации я и члены моей семьи будем сняты с учета в качестве нуждающихся в жилых помещениях </w:t>
      </w:r>
      <w:r w:rsidRPr="00350FA4">
        <w:rPr>
          <w:i/>
        </w:rPr>
        <w:t>(указанное положение не распространяется на граждан, имеющих трех и более детей)</w:t>
      </w:r>
      <w:r w:rsidRPr="00350FA4">
        <w:t>;</w:t>
      </w:r>
    </w:p>
    <w:p w:rsidR="00AC6874" w:rsidRPr="00350FA4" w:rsidRDefault="00AC6874" w:rsidP="00AC6874">
      <w:pPr>
        <w:ind w:firstLine="708"/>
        <w:jc w:val="both"/>
      </w:pPr>
      <w:r w:rsidRPr="00350FA4">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AC6874" w:rsidRPr="00350FA4" w:rsidRDefault="00AC6874" w:rsidP="00AC6874">
      <w:pPr>
        <w:ind w:firstLine="708"/>
        <w:jc w:val="both"/>
      </w:pPr>
      <w:r w:rsidRPr="00350FA4">
        <w:t>*- предоставленный мне(нам)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AC6874" w:rsidRPr="00350FA4" w:rsidRDefault="00AC6874" w:rsidP="00AC6874">
      <w:pPr>
        <w:ind w:firstLine="708"/>
        <w:jc w:val="both"/>
      </w:pPr>
      <w:r w:rsidRPr="00350FA4">
        <w:lastRenderedPageBreak/>
        <w:t>*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AC6874" w:rsidRPr="00350FA4" w:rsidRDefault="00AC6874" w:rsidP="00AC6874">
      <w:pPr>
        <w:ind w:firstLine="708"/>
        <w:jc w:val="both"/>
      </w:pPr>
      <w:r w:rsidRPr="00350FA4">
        <w:t>-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AC6874" w:rsidRPr="00350FA4" w:rsidRDefault="00AC6874" w:rsidP="00AC6874">
      <w:pPr>
        <w:jc w:val="both"/>
      </w:pPr>
      <w:r w:rsidRPr="00350FA4">
        <w:t>К заявлению прилагаются следующие документы:</w:t>
      </w:r>
    </w:p>
    <w:p w:rsidR="00AC6874" w:rsidRPr="00350FA4" w:rsidRDefault="00AC6874" w:rsidP="00AC6874">
      <w:r w:rsidRPr="00350FA4">
        <w:t>1) ____________________________________________________________;</w:t>
      </w:r>
    </w:p>
    <w:p w:rsidR="00AC6874" w:rsidRPr="00350FA4" w:rsidRDefault="00AC6874" w:rsidP="00AC6874">
      <w:r w:rsidRPr="00350FA4">
        <w:t>2) ____________________________________________________________;</w:t>
      </w:r>
    </w:p>
    <w:p w:rsidR="00AC6874" w:rsidRPr="00350FA4" w:rsidRDefault="00AC6874" w:rsidP="00AC6874">
      <w:r w:rsidRPr="00350FA4">
        <w:t>3) ____________________________________________________________ т.д.</w:t>
      </w:r>
    </w:p>
    <w:p w:rsidR="00AC6874" w:rsidRDefault="00AC6874" w:rsidP="00AC6874"/>
    <w:p w:rsidR="00AC6874" w:rsidRPr="00350FA4" w:rsidRDefault="00AC6874" w:rsidP="00AC6874">
      <w:proofErr w:type="gramStart"/>
      <w:r w:rsidRPr="00350FA4">
        <w:t>Документы,  являющиеся</w:t>
      </w:r>
      <w:proofErr w:type="gramEnd"/>
      <w:r w:rsidRPr="00350FA4">
        <w:t xml:space="preserve"> результатом предоставления муниципальной услуги, прошу выдать (направить):</w:t>
      </w:r>
    </w:p>
    <w:p w:rsidR="00AC6874" w:rsidRPr="00350FA4" w:rsidRDefault="00AC6874" w:rsidP="00AC6874">
      <w:r w:rsidRPr="00350FA4">
        <w:t>┌─┐</w:t>
      </w:r>
    </w:p>
    <w:p w:rsidR="00AC6874" w:rsidRPr="00350FA4" w:rsidRDefault="00AC6874" w:rsidP="00AC6874">
      <w:r w:rsidRPr="00350FA4">
        <w:t>└─┘ нарочно в МФЦ</w:t>
      </w:r>
    </w:p>
    <w:p w:rsidR="00AC6874" w:rsidRPr="00350FA4" w:rsidRDefault="00AC6874" w:rsidP="00AC6874">
      <w:r w:rsidRPr="00350FA4">
        <w:t>┌─┐</w:t>
      </w:r>
    </w:p>
    <w:p w:rsidR="00AC6874" w:rsidRPr="00350FA4" w:rsidRDefault="00AC6874" w:rsidP="00AC6874">
      <w:pPr>
        <w:rPr>
          <w:i/>
        </w:rPr>
      </w:pPr>
      <w:r w:rsidRPr="00350FA4">
        <w:t>└─┘ нарочно в ___________</w:t>
      </w:r>
      <w:proofErr w:type="gramStart"/>
      <w:r w:rsidRPr="00350FA4">
        <w:t>_(</w:t>
      </w:r>
      <w:proofErr w:type="gramEnd"/>
      <w:r w:rsidRPr="00350FA4">
        <w:t>указать наименование уполномоченного органа)</w:t>
      </w:r>
    </w:p>
    <w:p w:rsidR="00AC6874" w:rsidRPr="00350FA4" w:rsidRDefault="00AC6874" w:rsidP="00AC6874">
      <w:r w:rsidRPr="00350FA4">
        <w:t>┌─┐</w:t>
      </w:r>
    </w:p>
    <w:p w:rsidR="00AC6874" w:rsidRPr="00350FA4" w:rsidRDefault="00AC6874" w:rsidP="00AC6874">
      <w:r w:rsidRPr="00350FA4">
        <w:t>└─┘ посредством почтовой связи</w:t>
      </w:r>
    </w:p>
    <w:p w:rsidR="00AC6874" w:rsidRPr="00350FA4" w:rsidRDefault="00AC6874" w:rsidP="00AC6874">
      <w:r w:rsidRPr="00350FA4">
        <w:t>┌─┐</w:t>
      </w:r>
    </w:p>
    <w:p w:rsidR="00AC6874" w:rsidRPr="00350FA4" w:rsidRDefault="00AC6874" w:rsidP="00AC6874">
      <w:r w:rsidRPr="00350FA4">
        <w:t>└</w:t>
      </w:r>
      <w:r>
        <w:t>─┘</w:t>
      </w:r>
      <w:r w:rsidRPr="00350FA4">
        <w:t>в электронной форме на адрес электронной почты, указанный в настоящем заявлении</w:t>
      </w:r>
    </w:p>
    <w:p w:rsidR="00AC6874" w:rsidRPr="00350FA4" w:rsidRDefault="00AC6874" w:rsidP="00AC6874"/>
    <w:p w:rsidR="00AC6874" w:rsidRPr="00350FA4" w:rsidRDefault="00AC6874" w:rsidP="00AC6874">
      <w:r w:rsidRPr="00350FA4">
        <w:t>«___» ____________ 201__ г.</w:t>
      </w:r>
    </w:p>
    <w:p w:rsidR="00AC6874" w:rsidRPr="00350FA4" w:rsidRDefault="00AC6874" w:rsidP="00AC6874"/>
    <w:p w:rsidR="00AC6874" w:rsidRPr="00350FA4" w:rsidRDefault="00AC6874" w:rsidP="00AC6874">
      <w:r w:rsidRPr="00350FA4">
        <w:t>Заявитель (представитель)______________________      ________________</w:t>
      </w:r>
    </w:p>
    <w:p w:rsidR="00AC6874" w:rsidRPr="00350FA4" w:rsidRDefault="00AC6874" w:rsidP="00AC6874">
      <w:r w:rsidRPr="00350FA4">
        <w:t xml:space="preserve"> (фамилия, имя, отчество </w:t>
      </w:r>
      <w:proofErr w:type="gramStart"/>
      <w:r w:rsidRPr="00350FA4">
        <w:t xml:space="preserve">полностью)   </w:t>
      </w:r>
      <w:proofErr w:type="gramEnd"/>
      <w:r w:rsidRPr="00350FA4">
        <w:t xml:space="preserve">                                       (подпись)</w:t>
      </w:r>
    </w:p>
    <w:p w:rsidR="00AC6874" w:rsidRPr="00350FA4" w:rsidRDefault="00AC6874" w:rsidP="00AC6874">
      <w:r w:rsidRPr="00350FA4">
        <w:t xml:space="preserve">подписи членов семьи совершеннолетних и несовершеннолетних, возрастом от 14 до 18 лет:    </w:t>
      </w:r>
    </w:p>
    <w:p w:rsidR="00AC6874" w:rsidRPr="00350FA4" w:rsidRDefault="00AC6874" w:rsidP="00AC6874">
      <w:r w:rsidRPr="00350FA4">
        <w:t xml:space="preserve">1)___________________________________________      ________________;                                                        </w:t>
      </w:r>
    </w:p>
    <w:p w:rsidR="00AC6874" w:rsidRPr="00350FA4" w:rsidRDefault="00AC6874" w:rsidP="00AC6874">
      <w:r w:rsidRPr="00350FA4">
        <w:t xml:space="preserve">             </w:t>
      </w:r>
      <w:r w:rsidRPr="00350FA4">
        <w:tab/>
        <w:t xml:space="preserve"> (фамилия, имя, отчество </w:t>
      </w:r>
      <w:proofErr w:type="gramStart"/>
      <w:r w:rsidRPr="00350FA4">
        <w:t xml:space="preserve">полностью)   </w:t>
      </w:r>
      <w:proofErr w:type="gramEnd"/>
      <w:r w:rsidRPr="00350FA4">
        <w:t xml:space="preserve">       </w:t>
      </w:r>
      <w:r>
        <w:t xml:space="preserve">         </w:t>
      </w:r>
      <w:r w:rsidRPr="00350FA4">
        <w:t xml:space="preserve"> (подпись)</w:t>
      </w:r>
    </w:p>
    <w:p w:rsidR="00AC6874" w:rsidRPr="00350FA4" w:rsidRDefault="00AC6874" w:rsidP="00AC6874">
      <w:r w:rsidRPr="00350FA4">
        <w:t>2)__________________________________</w:t>
      </w:r>
      <w:r>
        <w:t>_________      ________________</w:t>
      </w:r>
      <w:r w:rsidRPr="00350FA4">
        <w:t>т.д.</w:t>
      </w:r>
    </w:p>
    <w:p w:rsidR="00AC6874" w:rsidRPr="00350FA4" w:rsidRDefault="00AC6874" w:rsidP="00AC6874">
      <w:r w:rsidRPr="00350FA4">
        <w:t xml:space="preserve">«___» ____________ 201__г. </w:t>
      </w:r>
      <w:r w:rsidRPr="00350FA4">
        <w:br/>
        <w:t>______________________________________________________ __________________</w:t>
      </w:r>
    </w:p>
    <w:p w:rsidR="00AC6874" w:rsidRPr="00350FA4" w:rsidRDefault="00AC6874" w:rsidP="00AC6874">
      <w:pPr>
        <w:ind w:left="708"/>
      </w:pPr>
      <w:r w:rsidRPr="00350FA4">
        <w:t xml:space="preserve">(ФИО специалиста, принявшего заявление и </w:t>
      </w:r>
      <w:proofErr w:type="gramStart"/>
      <w:r w:rsidRPr="00350FA4">
        <w:t xml:space="preserve">документы)   </w:t>
      </w:r>
      <w:proofErr w:type="gramEnd"/>
      <w:r w:rsidRPr="00350FA4">
        <w:t xml:space="preserve">                                    (подпись)</w:t>
      </w:r>
    </w:p>
    <w:p w:rsidR="00AC6874" w:rsidRPr="00350FA4" w:rsidRDefault="00AC6874" w:rsidP="00AC6874">
      <w:pPr>
        <w:jc w:val="right"/>
      </w:pPr>
      <w:r w:rsidRPr="00350FA4">
        <w:br w:type="page"/>
      </w:r>
      <w:r w:rsidRPr="00350FA4">
        <w:lastRenderedPageBreak/>
        <w:t xml:space="preserve">Приложение </w:t>
      </w:r>
      <w:r>
        <w:t>№ 4</w:t>
      </w:r>
    </w:p>
    <w:p w:rsidR="00AC6874" w:rsidRPr="00350FA4" w:rsidRDefault="00AC6874" w:rsidP="00AC6874">
      <w:pPr>
        <w:jc w:val="right"/>
      </w:pPr>
      <w:r w:rsidRPr="00350FA4">
        <w:t xml:space="preserve">к Административному регламенту </w:t>
      </w:r>
    </w:p>
    <w:p w:rsidR="00AC6874" w:rsidRPr="00350FA4" w:rsidRDefault="00AC6874" w:rsidP="00AC6874">
      <w:pPr>
        <w:jc w:val="right"/>
      </w:pPr>
      <w:r>
        <w:t>В __________</w:t>
      </w:r>
      <w:r w:rsidRPr="00350FA4">
        <w:t>______________________________________</w:t>
      </w:r>
    </w:p>
    <w:p w:rsidR="00AC6874" w:rsidRPr="00350FA4" w:rsidRDefault="00AC6874" w:rsidP="00AC6874">
      <w:pPr>
        <w:jc w:val="right"/>
      </w:pPr>
      <w:r w:rsidRPr="00350FA4">
        <w:t>(указать наименование уполномоченного органа)</w:t>
      </w:r>
    </w:p>
    <w:p w:rsidR="00AC6874" w:rsidRPr="00350FA4" w:rsidRDefault="00AC6874" w:rsidP="00AC6874">
      <w:pPr>
        <w:jc w:val="right"/>
      </w:pPr>
    </w:p>
    <w:p w:rsidR="00AC6874" w:rsidRPr="00350FA4" w:rsidRDefault="00AC6874" w:rsidP="00AC6874">
      <w:pPr>
        <w:jc w:val="right"/>
      </w:pPr>
      <w:r w:rsidRPr="00350FA4">
        <w:t xml:space="preserve">                        </w:t>
      </w:r>
      <w:r>
        <w:t xml:space="preserve">                  от _________</w:t>
      </w:r>
      <w:r w:rsidRPr="00350FA4">
        <w:t>______________________________________</w:t>
      </w:r>
    </w:p>
    <w:p w:rsidR="00AC6874" w:rsidRPr="00350FA4" w:rsidRDefault="00AC6874" w:rsidP="00AC6874">
      <w:pPr>
        <w:jc w:val="right"/>
      </w:pPr>
      <w:r w:rsidRPr="00350FA4">
        <w:t xml:space="preserve">                                               (ФИО гражданина)</w:t>
      </w:r>
    </w:p>
    <w:p w:rsidR="00AC6874" w:rsidRPr="00350FA4" w:rsidRDefault="00AC6874" w:rsidP="00AC6874">
      <w:pPr>
        <w:jc w:val="right"/>
      </w:pPr>
      <w:r w:rsidRPr="00350FA4">
        <w:t xml:space="preserve">                                          _________________________________________________</w:t>
      </w:r>
    </w:p>
    <w:p w:rsidR="00AC6874" w:rsidRPr="00350FA4" w:rsidRDefault="00AC6874" w:rsidP="00AC6874">
      <w:pPr>
        <w:jc w:val="right"/>
      </w:pPr>
      <w:r w:rsidRPr="00350FA4">
        <w:t xml:space="preserve">                                              (реквизиты </w:t>
      </w:r>
      <w:proofErr w:type="gramStart"/>
      <w:r w:rsidRPr="00350FA4">
        <w:t>документа</w:t>
      </w:r>
      <w:proofErr w:type="gramEnd"/>
      <w:r w:rsidRPr="00350FA4">
        <w:t xml:space="preserve"> удостоверяющего личность)</w:t>
      </w:r>
    </w:p>
    <w:p w:rsidR="00AC6874" w:rsidRPr="00350FA4" w:rsidRDefault="00AC6874" w:rsidP="00AC6874">
      <w:pPr>
        <w:jc w:val="right"/>
      </w:pPr>
      <w:r>
        <w:t>_____________</w:t>
      </w:r>
      <w:r w:rsidRPr="00350FA4">
        <w:t>____________________________________</w:t>
      </w:r>
    </w:p>
    <w:p w:rsidR="00AC6874" w:rsidRPr="00350FA4" w:rsidRDefault="00AC6874" w:rsidP="00AC6874">
      <w:pPr>
        <w:jc w:val="right"/>
      </w:pPr>
    </w:p>
    <w:p w:rsidR="00AC6874" w:rsidRPr="00350FA4" w:rsidRDefault="00AC6874" w:rsidP="00AC6874">
      <w:pPr>
        <w:jc w:val="right"/>
      </w:pPr>
      <w:r w:rsidRPr="00350FA4">
        <w:t xml:space="preserve">почтовый </w:t>
      </w:r>
      <w:proofErr w:type="gramStart"/>
      <w:r w:rsidRPr="00350FA4">
        <w:t>адрес:_</w:t>
      </w:r>
      <w:proofErr w:type="gramEnd"/>
      <w:r w:rsidRPr="00350FA4">
        <w:t>__________________________________</w:t>
      </w:r>
    </w:p>
    <w:p w:rsidR="00AC6874" w:rsidRPr="00350FA4" w:rsidRDefault="00AC6874" w:rsidP="00AC6874">
      <w:pPr>
        <w:jc w:val="right"/>
      </w:pPr>
      <w:r w:rsidRPr="00350FA4">
        <w:t>_________________________________________________</w:t>
      </w:r>
    </w:p>
    <w:p w:rsidR="00AC6874" w:rsidRPr="00350FA4" w:rsidRDefault="00AC6874" w:rsidP="00AC6874">
      <w:pPr>
        <w:jc w:val="right"/>
      </w:pPr>
      <w:r w:rsidRPr="00350FA4">
        <w:t xml:space="preserve">                             телефон __________________________________</w:t>
      </w:r>
    </w:p>
    <w:p w:rsidR="00AC6874" w:rsidRPr="00350FA4" w:rsidRDefault="00AC6874" w:rsidP="00AC6874">
      <w:pPr>
        <w:jc w:val="right"/>
      </w:pPr>
      <w:r w:rsidRPr="00350FA4">
        <w:t xml:space="preserve">                     адрес электронной </w:t>
      </w:r>
      <w:proofErr w:type="gramStart"/>
      <w:r w:rsidRPr="00350FA4">
        <w:t>почты:_</w:t>
      </w:r>
      <w:proofErr w:type="gramEnd"/>
      <w:r w:rsidRPr="00350FA4">
        <w:t>__________________</w:t>
      </w:r>
    </w:p>
    <w:p w:rsidR="00AC6874" w:rsidRPr="00350FA4" w:rsidRDefault="00AC6874" w:rsidP="00AC6874">
      <w:pPr>
        <w:jc w:val="right"/>
      </w:pPr>
    </w:p>
    <w:p w:rsidR="00AC6874" w:rsidRPr="00350FA4" w:rsidRDefault="00AC6874" w:rsidP="00AC6874">
      <w:pPr>
        <w:jc w:val="right"/>
      </w:pPr>
    </w:p>
    <w:p w:rsidR="00AC6874" w:rsidRPr="00350FA4" w:rsidRDefault="00AC6874" w:rsidP="00AC6874">
      <w:pPr>
        <w:jc w:val="center"/>
      </w:pPr>
      <w:r w:rsidRPr="00350FA4">
        <w:t>Заявление</w:t>
      </w:r>
    </w:p>
    <w:p w:rsidR="00AC6874" w:rsidRPr="00350FA4" w:rsidRDefault="00AC6874" w:rsidP="00AC6874">
      <w:pPr>
        <w:jc w:val="center"/>
      </w:pPr>
      <w:r w:rsidRPr="00350FA4">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C6874" w:rsidRPr="00350FA4" w:rsidRDefault="00AC6874" w:rsidP="00AC6874"/>
    <w:p w:rsidR="00AC6874" w:rsidRPr="00350FA4" w:rsidRDefault="00AC6874" w:rsidP="00AC6874">
      <w:r w:rsidRPr="00350FA4">
        <w:t>Прошу предоставить в собственность</w:t>
      </w:r>
      <w:r>
        <w:t xml:space="preserve"> </w:t>
      </w:r>
      <w:r w:rsidRPr="00350FA4">
        <w:t>__________________________</w:t>
      </w:r>
    </w:p>
    <w:p w:rsidR="00AC6874" w:rsidRPr="0035401A" w:rsidRDefault="00AC6874" w:rsidP="00AC6874">
      <w:pPr>
        <w:rPr>
          <w:sz w:val="20"/>
          <w:szCs w:val="20"/>
        </w:rPr>
      </w:pPr>
      <w:r w:rsidRPr="0035401A">
        <w:rPr>
          <w:sz w:val="20"/>
          <w:szCs w:val="20"/>
        </w:rPr>
        <w:t xml:space="preserve">                                                                               </w:t>
      </w:r>
      <w:r>
        <w:rPr>
          <w:sz w:val="20"/>
          <w:szCs w:val="20"/>
        </w:rPr>
        <w:t xml:space="preserve">         </w:t>
      </w:r>
      <w:r w:rsidRPr="0035401A">
        <w:rPr>
          <w:sz w:val="20"/>
          <w:szCs w:val="20"/>
        </w:rPr>
        <w:t xml:space="preserve">   (указать ФИО)</w:t>
      </w:r>
    </w:p>
    <w:p w:rsidR="00AC6874" w:rsidRPr="00350FA4" w:rsidRDefault="00AC6874" w:rsidP="00AC6874">
      <w:r w:rsidRPr="00350FA4">
        <w:t>и член</w:t>
      </w:r>
      <w:r>
        <w:t xml:space="preserve">ам </w:t>
      </w:r>
      <w:r w:rsidRPr="00350FA4">
        <w:t xml:space="preserve">семьи </w:t>
      </w:r>
      <w:r w:rsidRPr="00350FA4">
        <w:rPr>
          <w:i/>
        </w:rPr>
        <w:t>(указывается при наличии членов семьи)</w:t>
      </w:r>
      <w:r w:rsidRPr="00350FA4">
        <w:t>:</w:t>
      </w:r>
    </w:p>
    <w:p w:rsidR="00AC6874" w:rsidRPr="00350FA4" w:rsidRDefault="00AC6874" w:rsidP="00AC6874">
      <w:r w:rsidRPr="00350FA4">
        <w:t>1._______________________________________________________________</w:t>
      </w:r>
    </w:p>
    <w:p w:rsidR="00AC6874" w:rsidRPr="00350FA4" w:rsidRDefault="00AC6874" w:rsidP="00AC6874">
      <w:r w:rsidRPr="00350FA4">
        <w:t>2._______________________________________________________________</w:t>
      </w:r>
    </w:p>
    <w:p w:rsidR="00AC6874" w:rsidRPr="00350FA4" w:rsidRDefault="00AC6874" w:rsidP="00AC6874">
      <w:r w:rsidRPr="00350FA4">
        <w:t>3._______________________________________________________________</w:t>
      </w:r>
    </w:p>
    <w:p w:rsidR="00AC6874" w:rsidRPr="00350FA4" w:rsidRDefault="00AC6874" w:rsidP="00AC6874">
      <w:r w:rsidRPr="00350FA4">
        <w:t>4._______________________________________________________________</w:t>
      </w:r>
    </w:p>
    <w:p w:rsidR="00AC6874" w:rsidRPr="00350FA4" w:rsidRDefault="00AC6874" w:rsidP="00AC6874">
      <w:pPr>
        <w:rPr>
          <w:i/>
        </w:rPr>
      </w:pPr>
      <w:r w:rsidRPr="00350FA4">
        <w:rPr>
          <w:i/>
        </w:rPr>
        <w:t>и т.д.</w:t>
      </w:r>
    </w:p>
    <w:p w:rsidR="00AC6874" w:rsidRDefault="00AC6874" w:rsidP="00AC6874">
      <w:pPr>
        <w:jc w:val="both"/>
      </w:pPr>
      <w:r w:rsidRPr="00350FA4">
        <w:t xml:space="preserve">земельный участок, предоставленный мне (членам моей семьи) в аренду для индивидуального жилищного строительства по договору аренды </w:t>
      </w:r>
      <w:r>
        <w:t xml:space="preserve">земельного участка </w:t>
      </w:r>
      <w:r w:rsidRPr="00350FA4">
        <w:t>№ __________</w:t>
      </w:r>
      <w:r>
        <w:t xml:space="preserve">___ от «___» _________ ____г., </w:t>
      </w:r>
      <w:r w:rsidRPr="00350FA4">
        <w:t xml:space="preserve">площадью______, кадастровый номер ______________________________, </w:t>
      </w:r>
      <w:r>
        <w:t>________________________________________________</w:t>
      </w:r>
    </w:p>
    <w:p w:rsidR="00AC6874" w:rsidRPr="00350FA4" w:rsidRDefault="00AC6874" w:rsidP="00AC6874">
      <w:pPr>
        <w:jc w:val="center"/>
      </w:pPr>
      <w:r>
        <w:rPr>
          <w:sz w:val="20"/>
          <w:szCs w:val="20"/>
        </w:rPr>
        <w:t xml:space="preserve">                                                                              </w:t>
      </w:r>
      <w:r w:rsidRPr="006E1FEF">
        <w:rPr>
          <w:sz w:val="20"/>
          <w:szCs w:val="20"/>
        </w:rPr>
        <w:t xml:space="preserve">адрес (местоположение) земельного участка: </w:t>
      </w:r>
      <w:r w:rsidRPr="006E1FEF">
        <w:rPr>
          <w:sz w:val="20"/>
          <w:szCs w:val="20"/>
        </w:rPr>
        <w:br/>
      </w:r>
      <w:r>
        <w:t>________________________________________________________________________________</w:t>
      </w:r>
    </w:p>
    <w:p w:rsidR="00AC6874" w:rsidRPr="0035401A" w:rsidRDefault="00AC6874" w:rsidP="00AC6874">
      <w:pPr>
        <w:jc w:val="both"/>
        <w:rPr>
          <w:sz w:val="20"/>
          <w:szCs w:val="20"/>
        </w:rPr>
      </w:pPr>
      <w:r>
        <w:t xml:space="preserve">                   </w:t>
      </w:r>
      <w:r w:rsidRPr="0035401A">
        <w:rPr>
          <w:sz w:val="20"/>
          <w:szCs w:val="20"/>
        </w:rPr>
        <w:t>(указать наименование органа, с которым заключен договор аренды)</w:t>
      </w:r>
    </w:p>
    <w:p w:rsidR="00AC6874" w:rsidRDefault="00AC6874" w:rsidP="00AC6874">
      <w:pPr>
        <w:jc w:val="both"/>
      </w:pPr>
    </w:p>
    <w:p w:rsidR="00AC6874" w:rsidRPr="00350FA4" w:rsidRDefault="00AC6874" w:rsidP="00AC6874">
      <w:pPr>
        <w:ind w:firstLine="708"/>
        <w:jc w:val="both"/>
      </w:pPr>
      <w:r w:rsidRPr="00350FA4">
        <w:t>Настоящим сообщаю, что я и члены моей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AC6874" w:rsidRPr="00350FA4" w:rsidRDefault="00AC6874" w:rsidP="00AC6874">
      <w:pPr>
        <w:ind w:firstLine="708"/>
        <w:jc w:val="both"/>
      </w:pPr>
      <w:r w:rsidRPr="00350FA4">
        <w:t>Настоящим подтверждаю(ем):</w:t>
      </w:r>
    </w:p>
    <w:p w:rsidR="00AC6874" w:rsidRPr="00350FA4" w:rsidRDefault="00AC6874" w:rsidP="00AC6874">
      <w:pPr>
        <w:jc w:val="both"/>
      </w:pPr>
      <w:r w:rsidRPr="00350FA4">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AC6874" w:rsidRPr="00350FA4" w:rsidRDefault="00AC6874" w:rsidP="00AC6874">
      <w:pPr>
        <w:jc w:val="both"/>
      </w:pPr>
      <w:r w:rsidRPr="00350FA4">
        <w:t xml:space="preserve">-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w:t>
      </w:r>
      <w:r w:rsidRPr="00350FA4">
        <w:br/>
        <w:t>№ 152-ФЗ «О персональных данных».</w:t>
      </w:r>
    </w:p>
    <w:p w:rsidR="00AC6874" w:rsidRPr="00350FA4" w:rsidRDefault="00AC6874" w:rsidP="00AC6874">
      <w:r w:rsidRPr="00350FA4">
        <w:t>К заявлению прилагаются следующие документы:</w:t>
      </w:r>
    </w:p>
    <w:p w:rsidR="00AC6874" w:rsidRPr="00350FA4" w:rsidRDefault="00AC6874" w:rsidP="00AC6874">
      <w:r w:rsidRPr="00350FA4">
        <w:t>1) ____________________________________________________________;</w:t>
      </w:r>
    </w:p>
    <w:p w:rsidR="00AC6874" w:rsidRPr="00350FA4" w:rsidRDefault="00AC6874" w:rsidP="00AC6874">
      <w:r w:rsidRPr="00350FA4">
        <w:t>2) ____________________________________________________________;</w:t>
      </w:r>
    </w:p>
    <w:p w:rsidR="00AC6874" w:rsidRPr="00350FA4" w:rsidRDefault="00AC6874" w:rsidP="00AC6874">
      <w:r w:rsidRPr="00350FA4">
        <w:lastRenderedPageBreak/>
        <w:t>3) ____________________________________________________________;</w:t>
      </w:r>
    </w:p>
    <w:p w:rsidR="00AC6874" w:rsidRPr="00350FA4" w:rsidRDefault="00AC6874" w:rsidP="00AC6874">
      <w:r w:rsidRPr="00350FA4">
        <w:t>4) ____________________________________________________________;</w:t>
      </w:r>
    </w:p>
    <w:p w:rsidR="00AC6874" w:rsidRPr="00350FA4" w:rsidRDefault="00AC6874" w:rsidP="00AC6874">
      <w:r w:rsidRPr="00350FA4">
        <w:t>5) ____________________________________________________________.</w:t>
      </w:r>
    </w:p>
    <w:p w:rsidR="00AC6874" w:rsidRPr="00350FA4" w:rsidRDefault="00AC6874" w:rsidP="00AC6874"/>
    <w:p w:rsidR="00AC6874" w:rsidRPr="00350FA4" w:rsidRDefault="00AC6874" w:rsidP="00AC6874">
      <w:proofErr w:type="gramStart"/>
      <w:r w:rsidRPr="00350FA4">
        <w:t>Документы,  являющиеся</w:t>
      </w:r>
      <w:proofErr w:type="gramEnd"/>
      <w:r w:rsidRPr="00350FA4">
        <w:t xml:space="preserve"> результатом предоставления муниципальной услуги,</w:t>
      </w:r>
    </w:p>
    <w:p w:rsidR="00AC6874" w:rsidRPr="00350FA4" w:rsidRDefault="00AC6874" w:rsidP="00AC6874">
      <w:r w:rsidRPr="00350FA4">
        <w:t>прошу выдать (направить):</w:t>
      </w:r>
    </w:p>
    <w:p w:rsidR="00AC6874" w:rsidRPr="00350FA4" w:rsidRDefault="00AC6874" w:rsidP="00AC6874">
      <w:r w:rsidRPr="00350FA4">
        <w:t>┌─┐</w:t>
      </w:r>
    </w:p>
    <w:p w:rsidR="00AC6874" w:rsidRPr="00350FA4" w:rsidRDefault="00AC6874" w:rsidP="00AC6874">
      <w:r w:rsidRPr="00350FA4">
        <w:t>└─┘ нарочно в МФЦ</w:t>
      </w:r>
    </w:p>
    <w:p w:rsidR="00AC6874" w:rsidRPr="00350FA4" w:rsidRDefault="00AC6874" w:rsidP="00AC6874">
      <w:r w:rsidRPr="00350FA4">
        <w:t>┌─┐</w:t>
      </w:r>
    </w:p>
    <w:p w:rsidR="00AC6874" w:rsidRPr="00350FA4" w:rsidRDefault="00AC6874" w:rsidP="00AC6874">
      <w:pPr>
        <w:rPr>
          <w:i/>
        </w:rPr>
      </w:pPr>
      <w:r w:rsidRPr="00350FA4">
        <w:t>└─┘ нарочно в ___________</w:t>
      </w:r>
      <w:proofErr w:type="gramStart"/>
      <w:r w:rsidRPr="00350FA4">
        <w:t>_(</w:t>
      </w:r>
      <w:proofErr w:type="gramEnd"/>
      <w:r w:rsidRPr="00350FA4">
        <w:t>указать наименование уполномоченного органа)</w:t>
      </w:r>
    </w:p>
    <w:p w:rsidR="00AC6874" w:rsidRPr="00350FA4" w:rsidRDefault="00AC6874" w:rsidP="00AC6874">
      <w:r w:rsidRPr="00350FA4">
        <w:t>┌─┐</w:t>
      </w:r>
    </w:p>
    <w:p w:rsidR="00AC6874" w:rsidRPr="00350FA4" w:rsidRDefault="00AC6874" w:rsidP="00AC6874">
      <w:r w:rsidRPr="00350FA4">
        <w:t>└─┘ посредством почтовой связи</w:t>
      </w:r>
    </w:p>
    <w:p w:rsidR="00AC6874" w:rsidRPr="00350FA4" w:rsidRDefault="00AC6874" w:rsidP="00AC6874">
      <w:r w:rsidRPr="00350FA4">
        <w:t>┌─┐</w:t>
      </w:r>
    </w:p>
    <w:p w:rsidR="00AC6874" w:rsidRPr="00350FA4" w:rsidRDefault="00AC6874" w:rsidP="00AC6874">
      <w:r w:rsidRPr="00350FA4">
        <w:t>└─┘ в электронной форме на адрес электронной почты, указанный в настоящем заявлении</w:t>
      </w:r>
    </w:p>
    <w:p w:rsidR="00AC6874" w:rsidRPr="00350FA4" w:rsidRDefault="00AC6874" w:rsidP="00AC6874"/>
    <w:p w:rsidR="00AC6874" w:rsidRPr="00350FA4" w:rsidRDefault="00AC6874" w:rsidP="00AC6874">
      <w:r w:rsidRPr="00350FA4">
        <w:t>«___» ____________ 201__ г.</w:t>
      </w:r>
    </w:p>
    <w:p w:rsidR="00AC6874" w:rsidRPr="00350FA4" w:rsidRDefault="00AC6874" w:rsidP="00AC6874"/>
    <w:p w:rsidR="00AC6874" w:rsidRPr="00350FA4" w:rsidRDefault="00AC6874" w:rsidP="00AC6874">
      <w:r w:rsidRPr="00350FA4">
        <w:t xml:space="preserve">Заявитель (представитель)____________________    </w:t>
      </w:r>
      <w:r>
        <w:tab/>
      </w:r>
      <w:r>
        <w:tab/>
      </w:r>
      <w:r>
        <w:tab/>
      </w:r>
      <w:r>
        <w:tab/>
      </w:r>
      <w:r w:rsidRPr="00350FA4">
        <w:t xml:space="preserve"> ______________</w:t>
      </w:r>
      <w:r w:rsidRPr="00350FA4">
        <w:br/>
        <w:t xml:space="preserve">                       </w:t>
      </w:r>
      <w:r>
        <w:tab/>
      </w:r>
      <w:r>
        <w:tab/>
      </w:r>
      <w:r>
        <w:tab/>
      </w:r>
      <w:r w:rsidRPr="00350FA4">
        <w:t xml:space="preserve"> (фамилия, имя, отчество полностью)                      (подпись)</w:t>
      </w:r>
    </w:p>
    <w:p w:rsidR="00AC6874" w:rsidRPr="00350FA4" w:rsidRDefault="00AC6874" w:rsidP="00AC6874">
      <w:r w:rsidRPr="00350FA4">
        <w:t xml:space="preserve">подписи членов семьи совершеннолетних и несовершеннолетних, возрастом от 14 до 18 лет:    </w:t>
      </w:r>
    </w:p>
    <w:p w:rsidR="00AC6874" w:rsidRPr="00350FA4" w:rsidRDefault="00AC6874" w:rsidP="00AC6874">
      <w:r w:rsidRPr="00350FA4">
        <w:t xml:space="preserve">1)___________________________________________      ________________;                                                        </w:t>
      </w:r>
    </w:p>
    <w:p w:rsidR="00AC6874" w:rsidRPr="00350FA4" w:rsidRDefault="00AC6874" w:rsidP="00AC6874">
      <w:r w:rsidRPr="00350FA4">
        <w:t xml:space="preserve">              (фамилия, имя, отчество </w:t>
      </w:r>
      <w:proofErr w:type="gramStart"/>
      <w:r w:rsidRPr="00350FA4">
        <w:t xml:space="preserve">полностью)   </w:t>
      </w:r>
      <w:proofErr w:type="gramEnd"/>
      <w:r w:rsidRPr="00350FA4">
        <w:t xml:space="preserve">                     </w:t>
      </w:r>
      <w:r>
        <w:t xml:space="preserve">     </w:t>
      </w:r>
      <w:r w:rsidRPr="00350FA4">
        <w:t xml:space="preserve">  (подпись)</w:t>
      </w:r>
    </w:p>
    <w:p w:rsidR="00AC6874" w:rsidRPr="00350FA4" w:rsidRDefault="00AC6874" w:rsidP="00AC6874">
      <w:r w:rsidRPr="00350FA4">
        <w:t>2)___________________________________________      ________________</w:t>
      </w:r>
    </w:p>
    <w:p w:rsidR="00AC6874" w:rsidRPr="00350FA4" w:rsidRDefault="00AC6874" w:rsidP="00AC6874">
      <w:r w:rsidRPr="00350FA4">
        <w:t xml:space="preserve"> т.д.</w:t>
      </w:r>
    </w:p>
    <w:p w:rsidR="00AC6874" w:rsidRPr="00350FA4" w:rsidRDefault="00AC6874" w:rsidP="00AC6874">
      <w:r w:rsidRPr="00350FA4">
        <w:t xml:space="preserve"> «___» ____________ 201__г. </w:t>
      </w:r>
      <w:r w:rsidRPr="00350FA4">
        <w:br/>
      </w:r>
    </w:p>
    <w:p w:rsidR="00AC6874" w:rsidRPr="00350FA4" w:rsidRDefault="00AC6874" w:rsidP="00AC6874">
      <w:r w:rsidRPr="00350FA4">
        <w:t>___________________________________________________</w:t>
      </w:r>
    </w:p>
    <w:p w:rsidR="00AC6874" w:rsidRPr="00350FA4" w:rsidRDefault="00AC6874" w:rsidP="00AC6874">
      <w:r w:rsidRPr="00350FA4">
        <w:t>(подпись специалиста, принявшего заявление и документы)</w:t>
      </w:r>
    </w:p>
    <w:p w:rsidR="00AC6874" w:rsidRPr="00350FA4" w:rsidRDefault="00AC6874" w:rsidP="00AC6874">
      <w:pPr>
        <w:jc w:val="right"/>
      </w:pPr>
      <w:r w:rsidRPr="00350FA4">
        <w:br w:type="page"/>
      </w:r>
      <w:r>
        <w:lastRenderedPageBreak/>
        <w:t>Приложение № 5</w:t>
      </w:r>
    </w:p>
    <w:p w:rsidR="00AC6874" w:rsidRPr="00350FA4" w:rsidRDefault="00AC6874" w:rsidP="00AC6874">
      <w:pPr>
        <w:jc w:val="right"/>
      </w:pPr>
      <w:r w:rsidRPr="00350FA4">
        <w:t xml:space="preserve">к Административному регламенту </w:t>
      </w:r>
    </w:p>
    <w:p w:rsidR="00AC6874" w:rsidRPr="00350FA4" w:rsidRDefault="00AC6874" w:rsidP="00AC6874">
      <w:pPr>
        <w:jc w:val="right"/>
      </w:pPr>
      <w:r>
        <w:t>В _____________________</w:t>
      </w:r>
      <w:r w:rsidRPr="00350FA4">
        <w:t>__________________________</w:t>
      </w:r>
    </w:p>
    <w:p w:rsidR="00AC6874" w:rsidRPr="00350FA4" w:rsidRDefault="00AC6874" w:rsidP="00AC6874">
      <w:pPr>
        <w:jc w:val="right"/>
      </w:pPr>
      <w:r w:rsidRPr="00350FA4">
        <w:t>(указать наименование уполномоченного органа)</w:t>
      </w:r>
    </w:p>
    <w:p w:rsidR="00AC6874" w:rsidRPr="00350FA4" w:rsidRDefault="00AC6874" w:rsidP="00AC6874">
      <w:pPr>
        <w:jc w:val="right"/>
      </w:pPr>
      <w:r w:rsidRPr="00350FA4">
        <w:t xml:space="preserve">                                          </w:t>
      </w:r>
      <w:r>
        <w:t>от ___________________________</w:t>
      </w:r>
      <w:r w:rsidRPr="00350FA4">
        <w:t>____________________</w:t>
      </w:r>
    </w:p>
    <w:p w:rsidR="00AC6874" w:rsidRPr="00350FA4" w:rsidRDefault="00AC6874" w:rsidP="00AC6874">
      <w:pPr>
        <w:jc w:val="right"/>
      </w:pPr>
      <w:r w:rsidRPr="00350FA4">
        <w:t xml:space="preserve">                                               (ФИО гражданина)</w:t>
      </w:r>
    </w:p>
    <w:p w:rsidR="00AC6874" w:rsidRPr="00350FA4" w:rsidRDefault="00AC6874" w:rsidP="00AC6874">
      <w:pPr>
        <w:jc w:val="right"/>
      </w:pPr>
      <w:r w:rsidRPr="00350FA4">
        <w:t xml:space="preserve">                                          _________________________________________________</w:t>
      </w:r>
    </w:p>
    <w:p w:rsidR="00AC6874" w:rsidRPr="00350FA4" w:rsidRDefault="00AC6874" w:rsidP="00AC6874">
      <w:pPr>
        <w:jc w:val="right"/>
      </w:pPr>
      <w:r w:rsidRPr="00350FA4">
        <w:t xml:space="preserve">                                              (реквизиты </w:t>
      </w:r>
      <w:proofErr w:type="gramStart"/>
      <w:r w:rsidRPr="00350FA4">
        <w:t>документа</w:t>
      </w:r>
      <w:proofErr w:type="gramEnd"/>
      <w:r w:rsidRPr="00350FA4">
        <w:t xml:space="preserve"> удостоверяющего личность)</w:t>
      </w:r>
    </w:p>
    <w:p w:rsidR="00AC6874" w:rsidRPr="00350FA4" w:rsidRDefault="00AC6874" w:rsidP="00AC6874">
      <w:pPr>
        <w:jc w:val="right"/>
      </w:pPr>
      <w:r>
        <w:t>__________________</w:t>
      </w:r>
      <w:r w:rsidRPr="00350FA4">
        <w:t>_______________________________</w:t>
      </w:r>
    </w:p>
    <w:p w:rsidR="00AC6874" w:rsidRPr="00350FA4" w:rsidRDefault="00AC6874" w:rsidP="00AC6874">
      <w:pPr>
        <w:jc w:val="right"/>
      </w:pPr>
    </w:p>
    <w:p w:rsidR="00AC6874" w:rsidRPr="00350FA4" w:rsidRDefault="00AC6874" w:rsidP="00AC6874">
      <w:pPr>
        <w:jc w:val="right"/>
      </w:pPr>
      <w:r w:rsidRPr="00350FA4">
        <w:t xml:space="preserve">почтовый </w:t>
      </w:r>
      <w:proofErr w:type="gramStart"/>
      <w:r w:rsidRPr="00350FA4">
        <w:t>адрес:_</w:t>
      </w:r>
      <w:proofErr w:type="gramEnd"/>
      <w:r w:rsidRPr="00350FA4">
        <w:t>__________________________________</w:t>
      </w:r>
    </w:p>
    <w:p w:rsidR="00AC6874" w:rsidRPr="00350FA4" w:rsidRDefault="00AC6874" w:rsidP="00AC6874">
      <w:pPr>
        <w:jc w:val="right"/>
      </w:pPr>
      <w:r w:rsidRPr="00350FA4">
        <w:t>_________________________________________________</w:t>
      </w:r>
    </w:p>
    <w:p w:rsidR="00AC6874" w:rsidRPr="00350FA4" w:rsidRDefault="00AC6874" w:rsidP="00AC6874">
      <w:pPr>
        <w:jc w:val="right"/>
      </w:pPr>
      <w:r w:rsidRPr="00350FA4">
        <w:t xml:space="preserve">                             телефон __________________________________</w:t>
      </w:r>
    </w:p>
    <w:p w:rsidR="00AC6874" w:rsidRPr="00350FA4" w:rsidRDefault="00AC6874" w:rsidP="00AC6874">
      <w:pPr>
        <w:jc w:val="right"/>
      </w:pPr>
      <w:r w:rsidRPr="00350FA4">
        <w:t xml:space="preserve">                     адрес электронной </w:t>
      </w:r>
      <w:proofErr w:type="gramStart"/>
      <w:r w:rsidRPr="00350FA4">
        <w:t>почты:_</w:t>
      </w:r>
      <w:proofErr w:type="gramEnd"/>
      <w:r w:rsidRPr="00350FA4">
        <w:t>__________________</w:t>
      </w:r>
    </w:p>
    <w:p w:rsidR="00AC6874" w:rsidRPr="00350FA4" w:rsidRDefault="00AC6874" w:rsidP="00AC6874"/>
    <w:p w:rsidR="00AC6874" w:rsidRPr="00350FA4" w:rsidRDefault="00AC6874" w:rsidP="00AC6874">
      <w:pPr>
        <w:jc w:val="center"/>
      </w:pPr>
      <w:r w:rsidRPr="00350FA4">
        <w:t>Заявление о снятии с учета</w:t>
      </w:r>
    </w:p>
    <w:p w:rsidR="00AC6874" w:rsidRPr="00350FA4" w:rsidRDefault="00AC6874" w:rsidP="00AC6874"/>
    <w:p w:rsidR="00AC6874" w:rsidRPr="00350FA4" w:rsidRDefault="00AC6874" w:rsidP="00AC6874">
      <w:r w:rsidRPr="00350FA4">
        <w:t>Прошу снять меня __________________________________________</w:t>
      </w:r>
    </w:p>
    <w:p w:rsidR="00AC6874" w:rsidRPr="006E1FEF" w:rsidRDefault="00AC6874" w:rsidP="00AC6874">
      <w:pPr>
        <w:rPr>
          <w:sz w:val="20"/>
          <w:szCs w:val="20"/>
        </w:rPr>
      </w:pPr>
      <w:r w:rsidRPr="006E1FEF">
        <w:rPr>
          <w:sz w:val="20"/>
          <w:szCs w:val="20"/>
        </w:rPr>
        <w:t xml:space="preserve">                                                  (указать ФИО)</w:t>
      </w:r>
    </w:p>
    <w:p w:rsidR="00AC6874" w:rsidRPr="00350FA4" w:rsidRDefault="00AC6874" w:rsidP="00AC6874">
      <w:r w:rsidRPr="00350FA4">
        <w:t xml:space="preserve">и членов моей семьи </w:t>
      </w:r>
      <w:r w:rsidRPr="00350FA4">
        <w:rPr>
          <w:i/>
        </w:rPr>
        <w:t>(указывается при наличии членов семьи)</w:t>
      </w:r>
      <w:r w:rsidRPr="00350FA4">
        <w:t>:</w:t>
      </w:r>
    </w:p>
    <w:p w:rsidR="00AC6874" w:rsidRPr="00350FA4" w:rsidRDefault="00AC6874" w:rsidP="00AC6874">
      <w:r w:rsidRPr="00350FA4">
        <w:t>1._______________________________________________________________</w:t>
      </w:r>
    </w:p>
    <w:p w:rsidR="00AC6874" w:rsidRPr="00350FA4" w:rsidRDefault="00AC6874" w:rsidP="00AC6874">
      <w:r w:rsidRPr="00350FA4">
        <w:t>2._______________________________________________________________</w:t>
      </w:r>
    </w:p>
    <w:p w:rsidR="00AC6874" w:rsidRPr="00350FA4" w:rsidRDefault="00AC6874" w:rsidP="00AC6874">
      <w:r w:rsidRPr="00350FA4">
        <w:t>3._______________________________________________________________</w:t>
      </w:r>
    </w:p>
    <w:p w:rsidR="00AC6874" w:rsidRPr="00350FA4" w:rsidRDefault="00AC6874" w:rsidP="00AC6874">
      <w:pPr>
        <w:rPr>
          <w:i/>
        </w:rPr>
      </w:pPr>
      <w:r w:rsidRPr="00350FA4">
        <w:rPr>
          <w:i/>
        </w:rPr>
        <w:t>и т.д.</w:t>
      </w:r>
    </w:p>
    <w:p w:rsidR="00AC6874" w:rsidRPr="00350FA4" w:rsidRDefault="00AC6874" w:rsidP="00AC6874">
      <w:r w:rsidRPr="00350FA4">
        <w:t xml:space="preserve">с учета граждан, желающих бесплатно приобрести земельные участки для индивидуального жилищного строительства. </w:t>
      </w:r>
    </w:p>
    <w:p w:rsidR="00AC6874" w:rsidRPr="00350FA4" w:rsidRDefault="00AC6874" w:rsidP="00AC6874"/>
    <w:p w:rsidR="00AC6874" w:rsidRPr="00350FA4" w:rsidRDefault="00AC6874" w:rsidP="00AC6874">
      <w:pPr>
        <w:jc w:val="both"/>
      </w:pPr>
      <w:r w:rsidRPr="00350FA4">
        <w:t>Настоящим сообщаю, что я и члены моей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AC6874" w:rsidRPr="00350FA4" w:rsidRDefault="00AC6874" w:rsidP="00AC6874">
      <w:pPr>
        <w:jc w:val="both"/>
      </w:pPr>
      <w:r w:rsidRPr="00350FA4">
        <w:t>Настоящим подтверждаю(ем)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AC6874" w:rsidRPr="00350FA4" w:rsidRDefault="00AC6874" w:rsidP="00AC6874">
      <w:r w:rsidRPr="00350FA4">
        <w:t>К заявлению прилагаются следующие документы:</w:t>
      </w:r>
    </w:p>
    <w:p w:rsidR="00AC6874" w:rsidRPr="00350FA4" w:rsidRDefault="00AC6874" w:rsidP="00AC6874">
      <w:r w:rsidRPr="00350FA4">
        <w:t>1) ____________________________________________________________;</w:t>
      </w:r>
    </w:p>
    <w:p w:rsidR="00AC6874" w:rsidRPr="00350FA4" w:rsidRDefault="00AC6874" w:rsidP="00AC6874">
      <w:r w:rsidRPr="00350FA4">
        <w:t>2) ____________________________________________________________;</w:t>
      </w:r>
    </w:p>
    <w:p w:rsidR="00AC6874" w:rsidRPr="00350FA4" w:rsidRDefault="00AC6874" w:rsidP="00AC6874">
      <w:r w:rsidRPr="00350FA4">
        <w:t>3) ____________________________________________________________.</w:t>
      </w:r>
    </w:p>
    <w:p w:rsidR="00AC6874" w:rsidRPr="00350FA4" w:rsidRDefault="00AC6874" w:rsidP="00AC6874">
      <w:proofErr w:type="gramStart"/>
      <w:r w:rsidRPr="00350FA4">
        <w:t>Документ,  являющийся</w:t>
      </w:r>
      <w:proofErr w:type="gramEnd"/>
      <w:r w:rsidRPr="00350FA4">
        <w:t xml:space="preserve"> результатом предоставления муниципальной услуги,</w:t>
      </w:r>
    </w:p>
    <w:p w:rsidR="00AC6874" w:rsidRPr="00350FA4" w:rsidRDefault="00AC6874" w:rsidP="00AC6874">
      <w:r w:rsidRPr="00350FA4">
        <w:t>прошу выдать (направить):</w:t>
      </w:r>
    </w:p>
    <w:p w:rsidR="00AC6874" w:rsidRPr="00350FA4" w:rsidRDefault="00AC6874" w:rsidP="00AC6874">
      <w:r w:rsidRPr="00350FA4">
        <w:t>┌─┐</w:t>
      </w:r>
    </w:p>
    <w:p w:rsidR="00AC6874" w:rsidRPr="00350FA4" w:rsidRDefault="00AC6874" w:rsidP="00AC6874">
      <w:r w:rsidRPr="00350FA4">
        <w:t>└─┘ нарочно в МФЦ</w:t>
      </w:r>
    </w:p>
    <w:p w:rsidR="00AC6874" w:rsidRPr="00350FA4" w:rsidRDefault="00AC6874" w:rsidP="00AC6874">
      <w:r w:rsidRPr="00350FA4">
        <w:t>┌─┐</w:t>
      </w:r>
    </w:p>
    <w:p w:rsidR="00AC6874" w:rsidRPr="00350FA4" w:rsidRDefault="00AC6874" w:rsidP="00AC6874">
      <w:pPr>
        <w:rPr>
          <w:i/>
        </w:rPr>
      </w:pPr>
      <w:r w:rsidRPr="00350FA4">
        <w:t>└─┘ нарочно в ___________</w:t>
      </w:r>
      <w:proofErr w:type="gramStart"/>
      <w:r w:rsidRPr="00350FA4">
        <w:t>_(</w:t>
      </w:r>
      <w:proofErr w:type="gramEnd"/>
      <w:r w:rsidRPr="00350FA4">
        <w:t>указать наименование уполномоченного органа)</w:t>
      </w:r>
    </w:p>
    <w:p w:rsidR="00AC6874" w:rsidRPr="00350FA4" w:rsidRDefault="00AC6874" w:rsidP="00AC6874">
      <w:r w:rsidRPr="00350FA4">
        <w:t>┌─┐</w:t>
      </w:r>
    </w:p>
    <w:p w:rsidR="00AC6874" w:rsidRPr="00350FA4" w:rsidRDefault="00AC6874" w:rsidP="00AC6874">
      <w:r w:rsidRPr="00350FA4">
        <w:t>└─┘ посредством почтовой связи</w:t>
      </w:r>
    </w:p>
    <w:p w:rsidR="00AC6874" w:rsidRPr="00350FA4" w:rsidRDefault="00AC6874" w:rsidP="00AC6874">
      <w:r w:rsidRPr="00350FA4">
        <w:t>┌─┐</w:t>
      </w:r>
    </w:p>
    <w:p w:rsidR="00AC6874" w:rsidRPr="00350FA4" w:rsidRDefault="00AC6874" w:rsidP="00AC6874">
      <w:r w:rsidRPr="00350FA4">
        <w:t>└─┘ в электронной форме на адрес электронной почты, указанный в настоящем заявлении</w:t>
      </w:r>
    </w:p>
    <w:p w:rsidR="00AC6874" w:rsidRPr="00350FA4" w:rsidRDefault="00AC6874" w:rsidP="00AC6874">
      <w:r w:rsidRPr="00350FA4">
        <w:t xml:space="preserve"> «___» ____________ 201__ г.</w:t>
      </w:r>
    </w:p>
    <w:p w:rsidR="00AC6874" w:rsidRPr="00350FA4" w:rsidRDefault="00AC6874" w:rsidP="00AC6874">
      <w:r w:rsidRPr="00350FA4">
        <w:t>Заявитель (п</w:t>
      </w:r>
      <w:r>
        <w:t>редставитель)___________</w:t>
      </w:r>
      <w:r w:rsidRPr="00350FA4">
        <w:t>________________________      ________________</w:t>
      </w:r>
    </w:p>
    <w:p w:rsidR="00AC6874" w:rsidRPr="00350FA4" w:rsidRDefault="00AC6874" w:rsidP="00AC6874">
      <w:r w:rsidRPr="00350FA4">
        <w:t xml:space="preserve">                       </w:t>
      </w:r>
      <w:r>
        <w:t xml:space="preserve">                        </w:t>
      </w:r>
      <w:r w:rsidRPr="00350FA4">
        <w:t xml:space="preserve">(фамилия, имя, отчество </w:t>
      </w:r>
      <w:proofErr w:type="gramStart"/>
      <w:r w:rsidRPr="00350FA4">
        <w:t xml:space="preserve">полностью)   </w:t>
      </w:r>
      <w:proofErr w:type="gramEnd"/>
      <w:r w:rsidRPr="00350FA4">
        <w:t xml:space="preserve">       </w:t>
      </w:r>
      <w:r>
        <w:t xml:space="preserve">           </w:t>
      </w:r>
      <w:r w:rsidRPr="00350FA4">
        <w:t>(подпись)</w:t>
      </w:r>
    </w:p>
    <w:p w:rsidR="00AC6874" w:rsidRPr="00350FA4" w:rsidRDefault="00AC6874" w:rsidP="00AC6874">
      <w:r w:rsidRPr="00350FA4">
        <w:t xml:space="preserve">подписи членов семьи совершеннолетних и несовершеннолетних, возрастом от 14 до 18 лет:    </w:t>
      </w:r>
    </w:p>
    <w:p w:rsidR="00AC6874" w:rsidRPr="00350FA4" w:rsidRDefault="00AC6874" w:rsidP="00AC6874">
      <w:r w:rsidRPr="00350FA4">
        <w:t xml:space="preserve">1)___________________________________________      ________________;                                                        </w:t>
      </w:r>
    </w:p>
    <w:p w:rsidR="00AC6874" w:rsidRPr="00350FA4" w:rsidRDefault="00AC6874" w:rsidP="00AC6874">
      <w:r w:rsidRPr="00350FA4">
        <w:t xml:space="preserve">              (фамилия, имя, отчество </w:t>
      </w:r>
      <w:proofErr w:type="gramStart"/>
      <w:r w:rsidRPr="00350FA4">
        <w:t xml:space="preserve">полностью)   </w:t>
      </w:r>
      <w:proofErr w:type="gramEnd"/>
      <w:r w:rsidRPr="00350FA4">
        <w:t xml:space="preserve">      </w:t>
      </w:r>
      <w:r>
        <w:t xml:space="preserve">                       </w:t>
      </w:r>
      <w:r w:rsidRPr="00350FA4">
        <w:t>(подпись)</w:t>
      </w:r>
    </w:p>
    <w:p w:rsidR="00AC6874" w:rsidRPr="00350FA4" w:rsidRDefault="00AC6874" w:rsidP="00AC6874">
      <w:r w:rsidRPr="00350FA4">
        <w:t>2)___________________________________________      ________________</w:t>
      </w:r>
    </w:p>
    <w:p w:rsidR="00AC6874" w:rsidRPr="00350FA4" w:rsidRDefault="00AC6874" w:rsidP="00AC6874">
      <w:r w:rsidRPr="00350FA4">
        <w:lastRenderedPageBreak/>
        <w:t xml:space="preserve"> т.д.</w:t>
      </w:r>
    </w:p>
    <w:p w:rsidR="00AC6874" w:rsidRPr="00350FA4" w:rsidRDefault="00AC6874" w:rsidP="00AC6874"/>
    <w:p w:rsidR="00AC6874" w:rsidRPr="00350FA4" w:rsidRDefault="00AC6874" w:rsidP="00AC6874">
      <w:r w:rsidRPr="00350FA4">
        <w:t xml:space="preserve">«___» ____________ 201__г. </w:t>
      </w:r>
      <w:r w:rsidRPr="00350FA4">
        <w:br/>
        <w:t>___________________________________________________</w:t>
      </w:r>
    </w:p>
    <w:p w:rsidR="00AC6874" w:rsidRPr="00350FA4" w:rsidRDefault="00AC6874" w:rsidP="00AC6874">
      <w:r w:rsidRPr="00350FA4">
        <w:t>(подпись специалиста, принявшего заявление и документы)</w:t>
      </w: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AC6874" w:rsidRDefault="00AC6874" w:rsidP="00AC6874">
      <w:pPr>
        <w:pStyle w:val="S"/>
        <w:spacing w:line="240" w:lineRule="auto"/>
        <w:jc w:val="right"/>
      </w:pPr>
    </w:p>
    <w:p w:rsidR="00C535CF" w:rsidRDefault="00C535CF" w:rsidP="00AC6874">
      <w:pPr>
        <w:pStyle w:val="S"/>
        <w:spacing w:line="240" w:lineRule="auto"/>
        <w:jc w:val="right"/>
      </w:pPr>
    </w:p>
    <w:p w:rsidR="00C535CF" w:rsidRDefault="00C535CF" w:rsidP="00AC6874">
      <w:pPr>
        <w:pStyle w:val="S"/>
        <w:spacing w:line="240" w:lineRule="auto"/>
        <w:jc w:val="right"/>
      </w:pPr>
    </w:p>
    <w:p w:rsidR="00C535CF" w:rsidRDefault="00C535CF" w:rsidP="00AC6874">
      <w:pPr>
        <w:pStyle w:val="S"/>
        <w:spacing w:line="240" w:lineRule="auto"/>
        <w:jc w:val="right"/>
      </w:pPr>
    </w:p>
    <w:p w:rsidR="00AC6874" w:rsidRPr="00350FA4" w:rsidRDefault="00AC6874" w:rsidP="00AC6874">
      <w:pPr>
        <w:jc w:val="right"/>
      </w:pPr>
      <w:r w:rsidRPr="00350FA4">
        <w:t xml:space="preserve">Приложение </w:t>
      </w:r>
      <w:r>
        <w:t>№ 6</w:t>
      </w:r>
    </w:p>
    <w:p w:rsidR="00AC6874" w:rsidRPr="00350FA4" w:rsidRDefault="00AC6874" w:rsidP="00AC6874">
      <w:pPr>
        <w:jc w:val="right"/>
      </w:pPr>
      <w:r w:rsidRPr="00350FA4">
        <w:t xml:space="preserve">к Административному регламенту </w:t>
      </w:r>
    </w:p>
    <w:p w:rsidR="00AC6874" w:rsidRPr="00350FA4" w:rsidRDefault="00AC6874" w:rsidP="00AC6874">
      <w:pPr>
        <w:jc w:val="right"/>
      </w:pPr>
    </w:p>
    <w:p w:rsidR="00AC6874" w:rsidRPr="00350FA4" w:rsidRDefault="00AC6874" w:rsidP="00AC6874"/>
    <w:p w:rsidR="00AC6874" w:rsidRPr="00350FA4" w:rsidRDefault="00AC6874" w:rsidP="00AC6874">
      <w:pPr>
        <w:jc w:val="center"/>
      </w:pPr>
      <w:r w:rsidRPr="00350FA4">
        <w:t>РАСПИСКА В ПОЛУЧЕНИИ ДОКУМЕНТОВ</w:t>
      </w:r>
    </w:p>
    <w:p w:rsidR="00AC6874" w:rsidRPr="00350FA4" w:rsidRDefault="00AC6874" w:rsidP="00AC6874">
      <w:r w:rsidRPr="00350FA4">
        <w:t xml:space="preserve">   </w:t>
      </w:r>
    </w:p>
    <w:p w:rsidR="00AC6874" w:rsidRPr="00350FA4" w:rsidRDefault="00AC6874" w:rsidP="00AC6874">
      <w:r w:rsidRPr="00350FA4">
        <w:t xml:space="preserve"> ________________________________________________________________</w:t>
      </w:r>
    </w:p>
    <w:p w:rsidR="00AC6874" w:rsidRPr="00350FA4" w:rsidRDefault="00AC6874" w:rsidP="00AC6874">
      <w:r>
        <w:t xml:space="preserve">                                       </w:t>
      </w:r>
      <w:r w:rsidRPr="00350FA4">
        <w:t>(ФИО заявителя / представителя)</w:t>
      </w:r>
    </w:p>
    <w:p w:rsidR="00AC6874" w:rsidRPr="00350FA4" w:rsidRDefault="00AC6874" w:rsidP="00AC6874"/>
    <w:p w:rsidR="00AC6874" w:rsidRPr="00350FA4" w:rsidRDefault="00AC6874" w:rsidP="00AC6874">
      <w:r w:rsidRPr="00350FA4">
        <w:t>1. Представленные документы</w:t>
      </w:r>
    </w:p>
    <w:p w:rsidR="00AC6874" w:rsidRPr="00350FA4" w:rsidRDefault="00AC6874" w:rsidP="00AC6874"/>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C6874" w:rsidRPr="00350FA4" w:rsidTr="00F72EC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r w:rsidRPr="00350FA4">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r w:rsidRPr="00350FA4">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r w:rsidRPr="00350FA4">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r w:rsidRPr="00350FA4">
              <w:t>Примечание</w:t>
            </w:r>
          </w:p>
        </w:tc>
      </w:tr>
      <w:tr w:rsidR="00AC6874" w:rsidRPr="00350FA4" w:rsidTr="00F72EC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tc>
      </w:tr>
    </w:tbl>
    <w:p w:rsidR="00AC6874" w:rsidRPr="00350FA4" w:rsidRDefault="00AC6874" w:rsidP="00AC6874"/>
    <w:p w:rsidR="00AC6874" w:rsidRPr="00350FA4" w:rsidRDefault="00AC6874" w:rsidP="00AC6874">
      <w:r w:rsidRPr="00350FA4">
        <w:t xml:space="preserve">2.  </w:t>
      </w:r>
      <w:proofErr w:type="gramStart"/>
      <w:r w:rsidRPr="00350FA4">
        <w:t>Недостающие  документы</w:t>
      </w:r>
      <w:proofErr w:type="gramEnd"/>
      <w:r w:rsidRPr="00350FA4">
        <w:t xml:space="preserve">,  при  непредставлении которых </w:t>
      </w:r>
    </w:p>
    <w:p w:rsidR="00AC6874" w:rsidRPr="00350FA4" w:rsidRDefault="00AC6874" w:rsidP="00AC6874">
      <w:r w:rsidRPr="00350FA4">
        <w:t xml:space="preserve">принимается решение об отказе в предоставлении муниципальной услуги </w:t>
      </w:r>
    </w:p>
    <w:p w:rsidR="00AC6874" w:rsidRPr="00350FA4" w:rsidRDefault="00AC6874" w:rsidP="00AC6874"/>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C6874" w:rsidRPr="00350FA4" w:rsidTr="00F72EC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r w:rsidRPr="00350FA4">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r w:rsidRPr="00350FA4">
              <w:t>Наименование документа</w:t>
            </w:r>
          </w:p>
        </w:tc>
      </w:tr>
      <w:tr w:rsidR="00AC6874" w:rsidRPr="00350FA4" w:rsidTr="00F72EC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6874" w:rsidRPr="00350FA4" w:rsidRDefault="00AC6874" w:rsidP="00F72EC4"/>
        </w:tc>
      </w:tr>
    </w:tbl>
    <w:p w:rsidR="00AC6874" w:rsidRPr="00350FA4" w:rsidRDefault="00AC6874" w:rsidP="00AC6874"/>
    <w:p w:rsidR="00AC6874" w:rsidRPr="00350FA4" w:rsidRDefault="00AC6874" w:rsidP="00AC6874">
      <w:pPr>
        <w:jc w:val="both"/>
      </w:pPr>
      <w:r w:rsidRPr="00350FA4">
        <w:t>Заявителю разъяснены последствия непредставления документов, указанных в пункте 2 настоящей расписки</w:t>
      </w:r>
    </w:p>
    <w:p w:rsidR="00AC6874" w:rsidRPr="00350FA4" w:rsidRDefault="00AC6874" w:rsidP="00AC6874"/>
    <w:p w:rsidR="00AC6874" w:rsidRPr="00350FA4" w:rsidRDefault="00AC6874" w:rsidP="00AC6874">
      <w:r w:rsidRPr="00350FA4">
        <w:t>Документы сдал и один экземпляр расписки получил:</w:t>
      </w:r>
    </w:p>
    <w:p w:rsidR="00AC6874" w:rsidRPr="00350FA4" w:rsidRDefault="00AC6874" w:rsidP="00AC6874">
      <w:r w:rsidRPr="00350FA4">
        <w:t>_____________    _____________</w:t>
      </w:r>
      <w:r>
        <w:t>_________</w:t>
      </w:r>
      <w:r w:rsidRPr="00350FA4">
        <w:t xml:space="preserve">   </w:t>
      </w:r>
      <w:r w:rsidRPr="00350FA4">
        <w:tab/>
      </w:r>
      <w:r w:rsidRPr="00350FA4">
        <w:tab/>
        <w:t xml:space="preserve"> ____________________________                       </w:t>
      </w:r>
    </w:p>
    <w:p w:rsidR="00AC6874" w:rsidRPr="00350FA4" w:rsidRDefault="00AC6874" w:rsidP="00AC6874">
      <w:r w:rsidRPr="00350FA4">
        <w:t xml:space="preserve">        (</w:t>
      </w:r>
      <w:proofErr w:type="gramStart"/>
      <w:r w:rsidRPr="00350FA4">
        <w:t xml:space="preserve">дата)   </w:t>
      </w:r>
      <w:proofErr w:type="gramEnd"/>
      <w:r w:rsidRPr="00350FA4">
        <w:t xml:space="preserve">                                  (подпись)          </w:t>
      </w:r>
      <w:r>
        <w:t xml:space="preserve">           </w:t>
      </w:r>
      <w:r w:rsidRPr="00350FA4">
        <w:t xml:space="preserve">  (Ф.И.О. заявителя /представителя)</w:t>
      </w:r>
    </w:p>
    <w:p w:rsidR="00AC6874" w:rsidRPr="00350FA4" w:rsidRDefault="00AC6874" w:rsidP="00AC6874"/>
    <w:p w:rsidR="00AC6874" w:rsidRPr="00350FA4" w:rsidRDefault="00AC6874" w:rsidP="00AC6874"/>
    <w:p w:rsidR="00AC6874" w:rsidRPr="00350FA4" w:rsidRDefault="00AC6874" w:rsidP="00AC6874">
      <w:proofErr w:type="gramStart"/>
      <w:r w:rsidRPr="00350FA4">
        <w:t>Документы  принял</w:t>
      </w:r>
      <w:proofErr w:type="gramEnd"/>
      <w:r w:rsidRPr="00350FA4">
        <w:t xml:space="preserve">  на ______ листах и зарегистрировал в </w:t>
      </w:r>
      <w:r>
        <w:t>журнале</w:t>
      </w:r>
      <w:r w:rsidRPr="00350FA4">
        <w:t xml:space="preserve"> регистрации заявлений граждан</w:t>
      </w:r>
    </w:p>
    <w:p w:rsidR="00AC6874" w:rsidRPr="00350FA4" w:rsidRDefault="00AC6874" w:rsidP="00AC6874"/>
    <w:p w:rsidR="00AC6874" w:rsidRPr="00350FA4" w:rsidRDefault="00AC6874" w:rsidP="00AC6874">
      <w:r w:rsidRPr="00350FA4">
        <w:t>от ________________ № _______________</w:t>
      </w:r>
    </w:p>
    <w:p w:rsidR="00AC6874" w:rsidRPr="00350FA4" w:rsidRDefault="00AC6874" w:rsidP="00AC6874">
      <w:r w:rsidRPr="00350FA4">
        <w:t xml:space="preserve">                   (дата)                  </w:t>
      </w:r>
    </w:p>
    <w:p w:rsidR="00AC6874" w:rsidRPr="00350FA4" w:rsidRDefault="00AC6874" w:rsidP="00AC6874">
      <w:r w:rsidRPr="00350FA4">
        <w:t xml:space="preserve">___________________ _______________   </w:t>
      </w:r>
      <w:r w:rsidRPr="00350FA4">
        <w:tab/>
        <w:t>________________________</w:t>
      </w:r>
    </w:p>
    <w:p w:rsidR="00AC6874" w:rsidRPr="00350FA4" w:rsidRDefault="00AC6874" w:rsidP="00AC6874">
      <w:r>
        <w:t xml:space="preserve">       </w:t>
      </w:r>
      <w:r w:rsidRPr="00350FA4">
        <w:t xml:space="preserve"> (</w:t>
      </w:r>
      <w:proofErr w:type="gramStart"/>
      <w:r w:rsidRPr="00350FA4">
        <w:t xml:space="preserve">должность)   </w:t>
      </w:r>
      <w:proofErr w:type="gramEnd"/>
      <w:r w:rsidRPr="00350FA4">
        <w:t xml:space="preserve">           </w:t>
      </w:r>
      <w:r>
        <w:t xml:space="preserve"> </w:t>
      </w:r>
      <w:r w:rsidRPr="00350FA4">
        <w:t xml:space="preserve">  (подпи</w:t>
      </w:r>
      <w:r>
        <w:t xml:space="preserve">сь)                            </w:t>
      </w:r>
      <w:r w:rsidRPr="00350FA4">
        <w:t>(Ф.И.О. специалиста)</w:t>
      </w:r>
    </w:p>
    <w:p w:rsidR="00AC6874" w:rsidRPr="00350FA4" w:rsidRDefault="00AC6874" w:rsidP="00AC6874">
      <w:pPr>
        <w:jc w:val="right"/>
      </w:pPr>
      <w:r w:rsidRPr="00350FA4">
        <w:rPr>
          <w:highlight w:val="yellow"/>
        </w:rPr>
        <w:br w:type="page"/>
      </w:r>
      <w:r>
        <w:lastRenderedPageBreak/>
        <w:t>Приложение № 7</w:t>
      </w:r>
    </w:p>
    <w:p w:rsidR="00AC6874" w:rsidRDefault="00AC6874" w:rsidP="00AC6874">
      <w:pPr>
        <w:pStyle w:val="S"/>
        <w:spacing w:line="240" w:lineRule="auto"/>
        <w:jc w:val="right"/>
      </w:pPr>
      <w:r w:rsidRPr="00350FA4">
        <w:t>к Административному регламенту</w:t>
      </w:r>
    </w:p>
    <w:p w:rsidR="00AC6874" w:rsidRPr="00E148D5" w:rsidRDefault="00AC6874" w:rsidP="00AC6874">
      <w:pPr>
        <w:ind w:left="4800"/>
        <w:jc w:val="both"/>
        <w:rPr>
          <w:sz w:val="20"/>
        </w:rPr>
      </w:pPr>
    </w:p>
    <w:p w:rsidR="00AC6874" w:rsidRPr="00E148D5" w:rsidRDefault="00AC6874" w:rsidP="00AC6874">
      <w:pPr>
        <w:ind w:left="4800"/>
        <w:jc w:val="both"/>
        <w:rPr>
          <w:sz w:val="20"/>
        </w:rPr>
      </w:pPr>
    </w:p>
    <w:p w:rsidR="00AC6874" w:rsidRPr="00E148D5" w:rsidRDefault="00AC6874" w:rsidP="00AC6874">
      <w:pPr>
        <w:ind w:left="4800"/>
        <w:jc w:val="both"/>
        <w:rPr>
          <w:sz w:val="20"/>
        </w:rPr>
      </w:pPr>
    </w:p>
    <w:p w:rsidR="00AC6874" w:rsidRPr="00E374BB" w:rsidRDefault="00AC6874" w:rsidP="00AC6874">
      <w:pPr>
        <w:jc w:val="center"/>
      </w:pPr>
      <w:r>
        <w:t>Журнал</w:t>
      </w:r>
      <w:r w:rsidRPr="00E374BB">
        <w:t xml:space="preserve"> регистрации заявлений граждан, </w:t>
      </w:r>
    </w:p>
    <w:p w:rsidR="00AC6874" w:rsidRPr="00E374BB" w:rsidRDefault="00AC6874" w:rsidP="00AC6874">
      <w:pPr>
        <w:jc w:val="center"/>
      </w:pPr>
      <w:r w:rsidRPr="00E374BB">
        <w:t>желающих бесплатно приобрести земельные участки для индивидуального жилищного строительства</w:t>
      </w:r>
    </w:p>
    <w:p w:rsidR="00AC6874" w:rsidRPr="00E374BB" w:rsidRDefault="00AC6874" w:rsidP="00AC6874">
      <w:pPr>
        <w:jc w:val="right"/>
        <w:rPr>
          <w:sz w:val="20"/>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7"/>
        <w:gridCol w:w="1276"/>
        <w:gridCol w:w="1276"/>
        <w:gridCol w:w="1800"/>
        <w:gridCol w:w="1602"/>
        <w:gridCol w:w="1048"/>
      </w:tblGrid>
      <w:tr w:rsidR="00AC6874" w:rsidRPr="00E374BB" w:rsidTr="00F72EC4">
        <w:tc>
          <w:tcPr>
            <w:tcW w:w="1242" w:type="dxa"/>
          </w:tcPr>
          <w:p w:rsidR="00AC6874" w:rsidRPr="00E374BB" w:rsidRDefault="00AC6874" w:rsidP="00F72EC4">
            <w:pPr>
              <w:pStyle w:val="a6"/>
              <w:rPr>
                <w:sz w:val="18"/>
                <w:szCs w:val="18"/>
              </w:rPr>
            </w:pPr>
            <w:r w:rsidRPr="00E374BB">
              <w:rPr>
                <w:sz w:val="18"/>
                <w:szCs w:val="18"/>
              </w:rPr>
              <w:t xml:space="preserve">Дата подачи заявления </w:t>
            </w:r>
          </w:p>
          <w:p w:rsidR="00AC6874" w:rsidRPr="00E374BB" w:rsidRDefault="00AC6874" w:rsidP="00F72EC4">
            <w:pPr>
              <w:pStyle w:val="a6"/>
            </w:pPr>
          </w:p>
        </w:tc>
        <w:tc>
          <w:tcPr>
            <w:tcW w:w="1417" w:type="dxa"/>
          </w:tcPr>
          <w:p w:rsidR="00AC6874" w:rsidRPr="00E374BB" w:rsidRDefault="00AC6874" w:rsidP="00F72EC4">
            <w:pPr>
              <w:pStyle w:val="a6"/>
              <w:rPr>
                <w:sz w:val="18"/>
                <w:szCs w:val="18"/>
              </w:rPr>
            </w:pPr>
            <w:r w:rsidRPr="00E374BB">
              <w:rPr>
                <w:sz w:val="18"/>
                <w:szCs w:val="18"/>
              </w:rPr>
              <w:t xml:space="preserve">Фамилия, имя, отчество </w:t>
            </w:r>
            <w:r>
              <w:rPr>
                <w:sz w:val="18"/>
                <w:szCs w:val="18"/>
              </w:rPr>
              <w:t xml:space="preserve">(при  наличии) </w:t>
            </w:r>
            <w:r w:rsidRPr="00E374BB">
              <w:rPr>
                <w:sz w:val="18"/>
                <w:szCs w:val="18"/>
              </w:rPr>
              <w:t xml:space="preserve">заявителя </w:t>
            </w:r>
          </w:p>
          <w:p w:rsidR="00AC6874" w:rsidRPr="00E374BB" w:rsidRDefault="00AC6874" w:rsidP="00F72EC4">
            <w:pPr>
              <w:pStyle w:val="a6"/>
            </w:pPr>
          </w:p>
        </w:tc>
        <w:tc>
          <w:tcPr>
            <w:tcW w:w="1276" w:type="dxa"/>
            <w:shd w:val="clear" w:color="auto" w:fill="auto"/>
          </w:tcPr>
          <w:p w:rsidR="00AC6874" w:rsidRPr="00AE5945" w:rsidRDefault="00AC6874" w:rsidP="00F72EC4">
            <w:pPr>
              <w:pStyle w:val="a6"/>
              <w:rPr>
                <w:sz w:val="18"/>
                <w:szCs w:val="18"/>
              </w:rPr>
            </w:pPr>
            <w:r w:rsidRPr="00AE5945">
              <w:rPr>
                <w:sz w:val="18"/>
                <w:szCs w:val="18"/>
              </w:rPr>
              <w:t>Фамилия, имя, отчество (при наличии), подпись специалиста, принявшего документы</w:t>
            </w:r>
            <w:r>
              <w:rPr>
                <w:sz w:val="18"/>
                <w:szCs w:val="18"/>
                <w:lang w:val="ru-RU"/>
              </w:rPr>
              <w:t>,</w:t>
            </w:r>
            <w:r w:rsidRPr="00AE5945">
              <w:rPr>
                <w:sz w:val="18"/>
                <w:szCs w:val="18"/>
              </w:rPr>
              <w:t xml:space="preserve"> выдавшего расписку </w:t>
            </w:r>
          </w:p>
        </w:tc>
        <w:tc>
          <w:tcPr>
            <w:tcW w:w="1276" w:type="dxa"/>
          </w:tcPr>
          <w:p w:rsidR="00AC6874" w:rsidRPr="00E374BB" w:rsidRDefault="00AC6874" w:rsidP="00F72EC4">
            <w:pPr>
              <w:pStyle w:val="a6"/>
              <w:rPr>
                <w:sz w:val="18"/>
                <w:szCs w:val="18"/>
              </w:rPr>
            </w:pPr>
            <w:r w:rsidRPr="00E374BB">
              <w:rPr>
                <w:sz w:val="18"/>
                <w:szCs w:val="18"/>
              </w:rPr>
              <w:t xml:space="preserve">Принятое решение </w:t>
            </w:r>
            <w:r>
              <w:rPr>
                <w:sz w:val="18"/>
                <w:szCs w:val="18"/>
                <w:lang w:val="ru-RU"/>
              </w:rPr>
              <w:t xml:space="preserve">по </w:t>
            </w:r>
            <w:r w:rsidRPr="00E374BB">
              <w:rPr>
                <w:sz w:val="18"/>
                <w:szCs w:val="18"/>
              </w:rPr>
              <w:t xml:space="preserve">заявлению гражданина с указанием номера и даты (принят на учет </w:t>
            </w:r>
            <w:r>
              <w:rPr>
                <w:sz w:val="18"/>
                <w:szCs w:val="18"/>
              </w:rPr>
              <w:t>либо отказ</w:t>
            </w:r>
            <w:r>
              <w:rPr>
                <w:sz w:val="18"/>
                <w:szCs w:val="18"/>
                <w:lang w:val="ru-RU"/>
              </w:rPr>
              <w:t>ано</w:t>
            </w:r>
            <w:r w:rsidRPr="00E374BB">
              <w:rPr>
                <w:sz w:val="18"/>
                <w:szCs w:val="18"/>
              </w:rPr>
              <w:t>)</w:t>
            </w:r>
          </w:p>
        </w:tc>
        <w:tc>
          <w:tcPr>
            <w:tcW w:w="1800" w:type="dxa"/>
          </w:tcPr>
          <w:p w:rsidR="00AC6874" w:rsidRPr="00E374BB" w:rsidRDefault="00AC6874" w:rsidP="00F72EC4">
            <w:pPr>
              <w:pStyle w:val="a6"/>
            </w:pPr>
            <w:r w:rsidRPr="00E374BB">
              <w:rPr>
                <w:sz w:val="18"/>
                <w:szCs w:val="18"/>
              </w:rPr>
              <w:t xml:space="preserve">Указание, к какой категории </w:t>
            </w:r>
            <w:r>
              <w:rPr>
                <w:sz w:val="18"/>
                <w:szCs w:val="18"/>
                <w:lang w:val="ru-RU"/>
              </w:rPr>
              <w:t>относится заявитель</w:t>
            </w:r>
            <w:r>
              <w:rPr>
                <w:sz w:val="18"/>
                <w:szCs w:val="18"/>
              </w:rPr>
              <w:t xml:space="preserve"> </w:t>
            </w:r>
            <w:r>
              <w:rPr>
                <w:sz w:val="18"/>
                <w:szCs w:val="18"/>
                <w:lang w:val="ru-RU"/>
              </w:rPr>
              <w:t xml:space="preserve">(при постановке на учет) в соответствии с </w:t>
            </w:r>
            <w:r>
              <w:rPr>
                <w:sz w:val="18"/>
                <w:szCs w:val="18"/>
              </w:rPr>
              <w:t xml:space="preserve">№57-оз </w:t>
            </w:r>
            <w:r>
              <w:rPr>
                <w:sz w:val="18"/>
                <w:szCs w:val="18"/>
                <w:lang w:val="ru-RU"/>
              </w:rPr>
              <w:t>ХМАО-</w:t>
            </w:r>
            <w:r w:rsidRPr="00E374BB">
              <w:rPr>
                <w:sz w:val="18"/>
                <w:szCs w:val="18"/>
              </w:rPr>
              <w:t>Югре</w:t>
            </w:r>
          </w:p>
        </w:tc>
        <w:tc>
          <w:tcPr>
            <w:tcW w:w="1602" w:type="dxa"/>
          </w:tcPr>
          <w:p w:rsidR="00AC6874" w:rsidRPr="00E374BB" w:rsidRDefault="00AC6874" w:rsidP="00F72EC4">
            <w:pPr>
              <w:pStyle w:val="a6"/>
              <w:rPr>
                <w:sz w:val="18"/>
                <w:szCs w:val="18"/>
              </w:rPr>
            </w:pPr>
            <w:r w:rsidRPr="00E374BB">
              <w:rPr>
                <w:sz w:val="18"/>
                <w:szCs w:val="18"/>
              </w:rPr>
              <w:t xml:space="preserve">Номер и дата постановления Администрации </w:t>
            </w:r>
            <w:proofErr w:type="spellStart"/>
            <w:r>
              <w:rPr>
                <w:sz w:val="18"/>
                <w:szCs w:val="18"/>
                <w:lang w:val="ru-RU"/>
              </w:rPr>
              <w:t>гп</w:t>
            </w:r>
            <w:proofErr w:type="spellEnd"/>
            <w:r w:rsidRPr="00E374BB">
              <w:rPr>
                <w:sz w:val="18"/>
                <w:szCs w:val="18"/>
              </w:rPr>
              <w:t xml:space="preserve"> </w:t>
            </w:r>
            <w:proofErr w:type="spellStart"/>
            <w:r>
              <w:rPr>
                <w:sz w:val="18"/>
                <w:szCs w:val="18"/>
                <w:lang w:val="ru-RU"/>
              </w:rPr>
              <w:t>Приобье</w:t>
            </w:r>
            <w:proofErr w:type="spellEnd"/>
            <w:r w:rsidRPr="00E374BB">
              <w:rPr>
                <w:sz w:val="18"/>
                <w:szCs w:val="18"/>
              </w:rPr>
              <w:t xml:space="preserve"> о бесплатном предоставлении земельного участка </w:t>
            </w:r>
            <w:r>
              <w:rPr>
                <w:sz w:val="18"/>
                <w:szCs w:val="18"/>
                <w:lang w:val="ru-RU"/>
              </w:rPr>
              <w:t>заявителю</w:t>
            </w:r>
            <w:r>
              <w:rPr>
                <w:sz w:val="18"/>
                <w:szCs w:val="18"/>
              </w:rPr>
              <w:t xml:space="preserve"> </w:t>
            </w:r>
          </w:p>
        </w:tc>
        <w:tc>
          <w:tcPr>
            <w:tcW w:w="1048" w:type="dxa"/>
          </w:tcPr>
          <w:p w:rsidR="00AC6874" w:rsidRPr="00E374BB" w:rsidRDefault="00AC6874" w:rsidP="00F72EC4">
            <w:pPr>
              <w:pStyle w:val="a6"/>
              <w:rPr>
                <w:sz w:val="18"/>
                <w:szCs w:val="18"/>
              </w:rPr>
            </w:pPr>
            <w:r w:rsidRPr="00E374BB">
              <w:rPr>
                <w:sz w:val="18"/>
                <w:szCs w:val="18"/>
              </w:rPr>
              <w:t>Примечание</w:t>
            </w:r>
          </w:p>
        </w:tc>
      </w:tr>
      <w:tr w:rsidR="00AC6874" w:rsidRPr="00E374BB" w:rsidTr="00F72EC4">
        <w:tc>
          <w:tcPr>
            <w:tcW w:w="1242" w:type="dxa"/>
          </w:tcPr>
          <w:p w:rsidR="00AC6874" w:rsidRPr="00E374BB" w:rsidRDefault="00AC6874" w:rsidP="00F72EC4">
            <w:pPr>
              <w:pStyle w:val="a6"/>
            </w:pPr>
          </w:p>
        </w:tc>
        <w:tc>
          <w:tcPr>
            <w:tcW w:w="1417" w:type="dxa"/>
          </w:tcPr>
          <w:p w:rsidR="00AC6874" w:rsidRPr="00E374BB" w:rsidRDefault="00AC6874" w:rsidP="00F72EC4">
            <w:pPr>
              <w:pStyle w:val="a6"/>
            </w:pPr>
          </w:p>
        </w:tc>
        <w:tc>
          <w:tcPr>
            <w:tcW w:w="1276" w:type="dxa"/>
          </w:tcPr>
          <w:p w:rsidR="00AC6874" w:rsidRPr="00E374BB" w:rsidRDefault="00AC6874" w:rsidP="00F72EC4">
            <w:pPr>
              <w:pStyle w:val="a6"/>
            </w:pPr>
          </w:p>
        </w:tc>
        <w:tc>
          <w:tcPr>
            <w:tcW w:w="1276" w:type="dxa"/>
          </w:tcPr>
          <w:p w:rsidR="00AC6874" w:rsidRPr="00E374BB" w:rsidRDefault="00AC6874" w:rsidP="00F72EC4">
            <w:pPr>
              <w:pStyle w:val="a6"/>
            </w:pPr>
          </w:p>
        </w:tc>
        <w:tc>
          <w:tcPr>
            <w:tcW w:w="1800" w:type="dxa"/>
          </w:tcPr>
          <w:p w:rsidR="00AC6874" w:rsidRPr="00E374BB" w:rsidRDefault="00AC6874" w:rsidP="00F72EC4">
            <w:pPr>
              <w:pStyle w:val="a6"/>
            </w:pPr>
          </w:p>
        </w:tc>
        <w:tc>
          <w:tcPr>
            <w:tcW w:w="1602" w:type="dxa"/>
          </w:tcPr>
          <w:p w:rsidR="00AC6874" w:rsidRPr="00E374BB" w:rsidRDefault="00AC6874" w:rsidP="00F72EC4">
            <w:pPr>
              <w:pStyle w:val="a6"/>
            </w:pPr>
          </w:p>
        </w:tc>
        <w:tc>
          <w:tcPr>
            <w:tcW w:w="1048" w:type="dxa"/>
          </w:tcPr>
          <w:p w:rsidR="00AC6874" w:rsidRPr="00E374BB" w:rsidRDefault="00AC6874" w:rsidP="00F72EC4">
            <w:pPr>
              <w:pStyle w:val="a6"/>
            </w:pPr>
          </w:p>
        </w:tc>
      </w:tr>
      <w:tr w:rsidR="00AC6874" w:rsidRPr="00E374BB" w:rsidTr="00F72EC4">
        <w:tc>
          <w:tcPr>
            <w:tcW w:w="1242" w:type="dxa"/>
          </w:tcPr>
          <w:p w:rsidR="00AC6874" w:rsidRPr="00E374BB" w:rsidRDefault="00AC6874" w:rsidP="00F72EC4">
            <w:pPr>
              <w:pStyle w:val="a6"/>
            </w:pPr>
          </w:p>
        </w:tc>
        <w:tc>
          <w:tcPr>
            <w:tcW w:w="1417" w:type="dxa"/>
          </w:tcPr>
          <w:p w:rsidR="00AC6874" w:rsidRPr="00E374BB" w:rsidRDefault="00AC6874" w:rsidP="00F72EC4">
            <w:pPr>
              <w:pStyle w:val="a6"/>
            </w:pPr>
          </w:p>
        </w:tc>
        <w:tc>
          <w:tcPr>
            <w:tcW w:w="1276" w:type="dxa"/>
          </w:tcPr>
          <w:p w:rsidR="00AC6874" w:rsidRPr="00E374BB" w:rsidRDefault="00AC6874" w:rsidP="00F72EC4">
            <w:pPr>
              <w:pStyle w:val="a6"/>
            </w:pPr>
          </w:p>
        </w:tc>
        <w:tc>
          <w:tcPr>
            <w:tcW w:w="1276" w:type="dxa"/>
          </w:tcPr>
          <w:p w:rsidR="00AC6874" w:rsidRPr="00E374BB" w:rsidRDefault="00AC6874" w:rsidP="00F72EC4">
            <w:pPr>
              <w:pStyle w:val="a6"/>
            </w:pPr>
          </w:p>
        </w:tc>
        <w:tc>
          <w:tcPr>
            <w:tcW w:w="1800" w:type="dxa"/>
          </w:tcPr>
          <w:p w:rsidR="00AC6874" w:rsidRPr="00E374BB" w:rsidRDefault="00AC6874" w:rsidP="00F72EC4">
            <w:pPr>
              <w:pStyle w:val="a6"/>
            </w:pPr>
          </w:p>
        </w:tc>
        <w:tc>
          <w:tcPr>
            <w:tcW w:w="1602" w:type="dxa"/>
          </w:tcPr>
          <w:p w:rsidR="00AC6874" w:rsidRPr="00E374BB" w:rsidRDefault="00AC6874" w:rsidP="00F72EC4">
            <w:pPr>
              <w:pStyle w:val="a6"/>
            </w:pPr>
          </w:p>
        </w:tc>
        <w:tc>
          <w:tcPr>
            <w:tcW w:w="1048" w:type="dxa"/>
          </w:tcPr>
          <w:p w:rsidR="00AC6874" w:rsidRPr="00E374BB" w:rsidRDefault="00AC6874" w:rsidP="00F72EC4">
            <w:pPr>
              <w:pStyle w:val="a6"/>
            </w:pPr>
          </w:p>
        </w:tc>
      </w:tr>
      <w:tr w:rsidR="00AC6874" w:rsidRPr="00E374BB" w:rsidTr="00F72EC4">
        <w:tc>
          <w:tcPr>
            <w:tcW w:w="1242" w:type="dxa"/>
          </w:tcPr>
          <w:p w:rsidR="00AC6874" w:rsidRPr="00E374BB" w:rsidRDefault="00AC6874" w:rsidP="00F72EC4">
            <w:pPr>
              <w:pStyle w:val="a6"/>
            </w:pPr>
          </w:p>
        </w:tc>
        <w:tc>
          <w:tcPr>
            <w:tcW w:w="1417" w:type="dxa"/>
          </w:tcPr>
          <w:p w:rsidR="00AC6874" w:rsidRPr="00E374BB" w:rsidRDefault="00AC6874" w:rsidP="00F72EC4">
            <w:pPr>
              <w:pStyle w:val="a6"/>
            </w:pPr>
          </w:p>
        </w:tc>
        <w:tc>
          <w:tcPr>
            <w:tcW w:w="1276" w:type="dxa"/>
          </w:tcPr>
          <w:p w:rsidR="00AC6874" w:rsidRPr="00E374BB" w:rsidRDefault="00AC6874" w:rsidP="00F72EC4">
            <w:pPr>
              <w:pStyle w:val="a6"/>
            </w:pPr>
          </w:p>
        </w:tc>
        <w:tc>
          <w:tcPr>
            <w:tcW w:w="1276" w:type="dxa"/>
          </w:tcPr>
          <w:p w:rsidR="00AC6874" w:rsidRPr="00E374BB" w:rsidRDefault="00AC6874" w:rsidP="00F72EC4">
            <w:pPr>
              <w:pStyle w:val="a6"/>
            </w:pPr>
          </w:p>
        </w:tc>
        <w:tc>
          <w:tcPr>
            <w:tcW w:w="1800" w:type="dxa"/>
          </w:tcPr>
          <w:p w:rsidR="00AC6874" w:rsidRPr="00E374BB" w:rsidRDefault="00AC6874" w:rsidP="00F72EC4">
            <w:pPr>
              <w:pStyle w:val="a6"/>
            </w:pPr>
          </w:p>
        </w:tc>
        <w:tc>
          <w:tcPr>
            <w:tcW w:w="1602" w:type="dxa"/>
          </w:tcPr>
          <w:p w:rsidR="00AC6874" w:rsidRPr="00E374BB" w:rsidRDefault="00AC6874" w:rsidP="00F72EC4">
            <w:pPr>
              <w:pStyle w:val="a6"/>
            </w:pPr>
          </w:p>
        </w:tc>
        <w:tc>
          <w:tcPr>
            <w:tcW w:w="1048" w:type="dxa"/>
          </w:tcPr>
          <w:p w:rsidR="00AC6874" w:rsidRPr="00E374BB" w:rsidRDefault="00AC6874" w:rsidP="00F72EC4">
            <w:pPr>
              <w:pStyle w:val="a6"/>
            </w:pPr>
          </w:p>
        </w:tc>
      </w:tr>
      <w:tr w:rsidR="00AC6874" w:rsidRPr="00E374BB" w:rsidTr="00F72EC4">
        <w:tc>
          <w:tcPr>
            <w:tcW w:w="1242" w:type="dxa"/>
          </w:tcPr>
          <w:p w:rsidR="00AC6874" w:rsidRPr="00E374BB" w:rsidRDefault="00AC6874" w:rsidP="00F72EC4">
            <w:pPr>
              <w:pStyle w:val="a6"/>
            </w:pPr>
          </w:p>
        </w:tc>
        <w:tc>
          <w:tcPr>
            <w:tcW w:w="1417" w:type="dxa"/>
          </w:tcPr>
          <w:p w:rsidR="00AC6874" w:rsidRPr="00E374BB" w:rsidRDefault="00AC6874" w:rsidP="00F72EC4">
            <w:pPr>
              <w:pStyle w:val="a6"/>
            </w:pPr>
          </w:p>
        </w:tc>
        <w:tc>
          <w:tcPr>
            <w:tcW w:w="1276" w:type="dxa"/>
          </w:tcPr>
          <w:p w:rsidR="00AC6874" w:rsidRPr="00E374BB" w:rsidRDefault="00AC6874" w:rsidP="00F72EC4">
            <w:pPr>
              <w:pStyle w:val="a6"/>
            </w:pPr>
          </w:p>
        </w:tc>
        <w:tc>
          <w:tcPr>
            <w:tcW w:w="1276" w:type="dxa"/>
          </w:tcPr>
          <w:p w:rsidR="00AC6874" w:rsidRPr="00E374BB" w:rsidRDefault="00AC6874" w:rsidP="00F72EC4">
            <w:pPr>
              <w:pStyle w:val="a6"/>
            </w:pPr>
          </w:p>
        </w:tc>
        <w:tc>
          <w:tcPr>
            <w:tcW w:w="1800" w:type="dxa"/>
          </w:tcPr>
          <w:p w:rsidR="00AC6874" w:rsidRPr="00E374BB" w:rsidRDefault="00AC6874" w:rsidP="00F72EC4">
            <w:pPr>
              <w:pStyle w:val="a6"/>
            </w:pPr>
          </w:p>
        </w:tc>
        <w:tc>
          <w:tcPr>
            <w:tcW w:w="1602" w:type="dxa"/>
          </w:tcPr>
          <w:p w:rsidR="00AC6874" w:rsidRPr="00E374BB" w:rsidRDefault="00AC6874" w:rsidP="00F72EC4">
            <w:pPr>
              <w:pStyle w:val="a6"/>
            </w:pPr>
          </w:p>
        </w:tc>
        <w:tc>
          <w:tcPr>
            <w:tcW w:w="1048" w:type="dxa"/>
          </w:tcPr>
          <w:p w:rsidR="00AC6874" w:rsidRPr="00E374BB" w:rsidRDefault="00AC6874" w:rsidP="00F72EC4">
            <w:pPr>
              <w:pStyle w:val="a6"/>
            </w:pPr>
          </w:p>
        </w:tc>
      </w:tr>
    </w:tbl>
    <w:p w:rsidR="00AC6874" w:rsidRPr="00E374BB" w:rsidRDefault="00AC6874" w:rsidP="00AC6874">
      <w:pPr>
        <w:jc w:val="both"/>
      </w:pPr>
      <w:r w:rsidRPr="00E374BB">
        <w:t>Журнал учета граждан, желающих бесплатно приобрести земельные участки для индивидуального жилищного строительства:</w:t>
      </w:r>
    </w:p>
    <w:p w:rsidR="00AC6874" w:rsidRPr="00E374BB" w:rsidRDefault="00AC6874" w:rsidP="00AC6874">
      <w:pPr>
        <w:pStyle w:val="a6"/>
        <w:numPr>
          <w:ilvl w:val="0"/>
          <w:numId w:val="1"/>
        </w:numPr>
        <w:tabs>
          <w:tab w:val="clear" w:pos="720"/>
          <w:tab w:val="num" w:pos="284"/>
        </w:tabs>
        <w:spacing w:after="0"/>
        <w:ind w:left="-142" w:firstLine="0"/>
        <w:jc w:val="both"/>
      </w:pPr>
      <w:r w:rsidRPr="00E374BB">
        <w:t>пронумеровывается, прошнуровывается и скрепляется печатью</w:t>
      </w:r>
      <w:r>
        <w:rPr>
          <w:lang w:val="ru-RU"/>
        </w:rPr>
        <w:t xml:space="preserve"> для документов</w:t>
      </w:r>
      <w:r w:rsidRPr="00E374BB">
        <w:t xml:space="preserve"> </w:t>
      </w:r>
      <w:r>
        <w:rPr>
          <w:lang w:val="ru-RU"/>
        </w:rPr>
        <w:t xml:space="preserve">Администрации городского поселения </w:t>
      </w:r>
      <w:proofErr w:type="spellStart"/>
      <w:r>
        <w:rPr>
          <w:lang w:val="ru-RU"/>
        </w:rPr>
        <w:t>Приобье</w:t>
      </w:r>
      <w:proofErr w:type="spellEnd"/>
      <w:r w:rsidRPr="00E374BB">
        <w:t>;</w:t>
      </w:r>
    </w:p>
    <w:p w:rsidR="00AC6874" w:rsidRPr="00E73CC8" w:rsidRDefault="00AC6874" w:rsidP="00AC6874">
      <w:pPr>
        <w:pStyle w:val="a6"/>
        <w:numPr>
          <w:ilvl w:val="0"/>
          <w:numId w:val="1"/>
        </w:numPr>
        <w:tabs>
          <w:tab w:val="clear" w:pos="720"/>
          <w:tab w:val="num" w:pos="284"/>
        </w:tabs>
        <w:spacing w:after="0"/>
        <w:ind w:left="-142" w:firstLine="0"/>
        <w:jc w:val="both"/>
      </w:pPr>
      <w:r w:rsidRPr="00E374BB">
        <w:t xml:space="preserve">хранится в </w:t>
      </w:r>
      <w:r>
        <w:rPr>
          <w:lang w:val="ru-RU"/>
        </w:rPr>
        <w:t>отделе</w:t>
      </w:r>
      <w:r w:rsidRPr="00E374BB">
        <w:t xml:space="preserve"> земельн</w:t>
      </w:r>
      <w:r>
        <w:rPr>
          <w:lang w:val="ru-RU"/>
        </w:rPr>
        <w:t xml:space="preserve">о-имущественных отношений и градостроительства </w:t>
      </w:r>
      <w:r>
        <w:t>Администрации город</w:t>
      </w:r>
      <w:r>
        <w:rPr>
          <w:lang w:val="ru-RU"/>
        </w:rPr>
        <w:t xml:space="preserve">ского поселения </w:t>
      </w:r>
      <w:proofErr w:type="spellStart"/>
      <w:r>
        <w:rPr>
          <w:lang w:val="ru-RU"/>
        </w:rPr>
        <w:t>Приобье</w:t>
      </w:r>
      <w:proofErr w:type="spellEnd"/>
      <w:r>
        <w:rPr>
          <w:lang w:val="ru-RU"/>
        </w:rPr>
        <w:t>.</w:t>
      </w: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Pr="00350FA4" w:rsidRDefault="00AC6874" w:rsidP="00AC6874">
      <w:pPr>
        <w:jc w:val="right"/>
      </w:pPr>
      <w:r w:rsidRPr="00350FA4">
        <w:lastRenderedPageBreak/>
        <w:t xml:space="preserve">Приложение </w:t>
      </w:r>
      <w:r>
        <w:t>№ 8</w:t>
      </w:r>
    </w:p>
    <w:p w:rsidR="00AC6874" w:rsidRPr="00350FA4" w:rsidRDefault="00AC6874" w:rsidP="00AC6874">
      <w:pPr>
        <w:jc w:val="right"/>
      </w:pPr>
      <w:r w:rsidRPr="00350FA4">
        <w:t xml:space="preserve">к Административному регламенту </w:t>
      </w:r>
    </w:p>
    <w:p w:rsidR="00AC6874" w:rsidRPr="00350FA4" w:rsidRDefault="00AC6874" w:rsidP="00AC6874">
      <w:pPr>
        <w:jc w:val="right"/>
      </w:pPr>
    </w:p>
    <w:p w:rsidR="00AC6874" w:rsidRPr="00350FA4" w:rsidRDefault="00AC6874" w:rsidP="00AC6874">
      <w:pPr>
        <w:rPr>
          <w:b/>
          <w:bCs/>
        </w:rPr>
      </w:pPr>
    </w:p>
    <w:p w:rsidR="00AC6874" w:rsidRPr="00350FA4" w:rsidRDefault="00AC6874" w:rsidP="00AC6874">
      <w:pPr>
        <w:jc w:val="center"/>
        <w:rPr>
          <w:b/>
          <w:bCs/>
        </w:rPr>
      </w:pPr>
      <w:r w:rsidRPr="00350FA4">
        <w:rPr>
          <w:b/>
          <w:bCs/>
        </w:rPr>
        <w:t>БЛОК-СХЕМА</w:t>
      </w:r>
    </w:p>
    <w:p w:rsidR="00AC6874" w:rsidRPr="00350FA4" w:rsidRDefault="00AC6874" w:rsidP="00AC6874">
      <w:pPr>
        <w:jc w:val="center"/>
        <w:rPr>
          <w:b/>
          <w:bCs/>
        </w:rPr>
      </w:pPr>
      <w:r w:rsidRPr="00350FA4">
        <w:rPr>
          <w:b/>
          <w:bCs/>
        </w:rPr>
        <w:t>ПРЕДОСТАВЛЕНИЯ МУНИЦИПАЛЬНОЙ УСЛУГИ</w:t>
      </w:r>
    </w:p>
    <w:p w:rsidR="00AC6874" w:rsidRPr="00350FA4" w:rsidRDefault="00AC6874" w:rsidP="00AC6874">
      <w:pPr>
        <w:rPr>
          <w:b/>
          <w:bCs/>
        </w:rPr>
      </w:pPr>
    </w:p>
    <w:p w:rsidR="00AC6874" w:rsidRPr="00350FA4" w:rsidRDefault="00AC6874" w:rsidP="00AC6874">
      <w:pPr>
        <w:jc w:val="center"/>
      </w:pPr>
      <w:r w:rsidRPr="00350FA4">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AC6874" w:rsidRPr="00350FA4" w:rsidRDefault="00AC6874" w:rsidP="00AC6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4"/>
      </w:tblGrid>
      <w:tr w:rsidR="00AC6874" w:rsidRPr="00350FA4" w:rsidTr="00F72EC4">
        <w:trPr>
          <w:trHeight w:val="688"/>
        </w:trPr>
        <w:tc>
          <w:tcPr>
            <w:tcW w:w="8844" w:type="dxa"/>
            <w:vAlign w:val="center"/>
          </w:tcPr>
          <w:p w:rsidR="00AC6874" w:rsidRPr="00350FA4" w:rsidRDefault="00AC6874" w:rsidP="00F72EC4">
            <w:pPr>
              <w:jc w:val="center"/>
            </w:pPr>
            <w:r w:rsidRPr="00350FA4">
              <w:t>Прием и регистрация заявления о предоставлении</w:t>
            </w:r>
          </w:p>
          <w:p w:rsidR="00AC6874" w:rsidRPr="00350FA4" w:rsidRDefault="00AC6874" w:rsidP="00F72EC4">
            <w:pPr>
              <w:jc w:val="center"/>
            </w:pPr>
            <w:r w:rsidRPr="00350FA4">
              <w:t>муниципальной услуги</w:t>
            </w:r>
          </w:p>
        </w:tc>
      </w:tr>
    </w:tbl>
    <w:p w:rsidR="00AC6874" w:rsidRPr="00350FA4" w:rsidRDefault="00AC6874" w:rsidP="00AC6874">
      <w:r>
        <w:rPr>
          <w:noProof/>
        </w:rPr>
        <mc:AlternateContent>
          <mc:Choice Requires="wps">
            <w:drawing>
              <wp:anchor distT="0" distB="0" distL="114300" distR="114300" simplePos="0" relativeHeight="251659264" behindDoc="0" locked="0" layoutInCell="1" allowOverlap="1">
                <wp:simplePos x="0" y="0"/>
                <wp:positionH relativeFrom="column">
                  <wp:posOffset>2693670</wp:posOffset>
                </wp:positionH>
                <wp:positionV relativeFrom="paragraph">
                  <wp:posOffset>13335</wp:posOffset>
                </wp:positionV>
                <wp:extent cx="0" cy="266065"/>
                <wp:effectExtent l="78105" t="13970" r="7429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DD46B" id="_x0000_t32" coordsize="21600,21600" o:spt="32" o:oned="t" path="m,l21600,21600e" filled="f">
                <v:path arrowok="t" fillok="f" o:connecttype="none"/>
                <o:lock v:ext="edit" shapetype="t"/>
              </v:shapetype>
              <v:shape id="Прямая со стрелкой 6" o:spid="_x0000_s1026" type="#_x0000_t32" style="position:absolute;margin-left:212.1pt;margin-top:1.05pt;width:0;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">
                <v:stroke endarrow="open"/>
              </v:shape>
            </w:pict>
          </mc:Fallback>
        </mc:AlternateContent>
      </w:r>
    </w:p>
    <w:p w:rsidR="00AC6874" w:rsidRPr="00350FA4" w:rsidRDefault="00AC6874" w:rsidP="00AC6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9"/>
      </w:tblGrid>
      <w:tr w:rsidR="00AC6874" w:rsidRPr="00350FA4" w:rsidTr="00F72EC4">
        <w:trPr>
          <w:trHeight w:val="762"/>
        </w:trPr>
        <w:tc>
          <w:tcPr>
            <w:tcW w:w="8859" w:type="dxa"/>
            <w:vAlign w:val="center"/>
          </w:tcPr>
          <w:p w:rsidR="00AC6874" w:rsidRPr="00350FA4" w:rsidRDefault="00AC6874" w:rsidP="00F72EC4">
            <w:pPr>
              <w:jc w:val="center"/>
            </w:pPr>
            <w:r w:rsidRPr="00350FA4">
              <w:t>Проверка представленных документов, формирование и направление межведомственных запросов, получение ответов на них</w:t>
            </w:r>
          </w:p>
        </w:tc>
      </w:tr>
    </w:tbl>
    <w:p w:rsidR="00AC6874" w:rsidRPr="00350FA4" w:rsidRDefault="00AC6874" w:rsidP="00AC6874">
      <w:r>
        <w:rPr>
          <w:noProof/>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7620</wp:posOffset>
                </wp:positionV>
                <wp:extent cx="0" cy="307975"/>
                <wp:effectExtent l="77470" t="7620" r="7493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69960" id="Прямая со стрелкой 5" o:spid="_x0000_s1026" type="#_x0000_t32" style="position:absolute;margin-left:212.05pt;margin-top:.6pt;width:0;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">
                <v:stroke endarrow="open"/>
              </v:shape>
            </w:pict>
          </mc:Fallback>
        </mc:AlternateContent>
      </w:r>
      <w:r w:rsidRPr="00350FA4">
        <w:t xml:space="preserve">                  </w:t>
      </w:r>
    </w:p>
    <w:p w:rsidR="00AC6874" w:rsidRPr="00350FA4" w:rsidRDefault="00AC6874" w:rsidP="00AC6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AC6874" w:rsidRPr="00350FA4" w:rsidTr="00F72EC4">
        <w:trPr>
          <w:trHeight w:val="598"/>
        </w:trPr>
        <w:tc>
          <w:tcPr>
            <w:tcW w:w="8954" w:type="dxa"/>
            <w:vAlign w:val="center"/>
          </w:tcPr>
          <w:p w:rsidR="00AC6874" w:rsidRPr="00350FA4" w:rsidRDefault="00AC6874" w:rsidP="00F72EC4">
            <w:pPr>
              <w:jc w:val="center"/>
            </w:pPr>
            <w:r w:rsidRPr="00350FA4">
              <w:t>Подготовка и принятие решения 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w:t>
            </w:r>
          </w:p>
        </w:tc>
      </w:tr>
    </w:tbl>
    <w:p w:rsidR="00AC6874" w:rsidRDefault="00AC6874" w:rsidP="00AC6874">
      <w:r>
        <w:rPr>
          <w:noProof/>
        </w:rPr>
        <mc:AlternateContent>
          <mc:Choice Requires="wps">
            <w:drawing>
              <wp:anchor distT="0" distB="0" distL="114300" distR="114300" simplePos="0" relativeHeight="251660288" behindDoc="0" locked="0" layoutInCell="1" allowOverlap="1">
                <wp:simplePos x="0" y="0"/>
                <wp:positionH relativeFrom="column">
                  <wp:posOffset>2704465</wp:posOffset>
                </wp:positionH>
                <wp:positionV relativeFrom="paragraph">
                  <wp:posOffset>12065</wp:posOffset>
                </wp:positionV>
                <wp:extent cx="10795" cy="308610"/>
                <wp:effectExtent l="79375" t="8890" r="62230" b="254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086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CD86" id="Прямая со стрелкой 4" o:spid="_x0000_s1026" type="#_x0000_t32" style="position:absolute;margin-left:212.95pt;margin-top:.95pt;width:.85pt;height:24.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">
                <v:stroke endarrow="open"/>
              </v:shape>
            </w:pict>
          </mc:Fallback>
        </mc:AlternateContent>
      </w:r>
      <w:r w:rsidRPr="00350FA4">
        <w:t xml:space="preserve">   </w:t>
      </w:r>
    </w:p>
    <w:p w:rsidR="00AC6874" w:rsidRPr="00350FA4" w:rsidRDefault="00AC6874" w:rsidP="00AC6874"/>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AC6874" w:rsidRPr="00350FA4" w:rsidTr="00F72EC4">
        <w:trPr>
          <w:trHeight w:val="538"/>
        </w:trPr>
        <w:tc>
          <w:tcPr>
            <w:tcW w:w="8897" w:type="dxa"/>
            <w:vAlign w:val="center"/>
          </w:tcPr>
          <w:p w:rsidR="00AC6874" w:rsidRPr="00350FA4" w:rsidRDefault="00AC6874" w:rsidP="00F72EC4">
            <w:pPr>
              <w:jc w:val="center"/>
            </w:pPr>
            <w:r w:rsidRPr="00350FA4">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tc>
      </w:tr>
    </w:tbl>
    <w:p w:rsidR="00AC6874" w:rsidRDefault="00AC6874" w:rsidP="00AC6874"/>
    <w:p w:rsidR="00AC6874" w:rsidRPr="00350FA4" w:rsidRDefault="00AC6874" w:rsidP="00AC6874"/>
    <w:p w:rsidR="00AC6874" w:rsidRPr="00941FB1" w:rsidRDefault="00AC6874" w:rsidP="00AC6874">
      <w:pPr>
        <w:rPr>
          <w:vanish/>
        </w:rPr>
      </w:pPr>
    </w:p>
    <w:p w:rsidR="00AC6874" w:rsidRPr="00350FA4" w:rsidRDefault="00AC6874" w:rsidP="00AC6874"/>
    <w:p w:rsidR="00AC6874" w:rsidRDefault="00AC6874" w:rsidP="00AC6874"/>
    <w:p w:rsidR="00AC6874" w:rsidRDefault="00AC6874" w:rsidP="00AC6874">
      <w:r>
        <w:rPr>
          <w:noProof/>
        </w:rPr>
        <mc:AlternateContent>
          <mc:Choice Requires="wps">
            <w:drawing>
              <wp:anchor distT="0" distB="0" distL="114300" distR="114300" simplePos="0" relativeHeight="251663360" behindDoc="0" locked="0" layoutInCell="1" allowOverlap="1">
                <wp:simplePos x="0" y="0"/>
                <wp:positionH relativeFrom="column">
                  <wp:posOffset>2682240</wp:posOffset>
                </wp:positionH>
                <wp:positionV relativeFrom="paragraph">
                  <wp:posOffset>46990</wp:posOffset>
                </wp:positionV>
                <wp:extent cx="10795" cy="308610"/>
                <wp:effectExtent l="76200" t="9525" r="65405" b="247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086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CAD71" id="Прямая со стрелкой 2" o:spid="_x0000_s1026" type="#_x0000_t32" style="position:absolute;margin-left:211.2pt;margin-top:3.7pt;width:.85pt;height:24.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PUagIAAIA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">
                <v:stroke endarrow="open"/>
              </v:shape>
            </w:pict>
          </mc:Fallback>
        </mc:AlternateContent>
      </w:r>
    </w:p>
    <w:p w:rsidR="00AC6874" w:rsidRDefault="00AC6874" w:rsidP="00AC6874"/>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9"/>
      </w:tblGrid>
      <w:tr w:rsidR="00AC6874" w:rsidRPr="00350FA4" w:rsidTr="00F72EC4">
        <w:trPr>
          <w:trHeight w:val="701"/>
        </w:trPr>
        <w:tc>
          <w:tcPr>
            <w:tcW w:w="8859" w:type="dxa"/>
            <w:vAlign w:val="center"/>
          </w:tcPr>
          <w:p w:rsidR="00AC6874" w:rsidRDefault="00AC6874" w:rsidP="00F72EC4">
            <w:pPr>
              <w:jc w:val="center"/>
            </w:pPr>
          </w:p>
          <w:p w:rsidR="00AC6874" w:rsidRDefault="00AC6874" w:rsidP="00F72EC4">
            <w:pPr>
              <w:jc w:val="center"/>
            </w:pPr>
            <w:r w:rsidRPr="00350FA4">
              <w:t>Выдача (направление) заявителю документа, являющегося результатом предоставления муниципальной услуги</w:t>
            </w:r>
          </w:p>
          <w:p w:rsidR="00AC6874" w:rsidRPr="00350FA4" w:rsidRDefault="00AC6874" w:rsidP="00F72EC4"/>
        </w:tc>
      </w:tr>
    </w:tbl>
    <w:p w:rsidR="00AC6874" w:rsidRPr="00350FA4" w:rsidRDefault="00AC6874" w:rsidP="00AC6874"/>
    <w:p w:rsidR="00AC6874" w:rsidRPr="00350FA4" w:rsidRDefault="00AC6874" w:rsidP="00AC6874"/>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Default="00AC6874" w:rsidP="00AC6874">
      <w:pPr>
        <w:pStyle w:val="a6"/>
        <w:spacing w:after="0"/>
        <w:jc w:val="both"/>
        <w:rPr>
          <w:lang w:val="ru-RU"/>
        </w:rPr>
      </w:pPr>
    </w:p>
    <w:p w:rsidR="00AC6874" w:rsidRPr="009426D4" w:rsidRDefault="00AC6874" w:rsidP="00E9545A"/>
    <w:sectPr w:rsidR="00AC6874" w:rsidRPr="009426D4" w:rsidSect="00E9545A">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AEC"/>
    <w:multiLevelType w:val="hybridMultilevel"/>
    <w:tmpl w:val="284EAA64"/>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4"/>
    <w:rsid w:val="000A16B8"/>
    <w:rsid w:val="002D0E0A"/>
    <w:rsid w:val="0034170F"/>
    <w:rsid w:val="00355D56"/>
    <w:rsid w:val="003D72BE"/>
    <w:rsid w:val="00503EA6"/>
    <w:rsid w:val="00561607"/>
    <w:rsid w:val="005633D8"/>
    <w:rsid w:val="00571B48"/>
    <w:rsid w:val="005A47C6"/>
    <w:rsid w:val="00612134"/>
    <w:rsid w:val="00620A62"/>
    <w:rsid w:val="006E4670"/>
    <w:rsid w:val="008847DC"/>
    <w:rsid w:val="00910D60"/>
    <w:rsid w:val="009426D4"/>
    <w:rsid w:val="009526AA"/>
    <w:rsid w:val="00970268"/>
    <w:rsid w:val="009D114B"/>
    <w:rsid w:val="00A86355"/>
    <w:rsid w:val="00AC6874"/>
    <w:rsid w:val="00B81986"/>
    <w:rsid w:val="00C24B25"/>
    <w:rsid w:val="00C535CF"/>
    <w:rsid w:val="00CF3BB6"/>
    <w:rsid w:val="00D11F02"/>
    <w:rsid w:val="00D56FD7"/>
    <w:rsid w:val="00D732F8"/>
    <w:rsid w:val="00D916F8"/>
    <w:rsid w:val="00DE4F7D"/>
    <w:rsid w:val="00DF59FC"/>
    <w:rsid w:val="00E6380A"/>
    <w:rsid w:val="00E927DD"/>
    <w:rsid w:val="00E9545A"/>
    <w:rsid w:val="00F379D1"/>
    <w:rsid w:val="00F72EC4"/>
    <w:rsid w:val="00FB76B2"/>
    <w:rsid w:val="00FC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241B81D"/>
  <w15:chartTrackingRefBased/>
  <w15:docId w15:val="{B5653BF8-F965-457F-A991-33597CB0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426D4"/>
    <w:rPr>
      <w:rFonts w:ascii="Times New Roman" w:hAnsi="Times New Roman" w:cs="Times New Roman" w:hint="default"/>
      <w:b w:val="0"/>
      <w:bCs w:val="0"/>
      <w:i w:val="0"/>
      <w:iCs w:val="0"/>
      <w:color w:val="000000"/>
      <w:sz w:val="24"/>
      <w:szCs w:val="24"/>
    </w:rPr>
  </w:style>
  <w:style w:type="paragraph" w:styleId="a3">
    <w:name w:val="Normal (Web)"/>
    <w:basedOn w:val="a"/>
    <w:rsid w:val="00E9545A"/>
    <w:pPr>
      <w:spacing w:before="100" w:beforeAutospacing="1" w:after="100" w:afterAutospacing="1"/>
    </w:pPr>
  </w:style>
  <w:style w:type="paragraph" w:customStyle="1" w:styleId="ConsPlusTitle">
    <w:name w:val="ConsPlusTitle"/>
    <w:rsid w:val="00E954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rsid w:val="00E9545A"/>
    <w:rPr>
      <w:color w:val="0000FF"/>
      <w:u w:val="single"/>
    </w:rPr>
  </w:style>
  <w:style w:type="paragraph" w:customStyle="1" w:styleId="ConsPlusNormal">
    <w:name w:val="ConsPlusNormal"/>
    <w:basedOn w:val="a"/>
    <w:next w:val="a"/>
    <w:link w:val="ConsPlusNormal0"/>
    <w:rsid w:val="00E9545A"/>
    <w:pPr>
      <w:autoSpaceDE w:val="0"/>
      <w:autoSpaceDN w:val="0"/>
      <w:adjustRightInd w:val="0"/>
    </w:pPr>
    <w:rPr>
      <w:rFonts w:eastAsia="Calibri"/>
      <w:lang w:val="x-none" w:eastAsia="x-none"/>
    </w:rPr>
  </w:style>
  <w:style w:type="character" w:customStyle="1" w:styleId="ConsPlusNormal0">
    <w:name w:val="ConsPlusNormal Знак"/>
    <w:link w:val="ConsPlusNormal"/>
    <w:rsid w:val="00E9545A"/>
    <w:rPr>
      <w:rFonts w:ascii="Times New Roman" w:eastAsia="Calibri" w:hAnsi="Times New Roman" w:cs="Times New Roman"/>
      <w:sz w:val="24"/>
      <w:szCs w:val="24"/>
      <w:lang w:val="x-none" w:eastAsia="x-none"/>
    </w:rPr>
  </w:style>
  <w:style w:type="character" w:styleId="a5">
    <w:name w:val="Strong"/>
    <w:uiPriority w:val="99"/>
    <w:qFormat/>
    <w:rsid w:val="00E9545A"/>
    <w:rPr>
      <w:rFonts w:cs="Times New Roman"/>
      <w:b/>
    </w:rPr>
  </w:style>
  <w:style w:type="paragraph" w:customStyle="1" w:styleId="Standard">
    <w:name w:val="Standard"/>
    <w:uiPriority w:val="99"/>
    <w:rsid w:val="00E9545A"/>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styleId="a6">
    <w:name w:val="Body Text"/>
    <w:basedOn w:val="a"/>
    <w:link w:val="a7"/>
    <w:uiPriority w:val="99"/>
    <w:rsid w:val="00AC6874"/>
    <w:pPr>
      <w:spacing w:after="120"/>
    </w:pPr>
    <w:rPr>
      <w:lang w:val="x-none" w:eastAsia="x-none"/>
    </w:rPr>
  </w:style>
  <w:style w:type="character" w:customStyle="1" w:styleId="a7">
    <w:name w:val="Основной текст Знак"/>
    <w:basedOn w:val="a0"/>
    <w:link w:val="a6"/>
    <w:uiPriority w:val="99"/>
    <w:rsid w:val="00AC6874"/>
    <w:rPr>
      <w:rFonts w:ascii="Times New Roman" w:eastAsia="Times New Roman" w:hAnsi="Times New Roman" w:cs="Times New Roman"/>
      <w:sz w:val="24"/>
      <w:szCs w:val="24"/>
      <w:lang w:val="x-none" w:eastAsia="x-none"/>
    </w:rPr>
  </w:style>
  <w:style w:type="paragraph" w:customStyle="1" w:styleId="S">
    <w:name w:val="S_Обычный"/>
    <w:basedOn w:val="a"/>
    <w:qFormat/>
    <w:rsid w:val="00AC6874"/>
    <w:pPr>
      <w:tabs>
        <w:tab w:val="left" w:pos="1080"/>
      </w:tabs>
      <w:suppressAutoHyphens/>
      <w:spacing w:line="360" w:lineRule="auto"/>
      <w:ind w:firstLine="720"/>
      <w:jc w:val="both"/>
    </w:pPr>
    <w:rPr>
      <w:w w:val="109"/>
      <w:lang w:eastAsia="ar-SA"/>
    </w:rPr>
  </w:style>
  <w:style w:type="paragraph" w:styleId="a8">
    <w:name w:val="Balloon Text"/>
    <w:basedOn w:val="a"/>
    <w:link w:val="a9"/>
    <w:uiPriority w:val="99"/>
    <w:semiHidden/>
    <w:unhideWhenUsed/>
    <w:rsid w:val="00620A62"/>
    <w:rPr>
      <w:rFonts w:ascii="Segoe UI" w:hAnsi="Segoe UI" w:cs="Segoe UI"/>
      <w:sz w:val="18"/>
      <w:szCs w:val="18"/>
    </w:rPr>
  </w:style>
  <w:style w:type="character" w:customStyle="1" w:styleId="a9">
    <w:name w:val="Текст выноски Знак"/>
    <w:basedOn w:val="a0"/>
    <w:link w:val="a8"/>
    <w:uiPriority w:val="99"/>
    <w:semiHidden/>
    <w:rsid w:val="00620A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 TargetMode="External"/><Relationship Id="rId13" Type="http://schemas.openxmlformats.org/officeDocument/2006/relationships/hyperlink" Target="garantF1://70096980.1000" TargetMode="External"/><Relationship Id="rId18" Type="http://schemas.openxmlformats.org/officeDocument/2006/relationships/hyperlink" Target="mailto:86_upr@rosreest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ktregion.ru" TargetMode="External"/><Relationship Id="rId12" Type="http://schemas.openxmlformats.org/officeDocument/2006/relationships/hyperlink" Target="consultantplus://offline/ref=0C3FFB7679D6D3975DA2E3E4F4610E497AED666D0208A9C9E0E6F852969E9969A2402122729FFD886C1F91A6NDa4H" TargetMode="External"/><Relationship Id="rId17" Type="http://schemas.openxmlformats.org/officeDocument/2006/relationships/hyperlink" Target="mailto:017-1003@mfchmao.ru" TargetMode="External"/><Relationship Id="rId2" Type="http://schemas.openxmlformats.org/officeDocument/2006/relationships/styles" Target="styles.xml"/><Relationship Id="rId16" Type="http://schemas.openxmlformats.org/officeDocument/2006/relationships/hyperlink" Target="mailto:017-1002@mfchmao.ru" TargetMode="External"/><Relationship Id="rId20" Type="http://schemas.openxmlformats.org/officeDocument/2006/relationships/hyperlink" Target="mailto:opeka@oktregion.ru" TargetMode="External"/><Relationship Id="rId1" Type="http://schemas.openxmlformats.org/officeDocument/2006/relationships/numbering" Target="numbering.xml"/><Relationship Id="rId6" Type="http://schemas.openxmlformats.org/officeDocument/2006/relationships/hyperlink" Target="mailto:admpriobie@mail.ru"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mailto:017-1001@mfchmao.ru" TargetMode="External"/><Relationship Id="rId10" Type="http://schemas.openxmlformats.org/officeDocument/2006/relationships/hyperlink" Target="http://www.gosuslugi.ru" TargetMode="External"/><Relationship Id="rId19" Type="http://schemas.openxmlformats.org/officeDocument/2006/relationships/hyperlink" Target="http://www.to86.rosreestr.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15689</Words>
  <Characters>89433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Шахова, Наталья Валентиновна</cp:lastModifiedBy>
  <cp:revision>2</cp:revision>
  <cp:lastPrinted>2020-09-24T11:29:00Z</cp:lastPrinted>
  <dcterms:created xsi:type="dcterms:W3CDTF">2021-03-04T06:59:00Z</dcterms:created>
  <dcterms:modified xsi:type="dcterms:W3CDTF">2021-03-04T06:59:00Z</dcterms:modified>
</cp:coreProperties>
</file>