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5312A6">
            <w:pPr>
              <w:tabs>
                <w:tab w:val="center" w:pos="4642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065D2C" w:rsidP="00931C41">
            <w:r>
              <w:t>18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65D2C" w:rsidP="00931C41">
            <w:pPr>
              <w:jc w:val="center"/>
            </w:pPr>
            <w:r>
              <w:t>августа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065D2C" w:rsidP="00931C41">
            <w:pPr>
              <w:jc w:val="center"/>
            </w:pPr>
            <w:r>
              <w:t>460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5571FB" w:rsidRDefault="007A4769" w:rsidP="005571FB">
      <w:pPr>
        <w:rPr>
          <w:bCs/>
        </w:rPr>
      </w:pPr>
      <w:r>
        <w:t xml:space="preserve">от </w:t>
      </w:r>
      <w:r w:rsidR="005571FB" w:rsidRPr="005571FB">
        <w:rPr>
          <w:bCs/>
        </w:rPr>
        <w:t xml:space="preserve">25.12.2012 г. № 428 «О Порядке </w:t>
      </w:r>
    </w:p>
    <w:p w:rsidR="005571FB" w:rsidRDefault="005571FB" w:rsidP="005571FB">
      <w:pPr>
        <w:rPr>
          <w:bCs/>
        </w:rPr>
      </w:pPr>
      <w:r w:rsidRPr="005571FB">
        <w:rPr>
          <w:bCs/>
        </w:rPr>
        <w:t xml:space="preserve">предоставления субсидий газораспределительным </w:t>
      </w:r>
    </w:p>
    <w:p w:rsidR="005571FB" w:rsidRDefault="005571FB" w:rsidP="005571FB">
      <w:pPr>
        <w:rPr>
          <w:bCs/>
        </w:rPr>
      </w:pPr>
      <w:r w:rsidRPr="005571FB">
        <w:rPr>
          <w:bCs/>
        </w:rPr>
        <w:t xml:space="preserve">организациям, реализующим сжиженный </w:t>
      </w:r>
    </w:p>
    <w:p w:rsidR="005571FB" w:rsidRDefault="005571FB" w:rsidP="005571FB">
      <w:pPr>
        <w:rPr>
          <w:bCs/>
        </w:rPr>
      </w:pPr>
      <w:r w:rsidRPr="005571FB">
        <w:rPr>
          <w:bCs/>
        </w:rPr>
        <w:t>углеводородный газ населению городского</w:t>
      </w:r>
    </w:p>
    <w:p w:rsidR="00693464" w:rsidRPr="002D381E" w:rsidRDefault="005571FB" w:rsidP="005571FB">
      <w:r w:rsidRPr="005571FB">
        <w:rPr>
          <w:bCs/>
        </w:rPr>
        <w:t xml:space="preserve"> поселения Приобье</w:t>
      </w:r>
      <w:r w:rsidRPr="005571FB">
        <w:t>»</w:t>
      </w:r>
    </w:p>
    <w:p w:rsidR="00C417BC" w:rsidRDefault="00C417BC" w:rsidP="00C417BC"/>
    <w:p w:rsidR="00BF4301" w:rsidRDefault="00BF4301" w:rsidP="00C417BC"/>
    <w:p w:rsidR="000C08AA" w:rsidRPr="000C08AA" w:rsidRDefault="000C08AA" w:rsidP="000C08AA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0C08AA">
        <w:t>Федеральным</w:t>
      </w:r>
      <w:r>
        <w:t xml:space="preserve"> </w:t>
      </w:r>
      <w:hyperlink r:id="rId5" w:history="1">
        <w:r w:rsidRPr="000C08AA">
          <w:t>закон</w:t>
        </w:r>
        <w:r>
          <w:t>ом</w:t>
        </w:r>
      </w:hyperlink>
      <w:r w:rsidRPr="000C08AA"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 w:history="1">
        <w:r w:rsidRPr="000C08AA">
          <w:t>статьей 78</w:t>
        </w:r>
      </w:hyperlink>
      <w:r w:rsidRPr="000C08AA">
        <w:t xml:space="preserve"> Бюджетного кодекса Российской Федерации</w:t>
      </w:r>
      <w:r>
        <w:t>:</w:t>
      </w:r>
    </w:p>
    <w:p w:rsidR="00EF7DEB" w:rsidRPr="005571FB" w:rsidRDefault="00C417BC" w:rsidP="005571F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6E04FB">
        <w:t xml:space="preserve">  </w:t>
      </w:r>
      <w:r w:rsidR="00065D2C">
        <w:t xml:space="preserve"> </w:t>
      </w:r>
      <w:bookmarkStart w:id="0" w:name="_GoBack"/>
      <w:bookmarkEnd w:id="0"/>
      <w:r w:rsidRPr="006E04FB">
        <w:t>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5571FB" w:rsidRPr="005571FB">
        <w:t xml:space="preserve">от </w:t>
      </w:r>
      <w:r w:rsidR="005571FB" w:rsidRPr="005571FB">
        <w:rPr>
          <w:bCs/>
        </w:rPr>
        <w:t>25.12.2012 г. № 428 «О Порядке предоставления</w:t>
      </w:r>
      <w:r w:rsidR="005571FB">
        <w:rPr>
          <w:bCs/>
        </w:rPr>
        <w:t xml:space="preserve"> субсидий газораспределительным </w:t>
      </w:r>
      <w:r w:rsidR="005571FB" w:rsidRPr="005571FB">
        <w:rPr>
          <w:bCs/>
        </w:rPr>
        <w:t xml:space="preserve">организациям, реализующим </w:t>
      </w:r>
      <w:r w:rsidR="000C08AA" w:rsidRPr="005571FB">
        <w:rPr>
          <w:bCs/>
        </w:rPr>
        <w:t xml:space="preserve">сжиженный </w:t>
      </w:r>
      <w:r w:rsidR="000C08AA">
        <w:rPr>
          <w:bCs/>
        </w:rPr>
        <w:t>углеводородный</w:t>
      </w:r>
      <w:r w:rsidR="005571FB" w:rsidRPr="005571FB">
        <w:rPr>
          <w:bCs/>
        </w:rPr>
        <w:t xml:space="preserve"> газ населению </w:t>
      </w:r>
      <w:r w:rsidR="000C08AA" w:rsidRPr="005571FB">
        <w:rPr>
          <w:bCs/>
        </w:rPr>
        <w:t>городского</w:t>
      </w:r>
      <w:r w:rsidR="000C08AA">
        <w:rPr>
          <w:bCs/>
        </w:rPr>
        <w:t xml:space="preserve"> </w:t>
      </w:r>
      <w:r w:rsidR="000C08AA" w:rsidRPr="005571FB">
        <w:rPr>
          <w:bCs/>
        </w:rPr>
        <w:t>поселения</w:t>
      </w:r>
      <w:r w:rsidR="005571FB" w:rsidRPr="005571FB">
        <w:rPr>
          <w:bCs/>
        </w:rPr>
        <w:t xml:space="preserve"> </w:t>
      </w:r>
      <w:r w:rsidR="000C08AA" w:rsidRPr="005571FB">
        <w:rPr>
          <w:bCs/>
        </w:rPr>
        <w:t>Приобье</w:t>
      </w:r>
      <w:r w:rsidR="000C08AA" w:rsidRPr="005571FB">
        <w:t>»</w:t>
      </w:r>
      <w:r w:rsidR="000C08AA">
        <w:rPr>
          <w:bCs/>
        </w:rPr>
        <w:t xml:space="preserve"> </w:t>
      </w:r>
      <w:r w:rsidR="000C08AA">
        <w:t>признать</w:t>
      </w:r>
      <w:r w:rsidR="000826C7">
        <w:t xml:space="preserve"> утратившим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C417BC" w:rsidRPr="006E04FB" w:rsidRDefault="00C417BC" w:rsidP="00C417BC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r>
        <w:t>Глава городского поселения Приобье                                                      Е.Ю.</w:t>
      </w:r>
      <w:r w:rsidR="005312A6">
        <w:t xml:space="preserve"> </w:t>
      </w:r>
      <w:r>
        <w:t>Ермаков</w:t>
      </w:r>
    </w:p>
    <w:p w:rsidR="000C08AA" w:rsidRDefault="000C08AA" w:rsidP="00C417BC"/>
    <w:p w:rsidR="000C08AA" w:rsidRDefault="000C08AA" w:rsidP="00C417BC"/>
    <w:p w:rsidR="00C417BC" w:rsidRDefault="00C417BC" w:rsidP="00C417BC"/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C417BC" w:rsidRPr="00C417BC" w:rsidRDefault="00C417BC" w:rsidP="00C417BC"/>
    <w:sectPr w:rsidR="00C417BC" w:rsidRPr="00C417BC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65D2C"/>
    <w:rsid w:val="000826C7"/>
    <w:rsid w:val="000C08AA"/>
    <w:rsid w:val="001139DE"/>
    <w:rsid w:val="00117920"/>
    <w:rsid w:val="00203E86"/>
    <w:rsid w:val="003D3E92"/>
    <w:rsid w:val="004064E3"/>
    <w:rsid w:val="004D1B71"/>
    <w:rsid w:val="004E6BF7"/>
    <w:rsid w:val="004F1484"/>
    <w:rsid w:val="005312A6"/>
    <w:rsid w:val="005571FB"/>
    <w:rsid w:val="00621FB0"/>
    <w:rsid w:val="00693464"/>
    <w:rsid w:val="007A4769"/>
    <w:rsid w:val="0089228A"/>
    <w:rsid w:val="008B6484"/>
    <w:rsid w:val="00931C41"/>
    <w:rsid w:val="00994FCE"/>
    <w:rsid w:val="009D47B6"/>
    <w:rsid w:val="00BF4301"/>
    <w:rsid w:val="00C14DC7"/>
    <w:rsid w:val="00C417BC"/>
    <w:rsid w:val="00C425CD"/>
    <w:rsid w:val="00EF7DEB"/>
    <w:rsid w:val="00F17074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39D0FDBA026A8AF95F89E132A6088F5ACCEEF623106389CB5BE40DEC20B1D2DBBA5DD1F14w53CK" TargetMode="External"/><Relationship Id="rId5" Type="http://schemas.openxmlformats.org/officeDocument/2006/relationships/hyperlink" Target="consultantplus://offline/ref=D5939D0FDBA026A8AF95F89E132A6088F5AFCBEC6A3506389CB5BE40DEwC32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1805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2</cp:revision>
  <cp:lastPrinted>2016-07-29T11:27:00Z</cp:lastPrinted>
  <dcterms:created xsi:type="dcterms:W3CDTF">2016-08-19T06:35:00Z</dcterms:created>
  <dcterms:modified xsi:type="dcterms:W3CDTF">2016-08-19T06:35:00Z</dcterms:modified>
</cp:coreProperties>
</file>