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AD" w:rsidRDefault="00D277AD" w:rsidP="00D277A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</w:rPr>
      </w:pPr>
      <w:r w:rsidRPr="00A71754">
        <w:rPr>
          <w:b/>
          <w:color w:val="2D2D2D"/>
          <w:spacing w:val="2"/>
        </w:rPr>
        <w:t>СОГЛАШЕНИЕ</w:t>
      </w:r>
    </w:p>
    <w:p w:rsidR="00E56782" w:rsidRDefault="005F0179" w:rsidP="00106CE0">
      <w:pPr>
        <w:jc w:val="center"/>
        <w:rPr>
          <w:b/>
        </w:rPr>
      </w:pPr>
      <w:r>
        <w:rPr>
          <w:b/>
          <w:color w:val="2D2D2D"/>
          <w:spacing w:val="2"/>
        </w:rPr>
        <w:t xml:space="preserve">на </w:t>
      </w:r>
      <w:r w:rsidRPr="00982955">
        <w:rPr>
          <w:b/>
        </w:rPr>
        <w:t xml:space="preserve">предоставление субсидии из бюджета городского поселения Приобье </w:t>
      </w:r>
    </w:p>
    <w:p w:rsidR="00E56782" w:rsidRDefault="005F0179" w:rsidP="00106CE0">
      <w:pPr>
        <w:jc w:val="center"/>
        <w:rPr>
          <w:b/>
          <w:color w:val="000000" w:themeColor="text1"/>
        </w:rPr>
      </w:pPr>
      <w:r w:rsidRPr="00982955">
        <w:rPr>
          <w:b/>
        </w:rPr>
        <w:t xml:space="preserve">на финансовое обеспечение </w:t>
      </w:r>
      <w:r w:rsidRPr="005F0179">
        <w:rPr>
          <w:b/>
          <w:color w:val="000000" w:themeColor="text1"/>
        </w:rPr>
        <w:t xml:space="preserve">затрат, связанных с оказанием услуг </w:t>
      </w:r>
    </w:p>
    <w:p w:rsidR="00E56782" w:rsidRDefault="005F0179" w:rsidP="00106CE0">
      <w:pPr>
        <w:jc w:val="center"/>
        <w:rPr>
          <w:b/>
          <w:color w:val="000000" w:themeColor="text1"/>
          <w:spacing w:val="2"/>
        </w:rPr>
      </w:pPr>
      <w:r w:rsidRPr="005F0179">
        <w:rPr>
          <w:b/>
          <w:color w:val="000000" w:themeColor="text1"/>
        </w:rPr>
        <w:t>в сфере культуры</w:t>
      </w:r>
      <w:bookmarkStart w:id="0" w:name="_GoBack"/>
      <w:bookmarkEnd w:id="0"/>
      <w:r w:rsidRPr="005F0179">
        <w:rPr>
          <w:b/>
          <w:color w:val="000000" w:themeColor="text1"/>
        </w:rPr>
        <w:t xml:space="preserve"> при организации и проведении </w:t>
      </w:r>
      <w:r w:rsidR="00106CE0">
        <w:rPr>
          <w:b/>
          <w:color w:val="000000" w:themeColor="text1"/>
          <w:spacing w:val="2"/>
        </w:rPr>
        <w:t xml:space="preserve">мероприятий, </w:t>
      </w:r>
    </w:p>
    <w:p w:rsidR="005F0179" w:rsidRPr="005F0179" w:rsidRDefault="00106CE0" w:rsidP="00106CE0">
      <w:pPr>
        <w:jc w:val="center"/>
        <w:rPr>
          <w:b/>
          <w:color w:val="000000" w:themeColor="text1"/>
        </w:rPr>
      </w:pPr>
      <w:proofErr w:type="gramStart"/>
      <w:r>
        <w:rPr>
          <w:b/>
          <w:color w:val="000000" w:themeColor="text1"/>
          <w:spacing w:val="2"/>
        </w:rPr>
        <w:t>посвященных</w:t>
      </w:r>
      <w:proofErr w:type="gramEnd"/>
      <w:r>
        <w:rPr>
          <w:b/>
          <w:color w:val="000000" w:themeColor="text1"/>
          <w:spacing w:val="2"/>
        </w:rPr>
        <w:t xml:space="preserve"> </w:t>
      </w:r>
      <w:r w:rsidR="000B7670">
        <w:rPr>
          <w:b/>
          <w:color w:val="000000" w:themeColor="text1"/>
          <w:spacing w:val="2"/>
        </w:rPr>
        <w:t>Дню</w:t>
      </w:r>
      <w:r w:rsidR="00B42A81">
        <w:rPr>
          <w:b/>
          <w:color w:val="000000" w:themeColor="text1"/>
          <w:spacing w:val="2"/>
        </w:rPr>
        <w:t xml:space="preserve"> пожилого человека</w:t>
      </w:r>
    </w:p>
    <w:p w:rsidR="005F0179" w:rsidRPr="005F0179" w:rsidRDefault="005F0179" w:rsidP="00D277A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000000" w:themeColor="text1"/>
          <w:spacing w:val="2"/>
          <w:sz w:val="14"/>
        </w:rPr>
      </w:pPr>
    </w:p>
    <w:p w:rsidR="00D277AD" w:rsidRPr="005F0179" w:rsidRDefault="005F0179" w:rsidP="00D277A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</w:rPr>
      </w:pPr>
      <w:proofErr w:type="spellStart"/>
      <w:r w:rsidRPr="005F0179">
        <w:rPr>
          <w:color w:val="000000" w:themeColor="text1"/>
          <w:spacing w:val="2"/>
        </w:rPr>
        <w:t>пгт</w:t>
      </w:r>
      <w:proofErr w:type="spellEnd"/>
      <w:r w:rsidRPr="005F0179">
        <w:rPr>
          <w:color w:val="000000" w:themeColor="text1"/>
          <w:spacing w:val="2"/>
        </w:rPr>
        <w:t xml:space="preserve">. </w:t>
      </w:r>
      <w:r w:rsidR="000B7670">
        <w:rPr>
          <w:color w:val="000000" w:themeColor="text1"/>
          <w:spacing w:val="2"/>
        </w:rPr>
        <w:t>Приобье</w:t>
      </w:r>
      <w:r w:rsidR="000B7670">
        <w:rPr>
          <w:color w:val="000000" w:themeColor="text1"/>
          <w:spacing w:val="2"/>
        </w:rPr>
        <w:tab/>
      </w:r>
      <w:r w:rsidR="000B7670">
        <w:rPr>
          <w:color w:val="000000" w:themeColor="text1"/>
          <w:spacing w:val="2"/>
        </w:rPr>
        <w:tab/>
      </w:r>
      <w:r w:rsidR="000B7670">
        <w:rPr>
          <w:color w:val="000000" w:themeColor="text1"/>
          <w:spacing w:val="2"/>
        </w:rPr>
        <w:tab/>
      </w:r>
      <w:r w:rsidR="000B7670">
        <w:rPr>
          <w:color w:val="000000" w:themeColor="text1"/>
          <w:spacing w:val="2"/>
        </w:rPr>
        <w:tab/>
      </w:r>
      <w:r w:rsidR="000B7670">
        <w:rPr>
          <w:color w:val="000000" w:themeColor="text1"/>
          <w:spacing w:val="2"/>
        </w:rPr>
        <w:tab/>
      </w:r>
      <w:r w:rsidR="000B7670">
        <w:rPr>
          <w:color w:val="000000" w:themeColor="text1"/>
          <w:spacing w:val="2"/>
        </w:rPr>
        <w:tab/>
      </w:r>
      <w:r w:rsidR="000B7670">
        <w:rPr>
          <w:color w:val="000000" w:themeColor="text1"/>
          <w:spacing w:val="2"/>
        </w:rPr>
        <w:tab/>
      </w:r>
      <w:r w:rsidR="000B7670">
        <w:rPr>
          <w:color w:val="000000" w:themeColor="text1"/>
          <w:spacing w:val="2"/>
        </w:rPr>
        <w:tab/>
        <w:t xml:space="preserve">    </w:t>
      </w:r>
      <w:r w:rsidRPr="005F0179">
        <w:rPr>
          <w:color w:val="000000" w:themeColor="text1"/>
          <w:spacing w:val="2"/>
        </w:rPr>
        <w:tab/>
      </w:r>
      <w:r w:rsidR="00613E81" w:rsidRPr="005F0179">
        <w:rPr>
          <w:color w:val="000000" w:themeColor="text1"/>
          <w:spacing w:val="2"/>
        </w:rPr>
        <w:t xml:space="preserve"> </w:t>
      </w:r>
      <w:r w:rsidR="000B7670">
        <w:rPr>
          <w:color w:val="000000" w:themeColor="text1"/>
          <w:spacing w:val="2"/>
        </w:rPr>
        <w:t xml:space="preserve">      </w:t>
      </w:r>
      <w:r w:rsidRPr="005F0179">
        <w:rPr>
          <w:color w:val="000000" w:themeColor="text1"/>
          <w:spacing w:val="2"/>
        </w:rPr>
        <w:t>«</w:t>
      </w:r>
      <w:r w:rsidR="004C6D36">
        <w:rPr>
          <w:color w:val="000000" w:themeColor="text1"/>
          <w:spacing w:val="2"/>
        </w:rPr>
        <w:t xml:space="preserve">   </w:t>
      </w:r>
      <w:r w:rsidRPr="005F0179">
        <w:rPr>
          <w:color w:val="000000" w:themeColor="text1"/>
          <w:spacing w:val="2"/>
        </w:rPr>
        <w:t xml:space="preserve">» </w:t>
      </w:r>
      <w:r w:rsidR="00B42A81">
        <w:rPr>
          <w:color w:val="000000" w:themeColor="text1"/>
          <w:spacing w:val="2"/>
        </w:rPr>
        <w:t>сентября</w:t>
      </w:r>
      <w:r w:rsidRPr="005F0179">
        <w:rPr>
          <w:color w:val="000000" w:themeColor="text1"/>
          <w:spacing w:val="2"/>
        </w:rPr>
        <w:t xml:space="preserve"> 2019 года</w:t>
      </w:r>
    </w:p>
    <w:p w:rsidR="005F0179" w:rsidRPr="005F0179" w:rsidRDefault="005F0179" w:rsidP="00D277A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16"/>
        </w:rPr>
      </w:pPr>
    </w:p>
    <w:p w:rsidR="00D277AD" w:rsidRPr="005F0179" w:rsidRDefault="00D277AD" w:rsidP="00D277AD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5F0179">
        <w:rPr>
          <w:color w:val="000000" w:themeColor="text1"/>
          <w:spacing w:val="2"/>
        </w:rPr>
        <w:t>Администрация городского поселения Приобье, именуемая в дальнейшем «Администрация», в лице главы поселения Ермакова Евгения Юрьевича, действующего на основании Устава с одной стороны, и</w:t>
      </w:r>
      <w:r w:rsidR="00235FCD" w:rsidRPr="005F0179">
        <w:rPr>
          <w:color w:val="000000" w:themeColor="text1"/>
          <w:spacing w:val="2"/>
        </w:rPr>
        <w:t xml:space="preserve"> </w:t>
      </w:r>
      <w:r w:rsidR="00D82BFF">
        <w:rPr>
          <w:color w:val="000000" w:themeColor="text1"/>
          <w:spacing w:val="2"/>
        </w:rPr>
        <w:t>Приобск</w:t>
      </w:r>
      <w:r w:rsidR="004D543E">
        <w:rPr>
          <w:color w:val="000000" w:themeColor="text1"/>
          <w:spacing w:val="2"/>
        </w:rPr>
        <w:t>ая</w:t>
      </w:r>
      <w:r w:rsidR="00D82BFF">
        <w:rPr>
          <w:color w:val="000000" w:themeColor="text1"/>
          <w:spacing w:val="2"/>
        </w:rPr>
        <w:t xml:space="preserve"> местн</w:t>
      </w:r>
      <w:r w:rsidR="004D543E">
        <w:rPr>
          <w:color w:val="000000" w:themeColor="text1"/>
          <w:spacing w:val="2"/>
        </w:rPr>
        <w:t>ая</w:t>
      </w:r>
      <w:r w:rsidR="00D82BFF">
        <w:rPr>
          <w:color w:val="000000" w:themeColor="text1"/>
          <w:spacing w:val="2"/>
        </w:rPr>
        <w:t xml:space="preserve"> общественн</w:t>
      </w:r>
      <w:r w:rsidR="004D543E">
        <w:rPr>
          <w:color w:val="000000" w:themeColor="text1"/>
          <w:spacing w:val="2"/>
        </w:rPr>
        <w:t>ая</w:t>
      </w:r>
      <w:r w:rsidR="00D82BFF">
        <w:rPr>
          <w:color w:val="000000" w:themeColor="text1"/>
          <w:spacing w:val="2"/>
        </w:rPr>
        <w:t xml:space="preserve"> организаци</w:t>
      </w:r>
      <w:r w:rsidR="004D543E">
        <w:rPr>
          <w:color w:val="000000" w:themeColor="text1"/>
          <w:spacing w:val="2"/>
        </w:rPr>
        <w:t>я</w:t>
      </w:r>
      <w:r w:rsidR="00D82BFF">
        <w:rPr>
          <w:color w:val="000000" w:themeColor="text1"/>
          <w:spacing w:val="2"/>
        </w:rPr>
        <w:t xml:space="preserve"> общероссийской общественной организации «Всероссийское общество инвалидов»</w:t>
      </w:r>
      <w:r w:rsidR="00235FCD" w:rsidRPr="005F0179">
        <w:rPr>
          <w:color w:val="000000" w:themeColor="text1"/>
          <w:spacing w:val="2"/>
        </w:rPr>
        <w:t xml:space="preserve"> </w:t>
      </w:r>
      <w:r w:rsidRPr="005F0179">
        <w:rPr>
          <w:color w:val="000000" w:themeColor="text1"/>
          <w:spacing w:val="2"/>
        </w:rPr>
        <w:t xml:space="preserve">в лице </w:t>
      </w:r>
      <w:r w:rsidR="004D543E" w:rsidRPr="005F0179">
        <w:rPr>
          <w:color w:val="000000" w:themeColor="text1"/>
          <w:spacing w:val="2"/>
        </w:rPr>
        <w:t xml:space="preserve">председателя </w:t>
      </w:r>
      <w:proofErr w:type="spellStart"/>
      <w:r w:rsidR="00D82BFF">
        <w:rPr>
          <w:color w:val="000000" w:themeColor="text1"/>
          <w:spacing w:val="2"/>
        </w:rPr>
        <w:t>Мотовичевой</w:t>
      </w:r>
      <w:proofErr w:type="spellEnd"/>
      <w:r w:rsidR="00D82BFF">
        <w:rPr>
          <w:color w:val="000000" w:themeColor="text1"/>
          <w:spacing w:val="2"/>
        </w:rPr>
        <w:t xml:space="preserve"> Любов</w:t>
      </w:r>
      <w:r w:rsidR="00585927">
        <w:rPr>
          <w:color w:val="000000" w:themeColor="text1"/>
          <w:spacing w:val="2"/>
        </w:rPr>
        <w:t>и</w:t>
      </w:r>
      <w:r w:rsidR="00D82BFF">
        <w:rPr>
          <w:color w:val="000000" w:themeColor="text1"/>
          <w:spacing w:val="2"/>
        </w:rPr>
        <w:t xml:space="preserve"> Алексеевны</w:t>
      </w:r>
      <w:r w:rsidR="005F0179" w:rsidRPr="005F0179">
        <w:rPr>
          <w:color w:val="000000" w:themeColor="text1"/>
          <w:spacing w:val="2"/>
        </w:rPr>
        <w:t xml:space="preserve">, </w:t>
      </w:r>
      <w:r w:rsidR="004D543E" w:rsidRPr="005F0179">
        <w:rPr>
          <w:color w:val="000000" w:themeColor="text1"/>
          <w:spacing w:val="2"/>
        </w:rPr>
        <w:t>действующ</w:t>
      </w:r>
      <w:r w:rsidR="004D543E">
        <w:rPr>
          <w:color w:val="000000" w:themeColor="text1"/>
          <w:spacing w:val="2"/>
        </w:rPr>
        <w:t>е</w:t>
      </w:r>
      <w:r w:rsidR="004D543E" w:rsidRPr="005F0179">
        <w:rPr>
          <w:color w:val="000000" w:themeColor="text1"/>
          <w:spacing w:val="2"/>
        </w:rPr>
        <w:t>й на основании Устава,</w:t>
      </w:r>
      <w:r w:rsidR="004D543E">
        <w:rPr>
          <w:color w:val="000000" w:themeColor="text1"/>
          <w:spacing w:val="2"/>
        </w:rPr>
        <w:t xml:space="preserve"> </w:t>
      </w:r>
      <w:r w:rsidRPr="005F0179">
        <w:rPr>
          <w:color w:val="000000" w:themeColor="text1"/>
          <w:spacing w:val="2"/>
        </w:rPr>
        <w:t>именуемый  в дальнейшем Получатель субсидии,  с другой стороны, руководствуясь статьёй 78.1. Бюджетного Кодекса Российской Федерации, статьей 14 </w:t>
      </w:r>
      <w:hyperlink r:id="rId6" w:history="1">
        <w:r w:rsidRPr="005F0179">
          <w:rPr>
            <w:color w:val="000000" w:themeColor="text1"/>
            <w:spacing w:val="2"/>
            <w:u w:val="singl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5F0179">
        <w:rPr>
          <w:color w:val="000000" w:themeColor="text1"/>
          <w:spacing w:val="2"/>
        </w:rPr>
        <w:t>, </w:t>
      </w:r>
      <w:hyperlink r:id="rId7" w:history="1">
        <w:r w:rsidRPr="005F0179">
          <w:rPr>
            <w:color w:val="000000" w:themeColor="text1"/>
            <w:spacing w:val="2"/>
            <w:u w:val="single"/>
          </w:rPr>
          <w:t>Федеральным законом от 12.01.1996 N 7-ФЗ "О некоммерческих организациях"</w:t>
        </w:r>
      </w:hyperlink>
      <w:r w:rsidRPr="005F0179">
        <w:rPr>
          <w:color w:val="000000" w:themeColor="text1"/>
          <w:spacing w:val="2"/>
        </w:rPr>
        <w:t>, Порядком предоставления  субсиди</w:t>
      </w:r>
      <w:r w:rsidR="005F0179" w:rsidRPr="005F0179">
        <w:rPr>
          <w:color w:val="000000" w:themeColor="text1"/>
          <w:spacing w:val="2"/>
        </w:rPr>
        <w:t>и, утвержденным Постановлением администрации городского поселения Приобье</w:t>
      </w:r>
      <w:r w:rsidRPr="005F0179">
        <w:rPr>
          <w:color w:val="000000" w:themeColor="text1"/>
          <w:spacing w:val="2"/>
        </w:rPr>
        <w:t xml:space="preserve"> </w:t>
      </w:r>
      <w:r w:rsidR="005F0179" w:rsidRPr="005F0179">
        <w:rPr>
          <w:color w:val="000000" w:themeColor="text1"/>
          <w:spacing w:val="2"/>
        </w:rPr>
        <w:t xml:space="preserve">№236 от 19.04.2019г. </w:t>
      </w:r>
      <w:r w:rsidRPr="005F0179">
        <w:rPr>
          <w:color w:val="000000" w:themeColor="text1"/>
          <w:spacing w:val="2"/>
        </w:rPr>
        <w:t>заключили настоящее соглашение о нижеследующем:</w:t>
      </w:r>
    </w:p>
    <w:p w:rsidR="00D277AD" w:rsidRPr="005F0179" w:rsidRDefault="00D277AD" w:rsidP="00D277AD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</w:p>
    <w:p w:rsidR="00D277AD" w:rsidRPr="005F0179" w:rsidRDefault="00D277AD" w:rsidP="00D277AD">
      <w:pPr>
        <w:shd w:val="clear" w:color="auto" w:fill="FFFFFF"/>
        <w:jc w:val="center"/>
        <w:textAlignment w:val="baseline"/>
        <w:rPr>
          <w:color w:val="000000" w:themeColor="text1"/>
          <w:spacing w:val="2"/>
        </w:rPr>
      </w:pPr>
      <w:r w:rsidRPr="005F0179">
        <w:rPr>
          <w:color w:val="000000" w:themeColor="text1"/>
          <w:spacing w:val="2"/>
        </w:rPr>
        <w:t>1. Предмет Соглашения</w:t>
      </w:r>
    </w:p>
    <w:p w:rsidR="00D277AD" w:rsidRPr="005F0179" w:rsidRDefault="00D277AD" w:rsidP="00D277AD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5F0179">
        <w:rPr>
          <w:color w:val="000000" w:themeColor="text1"/>
          <w:spacing w:val="2"/>
        </w:rPr>
        <w:t>1.1. По настоящему соглашению Администрация обеспечивает безвозмездное и безвозвратное перечисление средств из бюджета городского поселения Приобье Получателю субсидии, а Получатель субсидии обязуется выполнить все условия, предусмотренные настоящим Соглашением.</w:t>
      </w:r>
    </w:p>
    <w:p w:rsidR="00D277AD" w:rsidRPr="00D82BFF" w:rsidRDefault="00D277AD" w:rsidP="00D82BFF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BF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1.2. Цель предоставления субсидии: </w:t>
      </w:r>
      <w:r w:rsidR="00D82BFF" w:rsidRPr="00D82BFF">
        <w:rPr>
          <w:rFonts w:ascii="Times New Roman" w:hAnsi="Times New Roman" w:cs="Times New Roman"/>
          <w:sz w:val="24"/>
          <w:szCs w:val="24"/>
        </w:rPr>
        <w:t xml:space="preserve">оказание услуг в сфере культуры при организации и проведении мероприятий, посвященных </w:t>
      </w:r>
      <w:r w:rsidR="00E56782">
        <w:rPr>
          <w:rFonts w:ascii="Times New Roman" w:hAnsi="Times New Roman" w:cs="Times New Roman"/>
          <w:sz w:val="24"/>
          <w:szCs w:val="24"/>
        </w:rPr>
        <w:t>Д</w:t>
      </w:r>
      <w:r w:rsidR="008E30D3">
        <w:rPr>
          <w:rFonts w:ascii="Times New Roman" w:hAnsi="Times New Roman" w:cs="Times New Roman"/>
          <w:sz w:val="24"/>
          <w:szCs w:val="24"/>
        </w:rPr>
        <w:t>ню пожилых людей.</w:t>
      </w:r>
    </w:p>
    <w:p w:rsidR="00D277AD" w:rsidRPr="005F0179" w:rsidRDefault="00D277AD" w:rsidP="00D277AD">
      <w:pPr>
        <w:shd w:val="clear" w:color="auto" w:fill="FFFFFF"/>
        <w:textAlignment w:val="baseline"/>
        <w:rPr>
          <w:color w:val="000000" w:themeColor="text1"/>
          <w:spacing w:val="2"/>
        </w:rPr>
      </w:pPr>
      <w:r w:rsidRPr="005F0179">
        <w:rPr>
          <w:color w:val="000000" w:themeColor="text1"/>
          <w:spacing w:val="2"/>
        </w:rPr>
        <w:t>1.3. Размер субсидии  составляет </w:t>
      </w:r>
      <w:r w:rsidRPr="005F0179">
        <w:rPr>
          <w:color w:val="000000" w:themeColor="text1"/>
          <w:spacing w:val="2"/>
        </w:rPr>
        <w:br/>
      </w:r>
      <w:r w:rsidR="00B42A81">
        <w:rPr>
          <w:color w:val="000000" w:themeColor="text1"/>
          <w:spacing w:val="2"/>
          <w:u w:val="single"/>
        </w:rPr>
        <w:t xml:space="preserve">девяносто тысяч </w:t>
      </w:r>
      <w:r w:rsidR="00235FCD" w:rsidRPr="005F0179">
        <w:rPr>
          <w:color w:val="000000" w:themeColor="text1"/>
          <w:spacing w:val="2"/>
          <w:u w:val="single"/>
        </w:rPr>
        <w:t>рублей</w:t>
      </w:r>
      <w:r w:rsidR="00834C7C" w:rsidRPr="005F0179">
        <w:rPr>
          <w:color w:val="000000" w:themeColor="text1"/>
          <w:spacing w:val="2"/>
          <w:u w:val="single"/>
        </w:rPr>
        <w:t xml:space="preserve"> </w:t>
      </w:r>
      <w:r w:rsidR="00336B8C">
        <w:rPr>
          <w:color w:val="000000" w:themeColor="text1"/>
          <w:spacing w:val="2"/>
          <w:u w:val="single"/>
        </w:rPr>
        <w:t>0</w:t>
      </w:r>
      <w:r w:rsidR="00D82BFF">
        <w:rPr>
          <w:color w:val="000000" w:themeColor="text1"/>
          <w:spacing w:val="2"/>
          <w:u w:val="single"/>
        </w:rPr>
        <w:t>0 копеек</w:t>
      </w:r>
    </w:p>
    <w:p w:rsidR="00D277AD" w:rsidRPr="005F0179" w:rsidRDefault="00235FCD" w:rsidP="00D277AD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5F0179">
        <w:rPr>
          <w:color w:val="000000" w:themeColor="text1"/>
          <w:spacing w:val="2"/>
        </w:rPr>
        <w:t xml:space="preserve">           </w:t>
      </w:r>
      <w:r w:rsidR="00D277AD" w:rsidRPr="005F0179">
        <w:rPr>
          <w:color w:val="000000" w:themeColor="text1"/>
          <w:spacing w:val="2"/>
        </w:rPr>
        <w:t xml:space="preserve"> (сумма прописью)</w:t>
      </w:r>
    </w:p>
    <w:p w:rsidR="00D277AD" w:rsidRPr="005F0179" w:rsidRDefault="00D277AD" w:rsidP="00D277AD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0"/>
        </w:rPr>
      </w:pPr>
      <w:r w:rsidRPr="005F0179">
        <w:rPr>
          <w:color w:val="000000" w:themeColor="text1"/>
          <w:spacing w:val="2"/>
        </w:rPr>
        <w:t>1.4. Предоставление субсидии осуществляется Администрацией в течение 20 дней после подписания  настоящего Соглашения.</w:t>
      </w:r>
    </w:p>
    <w:p w:rsidR="00D277AD" w:rsidRPr="005F0179" w:rsidRDefault="00D277AD" w:rsidP="00D277AD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</w:p>
    <w:p w:rsidR="00D277AD" w:rsidRPr="005F0179" w:rsidRDefault="00D277AD" w:rsidP="00D277AD">
      <w:pPr>
        <w:shd w:val="clear" w:color="auto" w:fill="FFFFFF"/>
        <w:jc w:val="center"/>
        <w:textAlignment w:val="baseline"/>
        <w:rPr>
          <w:color w:val="000000" w:themeColor="text1"/>
          <w:spacing w:val="2"/>
        </w:rPr>
      </w:pPr>
      <w:r w:rsidRPr="005F0179">
        <w:rPr>
          <w:color w:val="000000" w:themeColor="text1"/>
          <w:spacing w:val="2"/>
        </w:rPr>
        <w:t>2. Права и обязанности Сторон</w:t>
      </w:r>
    </w:p>
    <w:p w:rsidR="00D277AD" w:rsidRPr="005F0179" w:rsidRDefault="00D277AD" w:rsidP="00D277AD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5F0179">
        <w:rPr>
          <w:color w:val="000000" w:themeColor="text1"/>
          <w:spacing w:val="2"/>
        </w:rPr>
        <w:t>2.1. Получатель субсидии обязан:</w:t>
      </w:r>
    </w:p>
    <w:p w:rsidR="00D277AD" w:rsidRPr="005F0179" w:rsidRDefault="00D277AD" w:rsidP="00D277AD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5F0179">
        <w:rPr>
          <w:color w:val="000000" w:themeColor="text1"/>
          <w:spacing w:val="2"/>
        </w:rPr>
        <w:t>2.1.1. Использовать субсидию по целевому назначению в соответствии с п. 1.2. настоящего Соглашения.</w:t>
      </w:r>
    </w:p>
    <w:p w:rsidR="00D277AD" w:rsidRPr="005F0179" w:rsidRDefault="00D277AD" w:rsidP="00D277AD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5F0179">
        <w:rPr>
          <w:color w:val="000000" w:themeColor="text1"/>
          <w:spacing w:val="2"/>
        </w:rPr>
        <w:t>2.1.2. Представлять в Администрацию документы, необходимые для предоставления субсидии за счет средств бюджета городского поселения  Приобье.</w:t>
      </w:r>
    </w:p>
    <w:p w:rsidR="00D277AD" w:rsidRPr="005F0179" w:rsidRDefault="00D277AD" w:rsidP="00D277AD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5F0179">
        <w:rPr>
          <w:color w:val="000000" w:themeColor="text1"/>
          <w:spacing w:val="2"/>
        </w:rPr>
        <w:t>2.1.3. Представить отчёт о целевом использовании субсидии не позднее 10 календарных дней после проведения  мероприятия  в Администрацию, всю необходимую информацию и документы об исполнении настоящего Соглашения.</w:t>
      </w:r>
    </w:p>
    <w:p w:rsidR="00D277AD" w:rsidRPr="005F0179" w:rsidRDefault="00D277AD" w:rsidP="00D277AD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5F0179">
        <w:rPr>
          <w:color w:val="000000" w:themeColor="text1"/>
          <w:spacing w:val="2"/>
        </w:rPr>
        <w:t>2.1.4. Не позднее 10 календарных дней  после проведения мероприятия возвратить не использованные в текущем финансовом году средства субсидии.</w:t>
      </w:r>
    </w:p>
    <w:p w:rsidR="00D277AD" w:rsidRPr="005F0179" w:rsidRDefault="00D277AD" w:rsidP="00D277AD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5F0179">
        <w:rPr>
          <w:color w:val="000000" w:themeColor="text1"/>
          <w:spacing w:val="2"/>
        </w:rPr>
        <w:t>2.1.5. Давать согласие на осуществление главным распорядителем бюджетных средств,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D277AD" w:rsidRPr="005F0179" w:rsidRDefault="00D277AD" w:rsidP="00D277AD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5F0179">
        <w:rPr>
          <w:color w:val="000000" w:themeColor="text1"/>
          <w:spacing w:val="2"/>
        </w:rPr>
        <w:t>2.2. Получатель субсидии имеет право:</w:t>
      </w:r>
    </w:p>
    <w:p w:rsidR="00D277AD" w:rsidRPr="005F0179" w:rsidRDefault="00D277AD" w:rsidP="00D277AD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5F0179">
        <w:rPr>
          <w:color w:val="000000" w:themeColor="text1"/>
          <w:spacing w:val="2"/>
        </w:rPr>
        <w:t>2.2.1. Принимать участие в совещаниях и других мероприятиях Администрации, связанных с реализацией настоящего Соглашения.</w:t>
      </w:r>
    </w:p>
    <w:p w:rsidR="00D277AD" w:rsidRPr="005F0179" w:rsidRDefault="00D277AD" w:rsidP="00D277AD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5F0179">
        <w:rPr>
          <w:color w:val="000000" w:themeColor="text1"/>
          <w:spacing w:val="2"/>
        </w:rPr>
        <w:t>2.3. Получатель субсидии не вправе:</w:t>
      </w:r>
    </w:p>
    <w:p w:rsidR="00D277AD" w:rsidRPr="005F0179" w:rsidRDefault="00D277AD" w:rsidP="00D277AD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5F0179">
        <w:rPr>
          <w:color w:val="000000" w:themeColor="text1"/>
          <w:spacing w:val="2"/>
        </w:rPr>
        <w:t xml:space="preserve">2.3.1.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</w:t>
      </w:r>
      <w:r w:rsidRPr="005F0179">
        <w:rPr>
          <w:color w:val="000000" w:themeColor="text1"/>
          <w:spacing w:val="2"/>
        </w:rPr>
        <w:lastRenderedPageBreak/>
        <w:t>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(муниципальными учреждениями).</w:t>
      </w:r>
    </w:p>
    <w:p w:rsidR="00D277AD" w:rsidRPr="005F0179" w:rsidRDefault="00D277AD" w:rsidP="00D277AD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5F0179">
        <w:rPr>
          <w:color w:val="000000" w:themeColor="text1"/>
          <w:spacing w:val="2"/>
        </w:rPr>
        <w:t>2.4. Администрация обязана:</w:t>
      </w:r>
    </w:p>
    <w:p w:rsidR="00D277AD" w:rsidRPr="005F0179" w:rsidRDefault="00D277AD" w:rsidP="00D277AD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5F0179">
        <w:rPr>
          <w:color w:val="000000" w:themeColor="text1"/>
          <w:spacing w:val="2"/>
        </w:rPr>
        <w:t>2.4.1. Осуществлять перечисление субсидии на расчетный счет Получателя субсидии после получения всех необходимых документов для предоставления субсидии и принятия решения о предоставлении субсидии.</w:t>
      </w:r>
    </w:p>
    <w:p w:rsidR="00D277AD" w:rsidRPr="005F0179" w:rsidRDefault="00D277AD" w:rsidP="00D277AD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5F0179">
        <w:rPr>
          <w:color w:val="000000" w:themeColor="text1"/>
          <w:spacing w:val="2"/>
        </w:rPr>
        <w:t>2.4.2. Оказывать консультационную помощь по возникающим вопросам, связанным с реализацией настоящего Соглашения.</w:t>
      </w:r>
    </w:p>
    <w:p w:rsidR="00D277AD" w:rsidRPr="005F0179" w:rsidRDefault="00D277AD" w:rsidP="00D277AD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5F0179">
        <w:rPr>
          <w:color w:val="000000" w:themeColor="text1"/>
          <w:spacing w:val="2"/>
        </w:rPr>
        <w:t>2.4.3. Принимать и проверять состав и содержание представленных Получателем субсидии документов на их соответствие действующему законодательству.</w:t>
      </w:r>
    </w:p>
    <w:p w:rsidR="00D277AD" w:rsidRPr="005F0179" w:rsidRDefault="00D277AD" w:rsidP="00D277AD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5F0179">
        <w:rPr>
          <w:color w:val="000000" w:themeColor="text1"/>
          <w:spacing w:val="2"/>
        </w:rPr>
        <w:t>2.4.4. В течение срока действия Соглашения проводить проверки выполнения условий, целей и порядка предоставления и использования субсидии, в том числе с привлечением органов муниципального финансового контроля городского поселения  Приобье.</w:t>
      </w:r>
    </w:p>
    <w:p w:rsidR="00D277AD" w:rsidRPr="005F0179" w:rsidRDefault="00D277AD" w:rsidP="00D277AD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5F0179">
        <w:rPr>
          <w:color w:val="000000" w:themeColor="text1"/>
          <w:spacing w:val="2"/>
        </w:rPr>
        <w:t>2.5. Администрация имеет право:</w:t>
      </w:r>
    </w:p>
    <w:p w:rsidR="00D277AD" w:rsidRPr="005F0179" w:rsidRDefault="00D277AD" w:rsidP="00D277AD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5F0179">
        <w:rPr>
          <w:color w:val="000000" w:themeColor="text1"/>
          <w:spacing w:val="2"/>
        </w:rPr>
        <w:t>2.5.1. Помимо документов, указанных в п.4 Порядка предоставления субсидии из бюджета городского поселения Приобье социально ориентированным некоммерческим организациям, запрашивать у получателя субсидии иные документы, необходимые для проверки достоверности представленных сведений.</w:t>
      </w:r>
    </w:p>
    <w:p w:rsidR="00D277AD" w:rsidRPr="001C64EE" w:rsidRDefault="00D277AD" w:rsidP="00D277AD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5F0179">
        <w:rPr>
          <w:color w:val="000000" w:themeColor="text1"/>
          <w:spacing w:val="2"/>
        </w:rPr>
        <w:t>2.5.2. В одностороннем порядке отказаться от исполне</w:t>
      </w:r>
      <w:r w:rsidRPr="001C64EE">
        <w:rPr>
          <w:color w:val="2D2D2D"/>
          <w:spacing w:val="2"/>
        </w:rPr>
        <w:t>ния настоящего Соглашения в случае неисполнения условий настоящего Соглашения Получателем субсидии.</w:t>
      </w:r>
    </w:p>
    <w:p w:rsidR="00D277AD" w:rsidRPr="001C64EE" w:rsidRDefault="00D277AD" w:rsidP="00D277AD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D277AD" w:rsidRPr="001C64EE" w:rsidRDefault="00D277AD" w:rsidP="00D277AD">
      <w:pPr>
        <w:shd w:val="clear" w:color="auto" w:fill="FFFFFF"/>
        <w:jc w:val="center"/>
        <w:textAlignment w:val="baseline"/>
        <w:rPr>
          <w:color w:val="2D2D2D"/>
          <w:spacing w:val="2"/>
        </w:rPr>
      </w:pPr>
      <w:r w:rsidRPr="001C64EE">
        <w:rPr>
          <w:color w:val="2D2D2D"/>
          <w:spacing w:val="2"/>
        </w:rPr>
        <w:t>3. Порядок перечисления субсидии</w:t>
      </w:r>
    </w:p>
    <w:p w:rsidR="00D277AD" w:rsidRPr="001C64EE" w:rsidRDefault="00D277AD" w:rsidP="00D277AD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1C64EE">
        <w:rPr>
          <w:color w:val="2D2D2D"/>
          <w:spacing w:val="2"/>
        </w:rPr>
        <w:t>3.1. Представление субсидии осуществляется путем перечисления денежных средств на расчетный счет Получателя субсидии, открытый в кредитной организации.</w:t>
      </w:r>
    </w:p>
    <w:p w:rsidR="00D277AD" w:rsidRPr="001C64EE" w:rsidRDefault="00D277AD" w:rsidP="00D277AD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1C64EE">
        <w:rPr>
          <w:color w:val="2D2D2D"/>
          <w:spacing w:val="2"/>
        </w:rPr>
        <w:t>3.2. Перечисление субсидии осуществляется в пределах бюджетных ассигнований на соответствующий финансовый год, предусмотренных на выполнение мероприятий по подразделу «Культура».</w:t>
      </w:r>
    </w:p>
    <w:p w:rsidR="00D277AD" w:rsidRPr="001C64EE" w:rsidRDefault="00D277AD" w:rsidP="00D277AD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1C64EE">
        <w:rPr>
          <w:color w:val="2D2D2D"/>
          <w:spacing w:val="2"/>
        </w:rPr>
        <w:t>3.3. Субсидия может предоставляться как единовременно, так и по частям.</w:t>
      </w:r>
    </w:p>
    <w:p w:rsidR="00D277AD" w:rsidRPr="001C64EE" w:rsidRDefault="00D277AD" w:rsidP="00D277AD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D277AD" w:rsidRPr="001C64EE" w:rsidRDefault="00D277AD" w:rsidP="00D277AD">
      <w:pPr>
        <w:shd w:val="clear" w:color="auto" w:fill="FFFFFF"/>
        <w:jc w:val="center"/>
        <w:textAlignment w:val="baseline"/>
        <w:rPr>
          <w:color w:val="2D2D2D"/>
          <w:spacing w:val="2"/>
        </w:rPr>
      </w:pPr>
      <w:r w:rsidRPr="001C64EE">
        <w:rPr>
          <w:color w:val="2D2D2D"/>
          <w:spacing w:val="2"/>
        </w:rPr>
        <w:t>4. Срок действия Соглашения</w:t>
      </w:r>
    </w:p>
    <w:p w:rsidR="00D277AD" w:rsidRPr="001C64EE" w:rsidRDefault="00D277AD" w:rsidP="00D277AD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1C64EE">
        <w:rPr>
          <w:color w:val="2D2D2D"/>
          <w:spacing w:val="2"/>
        </w:rPr>
        <w:br/>
        <w:t>Настоящее Соглашение вступает в силу с момента его подписания Сторонами и действует до полного исполнения Сторонами обязательств, предусмотренных условиями настоящего Соглашения.</w:t>
      </w:r>
    </w:p>
    <w:p w:rsidR="00D277AD" w:rsidRPr="001C64EE" w:rsidRDefault="00D277AD" w:rsidP="00D277AD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D277AD" w:rsidRPr="001C64EE" w:rsidRDefault="00D277AD" w:rsidP="00D277AD">
      <w:pPr>
        <w:shd w:val="clear" w:color="auto" w:fill="FFFFFF"/>
        <w:jc w:val="center"/>
        <w:textAlignment w:val="baseline"/>
        <w:rPr>
          <w:color w:val="2D2D2D"/>
          <w:spacing w:val="2"/>
        </w:rPr>
      </w:pPr>
      <w:r w:rsidRPr="001C64EE">
        <w:rPr>
          <w:color w:val="2D2D2D"/>
          <w:spacing w:val="2"/>
        </w:rPr>
        <w:t>5. Ответственность сторон</w:t>
      </w:r>
    </w:p>
    <w:p w:rsidR="00D277AD" w:rsidRPr="001C64EE" w:rsidRDefault="00D277AD" w:rsidP="00D277AD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1C64EE">
        <w:rPr>
          <w:color w:val="2D2D2D"/>
          <w:spacing w:val="2"/>
        </w:rPr>
        <w:br/>
        <w:t>5.1.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законодательством.</w:t>
      </w:r>
    </w:p>
    <w:p w:rsidR="00D277AD" w:rsidRPr="001C64EE" w:rsidRDefault="00D277AD" w:rsidP="00D277AD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1C64EE">
        <w:rPr>
          <w:color w:val="2D2D2D"/>
          <w:spacing w:val="2"/>
        </w:rPr>
        <w:t>5.2. В случае нарушения условий Соглашения со стороны Получателя субсидии Администрация может приостановить предоставление субсидии, либо потребовать возврата субсидии в бюджет городского поселения  Приобье.</w:t>
      </w:r>
    </w:p>
    <w:p w:rsidR="00D277AD" w:rsidRPr="001C64EE" w:rsidRDefault="00D277AD" w:rsidP="00D277AD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1C64EE">
        <w:rPr>
          <w:color w:val="2D2D2D"/>
          <w:spacing w:val="2"/>
        </w:rPr>
        <w:t>5.3. При нецелевом использовании средств, выделенных из бюджета городского поселения Приобье, Получатели субсидии обязаны вернуть указанные средства в бюджет городского поселения Приобье в течение 20 дней с момента обнаружения факта нецелевого использования средств.</w:t>
      </w:r>
    </w:p>
    <w:p w:rsidR="00D277AD" w:rsidRDefault="00D277AD" w:rsidP="00D277AD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D277AD" w:rsidRDefault="00D277AD" w:rsidP="00D277AD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1C64EE">
        <w:rPr>
          <w:color w:val="2D2D2D"/>
          <w:spacing w:val="2"/>
        </w:rPr>
        <w:t xml:space="preserve">                                          6. Адреса, банковские реквизиты и подписи Сторон:</w:t>
      </w:r>
    </w:p>
    <w:p w:rsidR="00235FCD" w:rsidRDefault="00235FCD" w:rsidP="00D277AD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FCD" w:rsidTr="00F95BE3">
        <w:tc>
          <w:tcPr>
            <w:tcW w:w="4785" w:type="dxa"/>
          </w:tcPr>
          <w:p w:rsidR="00235FCD" w:rsidRPr="001C64EE" w:rsidRDefault="00235FCD" w:rsidP="00235FCD">
            <w:pPr>
              <w:shd w:val="clear" w:color="auto" w:fill="FFFFFF"/>
              <w:jc w:val="both"/>
              <w:textAlignment w:val="baseline"/>
              <w:rPr>
                <w:color w:val="2D2D2D"/>
                <w:spacing w:val="2"/>
              </w:rPr>
            </w:pPr>
            <w:r w:rsidRPr="001C64EE">
              <w:rPr>
                <w:color w:val="2D2D2D"/>
                <w:spacing w:val="2"/>
              </w:rPr>
              <w:t xml:space="preserve">Администрация городского поселения </w:t>
            </w:r>
          </w:p>
          <w:p w:rsidR="00235FCD" w:rsidRPr="001C64EE" w:rsidRDefault="00235FCD" w:rsidP="00235FCD">
            <w:pPr>
              <w:shd w:val="clear" w:color="auto" w:fill="FFFFFF"/>
              <w:jc w:val="both"/>
              <w:textAlignment w:val="baseline"/>
              <w:rPr>
                <w:color w:val="2D2D2D"/>
                <w:spacing w:val="2"/>
              </w:rPr>
            </w:pPr>
            <w:r w:rsidRPr="001C64EE">
              <w:rPr>
                <w:color w:val="2D2D2D"/>
                <w:spacing w:val="2"/>
              </w:rPr>
              <w:t>Приобье</w:t>
            </w:r>
          </w:p>
          <w:p w:rsidR="00235FCD" w:rsidRPr="001C64EE" w:rsidRDefault="00235FCD" w:rsidP="00235FCD">
            <w:pPr>
              <w:shd w:val="clear" w:color="auto" w:fill="FFFFFF"/>
              <w:jc w:val="both"/>
              <w:textAlignment w:val="baseline"/>
              <w:rPr>
                <w:color w:val="2D2D2D"/>
                <w:spacing w:val="2"/>
              </w:rPr>
            </w:pPr>
            <w:r w:rsidRPr="001C64EE">
              <w:rPr>
                <w:color w:val="2D2D2D"/>
                <w:spacing w:val="2"/>
              </w:rPr>
              <w:t xml:space="preserve">628126, Россия, Ханты-Мансийский </w:t>
            </w:r>
          </w:p>
          <w:p w:rsidR="00235FCD" w:rsidRPr="001C64EE" w:rsidRDefault="00235FCD" w:rsidP="00235FCD">
            <w:pPr>
              <w:shd w:val="clear" w:color="auto" w:fill="FFFFFF"/>
              <w:jc w:val="both"/>
              <w:textAlignment w:val="baseline"/>
              <w:rPr>
                <w:color w:val="2D2D2D"/>
                <w:spacing w:val="2"/>
              </w:rPr>
            </w:pPr>
            <w:r w:rsidRPr="001C64EE">
              <w:rPr>
                <w:color w:val="2D2D2D"/>
                <w:spacing w:val="2"/>
              </w:rPr>
              <w:t xml:space="preserve">автономный округ – Югра, </w:t>
            </w:r>
            <w:proofErr w:type="spellStart"/>
            <w:r w:rsidRPr="001C64EE">
              <w:rPr>
                <w:color w:val="2D2D2D"/>
                <w:spacing w:val="2"/>
              </w:rPr>
              <w:t>пгт</w:t>
            </w:r>
            <w:proofErr w:type="spellEnd"/>
            <w:r w:rsidRPr="001C64EE">
              <w:rPr>
                <w:color w:val="2D2D2D"/>
                <w:spacing w:val="2"/>
              </w:rPr>
              <w:t>. Приобье,</w:t>
            </w:r>
          </w:p>
          <w:p w:rsidR="00235FCD" w:rsidRPr="001C64EE" w:rsidRDefault="00235FCD" w:rsidP="00235FCD">
            <w:pPr>
              <w:shd w:val="clear" w:color="auto" w:fill="FFFFFF"/>
              <w:jc w:val="both"/>
              <w:textAlignment w:val="baseline"/>
              <w:rPr>
                <w:color w:val="2D2D2D"/>
                <w:spacing w:val="2"/>
              </w:rPr>
            </w:pPr>
            <w:r w:rsidRPr="001C64EE">
              <w:rPr>
                <w:color w:val="2D2D2D"/>
                <w:spacing w:val="2"/>
              </w:rPr>
              <w:t>ул. Югорская, д. 5</w:t>
            </w:r>
          </w:p>
          <w:p w:rsidR="00235FCD" w:rsidRPr="001C64EE" w:rsidRDefault="00235FCD" w:rsidP="00235FCD">
            <w:pPr>
              <w:shd w:val="clear" w:color="auto" w:fill="FFFFFF"/>
              <w:jc w:val="both"/>
              <w:textAlignment w:val="baseline"/>
              <w:rPr>
                <w:color w:val="2D2D2D"/>
                <w:spacing w:val="2"/>
              </w:rPr>
            </w:pPr>
            <w:r w:rsidRPr="001C64EE">
              <w:rPr>
                <w:color w:val="2D2D2D"/>
                <w:spacing w:val="2"/>
              </w:rPr>
              <w:lastRenderedPageBreak/>
              <w:t>ИНН 8614006680</w:t>
            </w:r>
          </w:p>
          <w:p w:rsidR="00235FCD" w:rsidRPr="001C64EE" w:rsidRDefault="00235FCD" w:rsidP="00235FCD">
            <w:pPr>
              <w:shd w:val="clear" w:color="auto" w:fill="FFFFFF"/>
              <w:jc w:val="both"/>
              <w:textAlignment w:val="baseline"/>
              <w:rPr>
                <w:color w:val="2D2D2D"/>
                <w:spacing w:val="2"/>
              </w:rPr>
            </w:pPr>
            <w:r w:rsidRPr="001C64EE">
              <w:rPr>
                <w:color w:val="2D2D2D"/>
                <w:spacing w:val="2"/>
              </w:rPr>
              <w:t>КПП 861401001</w:t>
            </w:r>
          </w:p>
          <w:p w:rsidR="00235FCD" w:rsidRPr="001C64EE" w:rsidRDefault="00235FCD" w:rsidP="00235FCD">
            <w:pPr>
              <w:shd w:val="clear" w:color="auto" w:fill="FFFFFF"/>
              <w:jc w:val="both"/>
              <w:textAlignment w:val="baseline"/>
              <w:rPr>
                <w:color w:val="2D2D2D"/>
                <w:spacing w:val="2"/>
              </w:rPr>
            </w:pPr>
            <w:r w:rsidRPr="001C64EE">
              <w:rPr>
                <w:color w:val="2D2D2D"/>
                <w:spacing w:val="2"/>
              </w:rPr>
              <w:t>БИК 047162000</w:t>
            </w:r>
          </w:p>
          <w:p w:rsidR="00235FCD" w:rsidRPr="001C64EE" w:rsidRDefault="00235FCD" w:rsidP="00235FCD">
            <w:pPr>
              <w:shd w:val="clear" w:color="auto" w:fill="FFFFFF"/>
              <w:jc w:val="both"/>
              <w:textAlignment w:val="baseline"/>
              <w:rPr>
                <w:color w:val="2D2D2D"/>
                <w:spacing w:val="2"/>
              </w:rPr>
            </w:pPr>
            <w:r w:rsidRPr="001C64EE">
              <w:rPr>
                <w:color w:val="2D2D2D"/>
                <w:spacing w:val="2"/>
              </w:rPr>
              <w:t>Р/с 40204810465770500076</w:t>
            </w:r>
          </w:p>
          <w:p w:rsidR="00235FCD" w:rsidRPr="001C64EE" w:rsidRDefault="00235FCD" w:rsidP="00235FCD">
            <w:pPr>
              <w:shd w:val="clear" w:color="auto" w:fill="FFFFFF"/>
              <w:jc w:val="both"/>
              <w:textAlignment w:val="baseline"/>
              <w:rPr>
                <w:color w:val="2D2D2D"/>
                <w:spacing w:val="2"/>
              </w:rPr>
            </w:pPr>
            <w:r w:rsidRPr="001C64EE">
              <w:rPr>
                <w:color w:val="2D2D2D"/>
                <w:spacing w:val="2"/>
              </w:rPr>
              <w:t>РКЦ Ханты-Мансийск г. Ханты-Мансийск</w:t>
            </w:r>
          </w:p>
          <w:p w:rsidR="00235FCD" w:rsidRDefault="00235FCD" w:rsidP="00D277AD">
            <w:pPr>
              <w:jc w:val="both"/>
              <w:textAlignment w:val="baseline"/>
              <w:rPr>
                <w:color w:val="2D2D2D"/>
                <w:spacing w:val="2"/>
              </w:rPr>
            </w:pPr>
          </w:p>
          <w:p w:rsidR="00F95BE3" w:rsidRDefault="00F95BE3" w:rsidP="00D277AD">
            <w:pPr>
              <w:jc w:val="both"/>
              <w:textAlignment w:val="baseline"/>
              <w:rPr>
                <w:color w:val="2D2D2D"/>
                <w:spacing w:val="2"/>
              </w:rPr>
            </w:pPr>
          </w:p>
          <w:p w:rsidR="00F95BE3" w:rsidRDefault="00F95BE3" w:rsidP="00D277AD">
            <w:pPr>
              <w:jc w:val="both"/>
              <w:textAlignment w:val="baseline"/>
              <w:rPr>
                <w:color w:val="2D2D2D"/>
                <w:spacing w:val="2"/>
              </w:rPr>
            </w:pPr>
          </w:p>
          <w:p w:rsidR="00585927" w:rsidRDefault="00585927" w:rsidP="00D277AD">
            <w:pPr>
              <w:jc w:val="both"/>
              <w:textAlignment w:val="baseline"/>
              <w:rPr>
                <w:color w:val="2D2D2D"/>
                <w:spacing w:val="2"/>
              </w:rPr>
            </w:pPr>
          </w:p>
          <w:p w:rsidR="00585927" w:rsidRDefault="00585927" w:rsidP="00D277AD">
            <w:pPr>
              <w:jc w:val="both"/>
              <w:textAlignment w:val="baseline"/>
              <w:rPr>
                <w:color w:val="2D2D2D"/>
                <w:spacing w:val="2"/>
              </w:rPr>
            </w:pPr>
          </w:p>
          <w:p w:rsidR="00585927" w:rsidRDefault="00585927" w:rsidP="00D277AD">
            <w:pPr>
              <w:jc w:val="both"/>
              <w:textAlignment w:val="baseline"/>
              <w:rPr>
                <w:color w:val="2D2D2D"/>
                <w:spacing w:val="2"/>
              </w:rPr>
            </w:pPr>
          </w:p>
          <w:p w:rsidR="00F95BE3" w:rsidRDefault="00F95BE3" w:rsidP="00D277AD">
            <w:pPr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Глава городского поселения Приобье</w:t>
            </w:r>
          </w:p>
        </w:tc>
        <w:tc>
          <w:tcPr>
            <w:tcW w:w="4786" w:type="dxa"/>
          </w:tcPr>
          <w:p w:rsidR="00235FCD" w:rsidRPr="00585927" w:rsidRDefault="00585927" w:rsidP="00585927">
            <w:pPr>
              <w:textAlignment w:val="baseline"/>
              <w:rPr>
                <w:spacing w:val="2"/>
              </w:rPr>
            </w:pPr>
            <w:r w:rsidRPr="00585927">
              <w:rPr>
                <w:spacing w:val="2"/>
              </w:rPr>
              <w:lastRenderedPageBreak/>
              <w:t>Приобская местная общественная организация общероссийской общественной организации «Всероссийское общество инвалидов»</w:t>
            </w:r>
          </w:p>
          <w:p w:rsidR="00F95BE3" w:rsidRPr="00585927" w:rsidRDefault="00F95BE3" w:rsidP="00F95BE3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585927">
              <w:rPr>
                <w:spacing w:val="2"/>
              </w:rPr>
              <w:t xml:space="preserve">628126, Ханты-Мансийский </w:t>
            </w:r>
          </w:p>
          <w:p w:rsidR="00F95BE3" w:rsidRPr="00585927" w:rsidRDefault="00F95BE3" w:rsidP="00F95BE3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585927">
              <w:rPr>
                <w:spacing w:val="2"/>
              </w:rPr>
              <w:lastRenderedPageBreak/>
              <w:t xml:space="preserve">автономный округ – Югра, Октябрьский район, </w:t>
            </w:r>
            <w:proofErr w:type="spellStart"/>
            <w:r w:rsidRPr="00585927">
              <w:rPr>
                <w:spacing w:val="2"/>
              </w:rPr>
              <w:t>пгт</w:t>
            </w:r>
            <w:proofErr w:type="spellEnd"/>
            <w:r w:rsidRPr="00585927">
              <w:rPr>
                <w:spacing w:val="2"/>
              </w:rPr>
              <w:t>. Приобье,</w:t>
            </w:r>
          </w:p>
          <w:p w:rsidR="00F95BE3" w:rsidRPr="00585927" w:rsidRDefault="00F95BE3" w:rsidP="00F95BE3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585927">
              <w:rPr>
                <w:spacing w:val="2"/>
              </w:rPr>
              <w:t xml:space="preserve">ул. </w:t>
            </w:r>
            <w:r w:rsidR="00585927" w:rsidRPr="00585927">
              <w:rPr>
                <w:spacing w:val="2"/>
              </w:rPr>
              <w:t>Севастопольская, д. 22</w:t>
            </w:r>
          </w:p>
          <w:p w:rsidR="00F95BE3" w:rsidRPr="00585927" w:rsidRDefault="00F95BE3" w:rsidP="00F95BE3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585927">
              <w:rPr>
                <w:spacing w:val="2"/>
              </w:rPr>
              <w:t>ИНН 861400</w:t>
            </w:r>
            <w:r w:rsidR="00585927" w:rsidRPr="00585927">
              <w:rPr>
                <w:spacing w:val="2"/>
              </w:rPr>
              <w:t>8140</w:t>
            </w:r>
          </w:p>
          <w:p w:rsidR="00F95BE3" w:rsidRPr="00585927" w:rsidRDefault="00F95BE3" w:rsidP="00F95BE3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585927">
              <w:rPr>
                <w:spacing w:val="2"/>
              </w:rPr>
              <w:t>КПП 861401001</w:t>
            </w:r>
          </w:p>
          <w:p w:rsidR="00F95BE3" w:rsidRPr="00585927" w:rsidRDefault="00F95BE3" w:rsidP="00F95BE3">
            <w:pPr>
              <w:jc w:val="both"/>
              <w:textAlignment w:val="baseline"/>
              <w:rPr>
                <w:spacing w:val="2"/>
              </w:rPr>
            </w:pPr>
            <w:r w:rsidRPr="00585927">
              <w:rPr>
                <w:spacing w:val="2"/>
              </w:rPr>
              <w:t xml:space="preserve">БИК </w:t>
            </w:r>
            <w:r w:rsidR="00585927" w:rsidRPr="00585927">
              <w:rPr>
                <w:spacing w:val="2"/>
              </w:rPr>
              <w:t>047162812</w:t>
            </w:r>
          </w:p>
          <w:p w:rsidR="001215ED" w:rsidRPr="00585927" w:rsidRDefault="00F95BE3" w:rsidP="00F95BE3">
            <w:pPr>
              <w:jc w:val="both"/>
              <w:textAlignment w:val="baseline"/>
              <w:rPr>
                <w:spacing w:val="2"/>
              </w:rPr>
            </w:pPr>
            <w:r w:rsidRPr="00585927">
              <w:rPr>
                <w:spacing w:val="2"/>
              </w:rPr>
              <w:t>Р/с 40703810</w:t>
            </w:r>
            <w:r w:rsidR="00585927" w:rsidRPr="00585927">
              <w:rPr>
                <w:spacing w:val="2"/>
              </w:rPr>
              <w:t>500160200176</w:t>
            </w:r>
          </w:p>
          <w:p w:rsidR="00F95BE3" w:rsidRPr="00585927" w:rsidRDefault="001215ED" w:rsidP="00F95BE3">
            <w:pPr>
              <w:jc w:val="both"/>
              <w:textAlignment w:val="baseline"/>
              <w:rPr>
                <w:spacing w:val="2"/>
              </w:rPr>
            </w:pPr>
            <w:r w:rsidRPr="00585927">
              <w:rPr>
                <w:spacing w:val="2"/>
              </w:rPr>
              <w:t>Кор/</w:t>
            </w:r>
            <w:proofErr w:type="spellStart"/>
            <w:r w:rsidRPr="00585927">
              <w:rPr>
                <w:spacing w:val="2"/>
              </w:rPr>
              <w:t>сч</w:t>
            </w:r>
            <w:proofErr w:type="spellEnd"/>
            <w:r w:rsidRPr="00585927">
              <w:rPr>
                <w:spacing w:val="2"/>
              </w:rPr>
              <w:t>. 30101810</w:t>
            </w:r>
            <w:r w:rsidR="00585927" w:rsidRPr="00585927">
              <w:rPr>
                <w:spacing w:val="2"/>
              </w:rPr>
              <w:t>465777100812</w:t>
            </w:r>
            <w:r w:rsidR="00F95BE3" w:rsidRPr="00585927">
              <w:rPr>
                <w:spacing w:val="2"/>
              </w:rPr>
              <w:t xml:space="preserve"> </w:t>
            </w:r>
          </w:p>
          <w:p w:rsidR="00F95BE3" w:rsidRPr="00585927" w:rsidRDefault="00585927" w:rsidP="00F95BE3">
            <w:pPr>
              <w:jc w:val="both"/>
              <w:textAlignment w:val="baseline"/>
              <w:rPr>
                <w:spacing w:val="2"/>
              </w:rPr>
            </w:pPr>
            <w:r w:rsidRPr="00585927">
              <w:rPr>
                <w:spacing w:val="2"/>
              </w:rPr>
              <w:t xml:space="preserve">Филиал </w:t>
            </w:r>
            <w:r w:rsidR="00F95BE3" w:rsidRPr="00585927">
              <w:rPr>
                <w:spacing w:val="2"/>
              </w:rPr>
              <w:t>Западно-Сибирск</w:t>
            </w:r>
            <w:r w:rsidRPr="00585927">
              <w:rPr>
                <w:spacing w:val="2"/>
              </w:rPr>
              <w:t>ий</w:t>
            </w:r>
            <w:r w:rsidR="00F95BE3" w:rsidRPr="00585927">
              <w:rPr>
                <w:spacing w:val="2"/>
              </w:rPr>
              <w:t xml:space="preserve"> </w:t>
            </w:r>
            <w:r w:rsidRPr="00585927">
              <w:rPr>
                <w:spacing w:val="2"/>
              </w:rPr>
              <w:t>ПАО Банка «ФК Открытие»</w:t>
            </w:r>
          </w:p>
          <w:p w:rsidR="00F95BE3" w:rsidRPr="00585927" w:rsidRDefault="00F95BE3" w:rsidP="00F95BE3">
            <w:pPr>
              <w:jc w:val="both"/>
              <w:textAlignment w:val="baseline"/>
              <w:rPr>
                <w:spacing w:val="2"/>
              </w:rPr>
            </w:pPr>
          </w:p>
          <w:p w:rsidR="00F95BE3" w:rsidRPr="00585927" w:rsidRDefault="00F95BE3" w:rsidP="00585927">
            <w:pPr>
              <w:jc w:val="both"/>
              <w:textAlignment w:val="baseline"/>
              <w:rPr>
                <w:spacing w:val="2"/>
              </w:rPr>
            </w:pPr>
            <w:r w:rsidRPr="00585927">
              <w:rPr>
                <w:spacing w:val="2"/>
              </w:rPr>
              <w:t xml:space="preserve">Председатель </w:t>
            </w:r>
            <w:r w:rsidR="00585927" w:rsidRPr="00585927">
              <w:rPr>
                <w:spacing w:val="2"/>
              </w:rPr>
              <w:t xml:space="preserve">ПМОО ВОИ </w:t>
            </w:r>
            <w:r w:rsidRPr="00585927">
              <w:rPr>
                <w:spacing w:val="2"/>
              </w:rPr>
              <w:t xml:space="preserve"> </w:t>
            </w:r>
          </w:p>
        </w:tc>
      </w:tr>
      <w:tr w:rsidR="00235FCD" w:rsidTr="00F95BE3">
        <w:tc>
          <w:tcPr>
            <w:tcW w:w="4785" w:type="dxa"/>
          </w:tcPr>
          <w:p w:rsidR="00585927" w:rsidRDefault="00585927" w:rsidP="00D277AD">
            <w:pPr>
              <w:jc w:val="both"/>
              <w:textAlignment w:val="baseline"/>
              <w:rPr>
                <w:color w:val="2D2D2D"/>
                <w:spacing w:val="2"/>
              </w:rPr>
            </w:pPr>
          </w:p>
          <w:p w:rsidR="00235FCD" w:rsidRDefault="001215ED" w:rsidP="00D277AD">
            <w:pPr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____________ Е.Ю. Ермак</w:t>
            </w:r>
            <w:r w:rsidR="00F95BE3">
              <w:rPr>
                <w:color w:val="2D2D2D"/>
                <w:spacing w:val="2"/>
              </w:rPr>
              <w:t>ов</w:t>
            </w:r>
          </w:p>
        </w:tc>
        <w:tc>
          <w:tcPr>
            <w:tcW w:w="4786" w:type="dxa"/>
          </w:tcPr>
          <w:p w:rsidR="00585927" w:rsidRPr="00585927" w:rsidRDefault="00585927" w:rsidP="00D277AD">
            <w:pPr>
              <w:jc w:val="both"/>
              <w:textAlignment w:val="baseline"/>
              <w:rPr>
                <w:spacing w:val="2"/>
              </w:rPr>
            </w:pPr>
          </w:p>
          <w:p w:rsidR="00235FCD" w:rsidRPr="00585927" w:rsidRDefault="00F95BE3" w:rsidP="00585927">
            <w:pPr>
              <w:jc w:val="both"/>
              <w:textAlignment w:val="baseline"/>
              <w:rPr>
                <w:spacing w:val="2"/>
              </w:rPr>
            </w:pPr>
            <w:r w:rsidRPr="00585927">
              <w:rPr>
                <w:spacing w:val="2"/>
              </w:rPr>
              <w:t xml:space="preserve">____________ </w:t>
            </w:r>
            <w:r w:rsidR="00585927" w:rsidRPr="00585927">
              <w:rPr>
                <w:spacing w:val="2"/>
              </w:rPr>
              <w:t xml:space="preserve">Л.А. </w:t>
            </w:r>
            <w:proofErr w:type="spellStart"/>
            <w:r w:rsidR="00585927" w:rsidRPr="00585927">
              <w:rPr>
                <w:spacing w:val="2"/>
              </w:rPr>
              <w:t>Мотовичева</w:t>
            </w:r>
            <w:proofErr w:type="spellEnd"/>
          </w:p>
        </w:tc>
      </w:tr>
      <w:tr w:rsidR="00235FCD" w:rsidTr="00F95BE3">
        <w:tc>
          <w:tcPr>
            <w:tcW w:w="4785" w:type="dxa"/>
          </w:tcPr>
          <w:p w:rsidR="00235FCD" w:rsidRDefault="00F95BE3" w:rsidP="00D277AD">
            <w:pPr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М.П.</w:t>
            </w:r>
          </w:p>
        </w:tc>
        <w:tc>
          <w:tcPr>
            <w:tcW w:w="4786" w:type="dxa"/>
          </w:tcPr>
          <w:p w:rsidR="00235FCD" w:rsidRPr="00585927" w:rsidRDefault="00F95BE3" w:rsidP="00D277AD">
            <w:pPr>
              <w:jc w:val="both"/>
              <w:textAlignment w:val="baseline"/>
              <w:rPr>
                <w:spacing w:val="2"/>
              </w:rPr>
            </w:pPr>
            <w:r w:rsidRPr="00585927">
              <w:rPr>
                <w:spacing w:val="2"/>
              </w:rPr>
              <w:t>М.П.</w:t>
            </w:r>
          </w:p>
        </w:tc>
      </w:tr>
      <w:tr w:rsidR="00235FCD" w:rsidTr="00F95BE3">
        <w:tc>
          <w:tcPr>
            <w:tcW w:w="4785" w:type="dxa"/>
          </w:tcPr>
          <w:p w:rsidR="00235FCD" w:rsidRDefault="00235FCD" w:rsidP="00D277AD">
            <w:pPr>
              <w:jc w:val="both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4786" w:type="dxa"/>
          </w:tcPr>
          <w:p w:rsidR="00235FCD" w:rsidRPr="00585927" w:rsidRDefault="00235FCD" w:rsidP="00D277AD">
            <w:pPr>
              <w:jc w:val="both"/>
              <w:textAlignment w:val="baseline"/>
              <w:rPr>
                <w:spacing w:val="2"/>
              </w:rPr>
            </w:pPr>
          </w:p>
        </w:tc>
      </w:tr>
    </w:tbl>
    <w:p w:rsidR="00235FCD" w:rsidRDefault="00235FCD" w:rsidP="00D277AD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235FCD" w:rsidRDefault="00235FCD" w:rsidP="00D277AD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235FCD" w:rsidRPr="001C64EE" w:rsidRDefault="00235FCD" w:rsidP="00D277AD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BD2EF8" w:rsidRDefault="00BD2EF8"/>
    <w:sectPr w:rsidR="00BD2EF8" w:rsidSect="00E56782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AD"/>
    <w:rsid w:val="000B7670"/>
    <w:rsid w:val="00106CE0"/>
    <w:rsid w:val="001215ED"/>
    <w:rsid w:val="00235FCD"/>
    <w:rsid w:val="00336B8C"/>
    <w:rsid w:val="004C6D36"/>
    <w:rsid w:val="004D543E"/>
    <w:rsid w:val="00532FC7"/>
    <w:rsid w:val="00585927"/>
    <w:rsid w:val="005F0179"/>
    <w:rsid w:val="00613E81"/>
    <w:rsid w:val="00790BBA"/>
    <w:rsid w:val="00834C7C"/>
    <w:rsid w:val="008E30D3"/>
    <w:rsid w:val="00931A23"/>
    <w:rsid w:val="00B42A81"/>
    <w:rsid w:val="00BD2EF8"/>
    <w:rsid w:val="00D277AD"/>
    <w:rsid w:val="00D82BFF"/>
    <w:rsid w:val="00E56782"/>
    <w:rsid w:val="00F9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277AD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23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4C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C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B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277AD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23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4C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C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B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52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7A232-4DEF-45E3-A921-8927E23B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Безматерных, Алена Николаевна</dc:creator>
  <cp:keywords/>
  <dc:description/>
  <cp:lastModifiedBy>Безматерных, Алена Николаевна</cp:lastModifiedBy>
  <cp:revision>5</cp:revision>
  <cp:lastPrinted>2019-09-20T11:54:00Z</cp:lastPrinted>
  <dcterms:created xsi:type="dcterms:W3CDTF">2019-09-17T08:46:00Z</dcterms:created>
  <dcterms:modified xsi:type="dcterms:W3CDTF">2019-09-20T11:55:00Z</dcterms:modified>
</cp:coreProperties>
</file>