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96" w:rsidRPr="00CB5296" w:rsidRDefault="00CB5296" w:rsidP="00CB529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296">
        <w:rPr>
          <w:rFonts w:ascii="Times New Roman" w:hAnsi="Times New Roman" w:cs="Times New Roman"/>
          <w:b/>
          <w:sz w:val="28"/>
          <w:szCs w:val="28"/>
        </w:rPr>
        <w:t>В Октябрьском районе в суд направлено уголовное дело по факту незаконного вылова рыбы, занесенной в Красную книгу</w:t>
      </w:r>
    </w:p>
    <w:p w:rsidR="00CB5296" w:rsidRDefault="00CB5296" w:rsidP="009F08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C31" w:rsidRPr="009F0857" w:rsidRDefault="009F0857" w:rsidP="009F08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857">
        <w:rPr>
          <w:rFonts w:ascii="Times New Roman" w:hAnsi="Times New Roman" w:cs="Times New Roman"/>
          <w:sz w:val="28"/>
          <w:szCs w:val="28"/>
        </w:rPr>
        <w:t xml:space="preserve">Прокурором района </w:t>
      </w:r>
      <w:r w:rsidR="00CB5296">
        <w:rPr>
          <w:rFonts w:ascii="Times New Roman" w:hAnsi="Times New Roman" w:cs="Times New Roman"/>
          <w:sz w:val="28"/>
          <w:szCs w:val="28"/>
        </w:rPr>
        <w:t>утвержден обвинительный акт по уголовному делу в отношении местного жителя, совершившего преступление, предусмотренно</w:t>
      </w:r>
      <w:r w:rsidR="00C42244">
        <w:rPr>
          <w:rFonts w:ascii="Times New Roman" w:hAnsi="Times New Roman" w:cs="Times New Roman"/>
          <w:sz w:val="28"/>
          <w:szCs w:val="28"/>
        </w:rPr>
        <w:t>е</w:t>
      </w:r>
      <w:r w:rsidR="00CB5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529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B5296">
        <w:rPr>
          <w:rFonts w:ascii="Times New Roman" w:hAnsi="Times New Roman" w:cs="Times New Roman"/>
          <w:sz w:val="28"/>
          <w:szCs w:val="28"/>
        </w:rPr>
        <w:t xml:space="preserve">. 1 ст. 258.1 УК РФ (незаконная добыча </w:t>
      </w:r>
      <w:r w:rsidRPr="009F0857">
        <w:rPr>
          <w:rFonts w:ascii="Times New Roman" w:hAnsi="Times New Roman" w:cs="Times New Roman"/>
          <w:sz w:val="28"/>
          <w:szCs w:val="28"/>
        </w:rPr>
        <w:t xml:space="preserve"> </w:t>
      </w:r>
      <w:r w:rsidR="00CB5296">
        <w:rPr>
          <w:rFonts w:ascii="Times New Roman" w:hAnsi="Times New Roman" w:cs="Times New Roman"/>
          <w:sz w:val="28"/>
          <w:szCs w:val="28"/>
        </w:rPr>
        <w:t>водных биологических ресурсов, занесенных в Красную книгу Российской Федерации)</w:t>
      </w:r>
      <w:r w:rsidRPr="009F0857">
        <w:rPr>
          <w:rFonts w:ascii="Times New Roman" w:hAnsi="Times New Roman" w:cs="Times New Roman"/>
          <w:sz w:val="28"/>
          <w:szCs w:val="28"/>
        </w:rPr>
        <w:t>.</w:t>
      </w:r>
    </w:p>
    <w:p w:rsidR="009F0857" w:rsidRPr="009F0857" w:rsidRDefault="009F0857" w:rsidP="009F08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857">
        <w:rPr>
          <w:rFonts w:ascii="Times New Roman" w:hAnsi="Times New Roman" w:cs="Times New Roman"/>
          <w:sz w:val="28"/>
          <w:szCs w:val="28"/>
        </w:rPr>
        <w:t xml:space="preserve">Дознанием установлено, что </w:t>
      </w:r>
      <w:r w:rsidR="00CB5296">
        <w:rPr>
          <w:rFonts w:ascii="Times New Roman" w:hAnsi="Times New Roman" w:cs="Times New Roman"/>
          <w:sz w:val="28"/>
          <w:szCs w:val="28"/>
        </w:rPr>
        <w:t xml:space="preserve">в июле 2015 года </w:t>
      </w:r>
      <w:r w:rsidRPr="009F0857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F0857">
        <w:rPr>
          <w:rFonts w:ascii="Times New Roman" w:hAnsi="Times New Roman" w:cs="Times New Roman"/>
          <w:sz w:val="28"/>
          <w:szCs w:val="28"/>
        </w:rPr>
        <w:t xml:space="preserve">летний мужчина, не имея специального разрешения, на миграционных путях к местам нереста осетровых пород рыб, используя плавную сеть, </w:t>
      </w:r>
      <w:r w:rsidR="00CB5296">
        <w:rPr>
          <w:rFonts w:ascii="Times New Roman" w:hAnsi="Times New Roman" w:cs="Times New Roman"/>
          <w:sz w:val="28"/>
          <w:szCs w:val="28"/>
        </w:rPr>
        <w:t>осуществил вылов</w:t>
      </w:r>
      <w:r w:rsidRPr="009F0857">
        <w:rPr>
          <w:rFonts w:ascii="Times New Roman" w:hAnsi="Times New Roman" w:cs="Times New Roman"/>
          <w:sz w:val="28"/>
          <w:szCs w:val="28"/>
        </w:rPr>
        <w:t xml:space="preserve"> 1 особ</w:t>
      </w:r>
      <w:r w:rsidR="00CB5296">
        <w:rPr>
          <w:rFonts w:ascii="Times New Roman" w:hAnsi="Times New Roman" w:cs="Times New Roman"/>
          <w:sz w:val="28"/>
          <w:szCs w:val="28"/>
        </w:rPr>
        <w:t>и</w:t>
      </w:r>
      <w:r w:rsidRPr="009F0857">
        <w:rPr>
          <w:rFonts w:ascii="Times New Roman" w:hAnsi="Times New Roman" w:cs="Times New Roman"/>
          <w:sz w:val="28"/>
          <w:szCs w:val="28"/>
        </w:rPr>
        <w:t xml:space="preserve"> особо ценного вида рыбы – осетр</w:t>
      </w:r>
      <w:r w:rsidR="00CB5296">
        <w:rPr>
          <w:rFonts w:ascii="Times New Roman" w:hAnsi="Times New Roman" w:cs="Times New Roman"/>
          <w:sz w:val="28"/>
          <w:szCs w:val="28"/>
        </w:rPr>
        <w:t>а</w:t>
      </w:r>
      <w:r w:rsidRPr="009F0857">
        <w:rPr>
          <w:rFonts w:ascii="Times New Roman" w:hAnsi="Times New Roman" w:cs="Times New Roman"/>
          <w:sz w:val="28"/>
          <w:szCs w:val="28"/>
        </w:rPr>
        <w:t xml:space="preserve"> сибирск</w:t>
      </w:r>
      <w:r w:rsidR="00CB5296">
        <w:rPr>
          <w:rFonts w:ascii="Times New Roman" w:hAnsi="Times New Roman" w:cs="Times New Roman"/>
          <w:sz w:val="28"/>
          <w:szCs w:val="28"/>
        </w:rPr>
        <w:t>ого</w:t>
      </w:r>
      <w:r w:rsidRPr="009F0857">
        <w:rPr>
          <w:rFonts w:ascii="Times New Roman" w:hAnsi="Times New Roman" w:cs="Times New Roman"/>
          <w:sz w:val="28"/>
          <w:szCs w:val="28"/>
        </w:rPr>
        <w:t>, который занесен в Красную Книгу Российской Федерации.</w:t>
      </w:r>
    </w:p>
    <w:p w:rsidR="009F0857" w:rsidRDefault="009F0857" w:rsidP="009F08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857">
        <w:rPr>
          <w:rFonts w:ascii="Times New Roman" w:hAnsi="Times New Roman" w:cs="Times New Roman"/>
          <w:sz w:val="28"/>
          <w:szCs w:val="28"/>
        </w:rPr>
        <w:t xml:space="preserve">Причиненный действиями браконьера ущерб </w:t>
      </w:r>
      <w:r w:rsidR="00CB5296">
        <w:rPr>
          <w:rFonts w:ascii="Times New Roman" w:hAnsi="Times New Roman" w:cs="Times New Roman"/>
          <w:sz w:val="28"/>
          <w:szCs w:val="28"/>
        </w:rPr>
        <w:t xml:space="preserve">государству </w:t>
      </w:r>
      <w:r w:rsidRPr="009F0857">
        <w:rPr>
          <w:rFonts w:ascii="Times New Roman" w:hAnsi="Times New Roman" w:cs="Times New Roman"/>
          <w:sz w:val="28"/>
          <w:szCs w:val="28"/>
        </w:rPr>
        <w:t>составил 10 т.р.</w:t>
      </w:r>
    </w:p>
    <w:p w:rsidR="00CB5296" w:rsidRDefault="00CB5296" w:rsidP="009F08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 дело направлено в суд для рассмотрения по существу.</w:t>
      </w:r>
    </w:p>
    <w:p w:rsidR="00C42244" w:rsidRDefault="00C42244" w:rsidP="00C42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Напоминаю, что за совершение указанного преступления предусмотрено наказание вплоть до лишения свободы сроком на три года со штрафом в размере до одного миллиона рублей.</w:t>
      </w:r>
    </w:p>
    <w:p w:rsidR="00C42244" w:rsidRDefault="00C42244" w:rsidP="009F08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5320" w:rsidRDefault="00145320" w:rsidP="001453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5320" w:rsidRDefault="00145320" w:rsidP="001453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5320" w:rsidRDefault="00C42244" w:rsidP="001453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помощник п</w:t>
      </w:r>
      <w:r w:rsidR="00145320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532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45320" w:rsidRDefault="00145320" w:rsidP="001453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F0857" w:rsidRDefault="00C42244" w:rsidP="009F0857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Регина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Трухан</w:t>
      </w:r>
      <w:proofErr w:type="spellEnd"/>
    </w:p>
    <w:sectPr w:rsidR="009F0857" w:rsidSect="00E7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857"/>
    <w:rsid w:val="0011335B"/>
    <w:rsid w:val="00145320"/>
    <w:rsid w:val="001C6256"/>
    <w:rsid w:val="001D4F7F"/>
    <w:rsid w:val="00253EAE"/>
    <w:rsid w:val="003472FC"/>
    <w:rsid w:val="00420269"/>
    <w:rsid w:val="00510F13"/>
    <w:rsid w:val="006F091B"/>
    <w:rsid w:val="00785CAA"/>
    <w:rsid w:val="008B0190"/>
    <w:rsid w:val="009F0857"/>
    <w:rsid w:val="00A10057"/>
    <w:rsid w:val="00A93FBE"/>
    <w:rsid w:val="00B920D6"/>
    <w:rsid w:val="00C42244"/>
    <w:rsid w:val="00CB5296"/>
    <w:rsid w:val="00D246D4"/>
    <w:rsid w:val="00D7286F"/>
    <w:rsid w:val="00E111A7"/>
    <w:rsid w:val="00E7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2015-08-27T10:21:00Z</dcterms:created>
  <dcterms:modified xsi:type="dcterms:W3CDTF">2015-09-05T15:27:00Z</dcterms:modified>
</cp:coreProperties>
</file>