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C5" w:rsidRPr="009454C5" w:rsidRDefault="009454C5" w:rsidP="009454C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9454C5">
        <w:rPr>
          <w:b/>
          <w:sz w:val="28"/>
          <w:szCs w:val="28"/>
        </w:rPr>
        <w:t>Прокуратура района выявила нарушения закона при уплате страховых взносов в Пенсионный Фонд Российской Федерации</w:t>
      </w:r>
    </w:p>
    <w:p w:rsidR="009454C5" w:rsidRDefault="009454C5" w:rsidP="00545BA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45BA9" w:rsidRPr="003D3BF5" w:rsidRDefault="00545BA9" w:rsidP="00545BA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D3BF5">
        <w:rPr>
          <w:sz w:val="28"/>
          <w:szCs w:val="28"/>
        </w:rPr>
        <w:t xml:space="preserve">Прокуратурой Октябрьского района проведена проверка соблюдения законодательства об уплате страховых взносов в Пенсионный фонд РФ. </w:t>
      </w:r>
    </w:p>
    <w:p w:rsidR="00545BA9" w:rsidRPr="003D3BF5" w:rsidRDefault="00545BA9" w:rsidP="00545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3"/>
      <w:proofErr w:type="gramStart"/>
      <w:r w:rsidRPr="003D3BF5">
        <w:rPr>
          <w:bCs/>
          <w:sz w:val="28"/>
          <w:szCs w:val="28"/>
        </w:rPr>
        <w:t xml:space="preserve">Согласно </w:t>
      </w:r>
      <w:r w:rsidRPr="003D3BF5">
        <w:rPr>
          <w:sz w:val="28"/>
          <w:szCs w:val="28"/>
        </w:rPr>
        <w:t>Федерального закона от 01.04.1996 № 27-ФЗ</w:t>
      </w:r>
      <w:r w:rsidRPr="003D3BF5">
        <w:rPr>
          <w:sz w:val="28"/>
          <w:szCs w:val="28"/>
        </w:rPr>
        <w:br/>
        <w:t xml:space="preserve">"Об индивидуальном (персонифицированном) учете в системе обязательного пенсионного страхования" </w:t>
      </w:r>
      <w:r w:rsidRPr="003D3BF5">
        <w:rPr>
          <w:bCs/>
          <w:sz w:val="28"/>
          <w:szCs w:val="28"/>
        </w:rPr>
        <w:t>страхователи</w:t>
      </w:r>
      <w:r w:rsidRPr="003D3BF5">
        <w:rPr>
          <w:sz w:val="28"/>
          <w:szCs w:val="28"/>
        </w:rPr>
        <w:t xml:space="preserve"> – это юридические лица, в том числе иностранные, и их обособленные подразделения; международные организации, осуществляющие свою деятельность на территории Российской Федерации; родовые, семейные общины малочисленных народов Севера, Сибири и Дальнего Востока Российской Федерации, занимающиеся традиционными отраслями хозяйствования;</w:t>
      </w:r>
      <w:proofErr w:type="gramEnd"/>
      <w:r w:rsidRPr="003D3BF5">
        <w:rPr>
          <w:sz w:val="28"/>
          <w:szCs w:val="28"/>
        </w:rPr>
        <w:t xml:space="preserve"> крестьянские (фермерские) хозяйства; граждане, в том числе иностранные, лица без гражданства, проживающие на территории Российской Федерации, и индивидуальные предприниматели, осуществляющие прием на работу по трудовому договору, а также заключающие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взносы. </w:t>
      </w:r>
    </w:p>
    <w:bookmarkEnd w:id="0"/>
    <w:p w:rsidR="00545BA9" w:rsidRPr="003D3BF5" w:rsidRDefault="00545BA9" w:rsidP="00545BA9">
      <w:pPr>
        <w:pStyle w:val="1"/>
        <w:ind w:firstLine="708"/>
        <w:jc w:val="both"/>
        <w:rPr>
          <w:szCs w:val="28"/>
          <w:lang w:val="ru-RU"/>
        </w:rPr>
      </w:pPr>
      <w:r w:rsidRPr="003D3BF5">
        <w:rPr>
          <w:szCs w:val="28"/>
          <w:lang w:val="ru-RU"/>
        </w:rPr>
        <w:t>В силу требований закона</w:t>
      </w:r>
      <w:r w:rsidRPr="003D3BF5">
        <w:rPr>
          <w:szCs w:val="28"/>
        </w:rPr>
        <w:t xml:space="preserve"> плательщики страховых взносов обязаны представлять в установленном порядке в орган </w:t>
      </w:r>
      <w:proofErr w:type="gramStart"/>
      <w:r w:rsidRPr="003D3BF5">
        <w:rPr>
          <w:szCs w:val="28"/>
        </w:rPr>
        <w:t>контроля за</w:t>
      </w:r>
      <w:proofErr w:type="gramEnd"/>
      <w:r w:rsidRPr="003D3BF5">
        <w:rPr>
          <w:szCs w:val="28"/>
        </w:rPr>
        <w:t xml:space="preserve"> уплатой страховых взносов по месту учета расчеты по начисленным и уплаченным страховым взносам</w:t>
      </w:r>
      <w:r w:rsidRPr="003D3BF5">
        <w:rPr>
          <w:szCs w:val="28"/>
          <w:lang w:val="ru-RU"/>
        </w:rPr>
        <w:t>.</w:t>
      </w:r>
    </w:p>
    <w:p w:rsidR="00545BA9" w:rsidRPr="003D3BF5" w:rsidRDefault="00545BA9" w:rsidP="00545B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BF5">
        <w:rPr>
          <w:sz w:val="28"/>
          <w:szCs w:val="28"/>
        </w:rPr>
        <w:t>При этом</w:t>
      </w:r>
      <w:proofErr w:type="gramStart"/>
      <w:r w:rsidRPr="003D3BF5">
        <w:rPr>
          <w:sz w:val="28"/>
          <w:szCs w:val="28"/>
        </w:rPr>
        <w:t>,</w:t>
      </w:r>
      <w:proofErr w:type="gramEnd"/>
      <w:r w:rsidRPr="003D3BF5">
        <w:rPr>
          <w:sz w:val="28"/>
          <w:szCs w:val="28"/>
        </w:rPr>
        <w:t xml:space="preserve"> отчетными периодами признаются первый квартал, полугодие, девять месяцев календарного года, календарный год. </w:t>
      </w:r>
    </w:p>
    <w:p w:rsidR="00545BA9" w:rsidRPr="003D3BF5" w:rsidRDefault="00545BA9" w:rsidP="00545BA9">
      <w:pPr>
        <w:ind w:firstLine="708"/>
        <w:jc w:val="both"/>
        <w:rPr>
          <w:sz w:val="28"/>
          <w:szCs w:val="28"/>
        </w:rPr>
      </w:pPr>
      <w:bookmarkStart w:id="1" w:name="sub_1502"/>
      <w:bookmarkStart w:id="2" w:name="sub_150203"/>
      <w:r w:rsidRPr="003D3BF5">
        <w:rPr>
          <w:sz w:val="28"/>
          <w:szCs w:val="28"/>
        </w:rPr>
        <w:t>Страхователь обязан в установленный срок представлять органам Пенсионного фонда Российской Федерации сведения о застрахованных лицах</w:t>
      </w:r>
      <w:bookmarkEnd w:id="2"/>
      <w:r w:rsidRPr="003D3BF5">
        <w:rPr>
          <w:sz w:val="28"/>
          <w:szCs w:val="28"/>
        </w:rPr>
        <w:t xml:space="preserve"> в органы Пенсионного фонда Российской Федерации по месту их регистрации на основании данных бухгалтерского учета, а сведения о страховом стаже - на основании приказов и других документов по учету кадров.</w:t>
      </w:r>
    </w:p>
    <w:p w:rsidR="00545BA9" w:rsidRPr="003D3BF5" w:rsidRDefault="00545BA9" w:rsidP="00545B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BF5">
        <w:rPr>
          <w:sz w:val="28"/>
          <w:szCs w:val="28"/>
        </w:rPr>
        <w:t xml:space="preserve">Проведенными проверками установлено, что некоторые индивидуальные предприниматели, а также юридические лица в нарушение требований закона, являясь страхователями, отчеты о начисленных и уплаченных страховых взносах в </w:t>
      </w:r>
      <w:proofErr w:type="spellStart"/>
      <w:r w:rsidRPr="003D3BF5">
        <w:rPr>
          <w:sz w:val="28"/>
          <w:szCs w:val="28"/>
        </w:rPr>
        <w:t>ГУ-Управление</w:t>
      </w:r>
      <w:proofErr w:type="spellEnd"/>
      <w:r w:rsidRPr="003D3BF5">
        <w:rPr>
          <w:sz w:val="28"/>
          <w:szCs w:val="28"/>
        </w:rPr>
        <w:t xml:space="preserve"> Пенсионного фонда РФ </w:t>
      </w:r>
      <w:proofErr w:type="gramStart"/>
      <w:r w:rsidRPr="003D3BF5">
        <w:rPr>
          <w:sz w:val="28"/>
          <w:szCs w:val="28"/>
        </w:rPr>
        <w:t>в</w:t>
      </w:r>
      <w:proofErr w:type="gramEnd"/>
      <w:r w:rsidRPr="003D3BF5">
        <w:rPr>
          <w:sz w:val="28"/>
          <w:szCs w:val="28"/>
        </w:rPr>
        <w:t xml:space="preserve"> </w:t>
      </w:r>
      <w:proofErr w:type="gramStart"/>
      <w:r w:rsidRPr="003D3BF5">
        <w:rPr>
          <w:sz w:val="28"/>
          <w:szCs w:val="28"/>
        </w:rPr>
        <w:t>Октябрьском</w:t>
      </w:r>
      <w:proofErr w:type="gramEnd"/>
      <w:r w:rsidRPr="003D3BF5">
        <w:rPr>
          <w:sz w:val="28"/>
          <w:szCs w:val="28"/>
        </w:rPr>
        <w:t xml:space="preserve"> районе </w:t>
      </w:r>
      <w:proofErr w:type="spellStart"/>
      <w:r w:rsidRPr="003D3BF5">
        <w:rPr>
          <w:sz w:val="28"/>
          <w:szCs w:val="28"/>
        </w:rPr>
        <w:t>ХМАО-Югры</w:t>
      </w:r>
      <w:proofErr w:type="spellEnd"/>
      <w:r w:rsidRPr="003D3BF5">
        <w:rPr>
          <w:sz w:val="28"/>
          <w:szCs w:val="28"/>
        </w:rPr>
        <w:t xml:space="preserve"> не предоставляли</w:t>
      </w:r>
      <w:r w:rsidR="003D3BF5" w:rsidRPr="003D3BF5">
        <w:rPr>
          <w:sz w:val="28"/>
          <w:szCs w:val="28"/>
        </w:rPr>
        <w:t xml:space="preserve"> либо предоставляли с нарушенными сроками</w:t>
      </w:r>
      <w:r w:rsidRPr="003D3BF5">
        <w:rPr>
          <w:sz w:val="28"/>
          <w:szCs w:val="28"/>
        </w:rPr>
        <w:t>.</w:t>
      </w:r>
    </w:p>
    <w:p w:rsidR="00545BA9" w:rsidRPr="003D3BF5" w:rsidRDefault="0091706C" w:rsidP="00545B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BF5">
        <w:rPr>
          <w:sz w:val="28"/>
          <w:szCs w:val="28"/>
        </w:rPr>
        <w:t>Данное бездействие</w:t>
      </w:r>
      <w:r w:rsidR="00545BA9" w:rsidRPr="003D3BF5">
        <w:rPr>
          <w:sz w:val="28"/>
          <w:szCs w:val="28"/>
        </w:rPr>
        <w:t xml:space="preserve"> может повлечь нарушение прав застрахованных лиц – работников на</w:t>
      </w:r>
      <w:r w:rsidR="003D3BF5" w:rsidRPr="003D3BF5">
        <w:rPr>
          <w:sz w:val="28"/>
          <w:szCs w:val="28"/>
        </w:rPr>
        <w:t xml:space="preserve"> исчисление страхового стажа и, как следствие, </w:t>
      </w:r>
      <w:r w:rsidR="00545BA9" w:rsidRPr="003D3BF5">
        <w:rPr>
          <w:sz w:val="28"/>
          <w:szCs w:val="28"/>
        </w:rPr>
        <w:t xml:space="preserve"> </w:t>
      </w:r>
      <w:r w:rsidR="003D3BF5" w:rsidRPr="003D3BF5">
        <w:rPr>
          <w:sz w:val="28"/>
          <w:szCs w:val="28"/>
        </w:rPr>
        <w:t xml:space="preserve">на </w:t>
      </w:r>
      <w:r w:rsidR="00545BA9" w:rsidRPr="003D3BF5">
        <w:rPr>
          <w:sz w:val="28"/>
          <w:szCs w:val="28"/>
        </w:rPr>
        <w:t>назначение трудовой пенсии в соответствие с законом.</w:t>
      </w:r>
      <w:bookmarkEnd w:id="1"/>
    </w:p>
    <w:p w:rsidR="003D3BF5" w:rsidRDefault="0091706C" w:rsidP="003D3BF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D3BF5">
        <w:rPr>
          <w:sz w:val="28"/>
          <w:szCs w:val="28"/>
        </w:rPr>
        <w:t xml:space="preserve">Кроме того, </w:t>
      </w:r>
      <w:r w:rsidR="003D3BF5" w:rsidRPr="003D3BF5">
        <w:rPr>
          <w:rFonts w:eastAsiaTheme="minorHAnsi"/>
          <w:sz w:val="28"/>
          <w:szCs w:val="28"/>
          <w:lang w:eastAsia="en-US"/>
        </w:rPr>
        <w:t xml:space="preserve">нарушение установленных </w:t>
      </w:r>
      <w:hyperlink r:id="rId4" w:history="1">
        <w:r w:rsidR="003D3BF5" w:rsidRPr="003D3BF5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3D3BF5" w:rsidRPr="003D3BF5">
        <w:rPr>
          <w:rFonts w:eastAsiaTheme="minorHAnsi"/>
          <w:sz w:val="28"/>
          <w:szCs w:val="28"/>
          <w:lang w:eastAsia="en-US"/>
        </w:rPr>
        <w:t xml:space="preserve"> Российской Федерации о страховых взносах сроков представления расчета по начисленным и уплаченным страховым взносам влечет за собой административную ответственность, предусмотренную ст. 15.33 </w:t>
      </w:r>
      <w:proofErr w:type="spellStart"/>
      <w:r w:rsidR="003D3BF5" w:rsidRPr="003D3BF5">
        <w:rPr>
          <w:rFonts w:eastAsiaTheme="minorHAnsi"/>
          <w:sz w:val="28"/>
          <w:szCs w:val="28"/>
          <w:lang w:eastAsia="en-US"/>
        </w:rPr>
        <w:t>КоАП</w:t>
      </w:r>
      <w:proofErr w:type="spellEnd"/>
      <w:r w:rsidR="003D3BF5" w:rsidRPr="003D3BF5">
        <w:rPr>
          <w:rFonts w:eastAsiaTheme="minorHAnsi"/>
          <w:sz w:val="28"/>
          <w:szCs w:val="28"/>
          <w:lang w:eastAsia="en-US"/>
        </w:rPr>
        <w:t xml:space="preserve"> РФ.</w:t>
      </w:r>
    </w:p>
    <w:p w:rsidR="003D3BF5" w:rsidRDefault="003D3BF5" w:rsidP="003D3BF5">
      <w:pPr>
        <w:jc w:val="both"/>
        <w:rPr>
          <w:rFonts w:eastAsiaTheme="minorHAnsi"/>
          <w:sz w:val="28"/>
          <w:szCs w:val="28"/>
          <w:lang w:eastAsia="en-US"/>
        </w:rPr>
      </w:pPr>
    </w:p>
    <w:p w:rsidR="003D3BF5" w:rsidRDefault="003D3BF5" w:rsidP="003D3BF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Ст. помощник прокурора района</w:t>
      </w:r>
    </w:p>
    <w:p w:rsidR="003D3BF5" w:rsidRDefault="003D3BF5" w:rsidP="003D3BF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Регина </w:t>
      </w:r>
      <w:proofErr w:type="spellStart"/>
      <w:r>
        <w:rPr>
          <w:rFonts w:eastAsiaTheme="minorHAnsi"/>
          <w:sz w:val="28"/>
          <w:szCs w:val="28"/>
          <w:lang w:eastAsia="en-US"/>
        </w:rPr>
        <w:t>Трухан</w:t>
      </w:r>
      <w:proofErr w:type="spellEnd"/>
    </w:p>
    <w:p w:rsidR="009454C5" w:rsidRDefault="009454C5" w:rsidP="003D3BF5">
      <w:pPr>
        <w:jc w:val="both"/>
        <w:rPr>
          <w:rFonts w:eastAsiaTheme="minorHAnsi"/>
          <w:sz w:val="28"/>
          <w:szCs w:val="28"/>
          <w:lang w:eastAsia="en-US"/>
        </w:rPr>
      </w:pPr>
    </w:p>
    <w:p w:rsidR="00E77C31" w:rsidRPr="009454C5" w:rsidRDefault="009454C5" w:rsidP="003D3BF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16.12.2015</w:t>
      </w:r>
    </w:p>
    <w:sectPr w:rsidR="00E77C31" w:rsidRPr="009454C5" w:rsidSect="009454C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BA9"/>
    <w:rsid w:val="0011335B"/>
    <w:rsid w:val="001C6256"/>
    <w:rsid w:val="001D4F7F"/>
    <w:rsid w:val="00253EAE"/>
    <w:rsid w:val="003472FC"/>
    <w:rsid w:val="003D3BF5"/>
    <w:rsid w:val="00420269"/>
    <w:rsid w:val="00510F13"/>
    <w:rsid w:val="00545BA9"/>
    <w:rsid w:val="006F091B"/>
    <w:rsid w:val="00785CAA"/>
    <w:rsid w:val="008B0190"/>
    <w:rsid w:val="0091706C"/>
    <w:rsid w:val="009454C5"/>
    <w:rsid w:val="00A10057"/>
    <w:rsid w:val="00B920D6"/>
    <w:rsid w:val="00D246D4"/>
    <w:rsid w:val="00D7286F"/>
    <w:rsid w:val="00DF06E3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BA9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BA9"/>
    <w:rPr>
      <w:rFonts w:ascii="Times New Roman" w:eastAsia="Times New Roman" w:hAnsi="Times New Roman" w:cs="Times New Roman"/>
      <w:sz w:val="28"/>
      <w:szCs w:val="20"/>
      <w:lang/>
    </w:rPr>
  </w:style>
  <w:style w:type="character" w:styleId="a3">
    <w:name w:val="Hyperlink"/>
    <w:basedOn w:val="a0"/>
    <w:uiPriority w:val="99"/>
    <w:semiHidden/>
    <w:unhideWhenUsed/>
    <w:rsid w:val="00545BA9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3D3BF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8559.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2015-12-16T04:52:00Z</dcterms:created>
  <dcterms:modified xsi:type="dcterms:W3CDTF">2015-12-16T05:43:00Z</dcterms:modified>
</cp:coreProperties>
</file>